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6723FD" w14:textId="5F6595CC" w:rsidR="00ED1151" w:rsidRPr="001D334D" w:rsidRDefault="00AA3A6F" w:rsidP="00387B12">
      <w:pPr>
        <w:ind w:left="-993"/>
        <w:rPr>
          <w:color w:val="366091"/>
        </w:rPr>
      </w:pPr>
      <w:r w:rsidRPr="001D334D">
        <w:rPr>
          <w:noProof/>
        </w:rPr>
        <mc:AlternateContent>
          <mc:Choice Requires="wps">
            <w:drawing>
              <wp:inline distT="0" distB="0" distL="0" distR="0" wp14:anchorId="680788D0" wp14:editId="47EC3571">
                <wp:extent cx="7498080" cy="3368040"/>
                <wp:effectExtent l="0" t="0" r="7620" b="3810"/>
                <wp:docPr id="2098873597" name="Rectangle 2098873597"/>
                <wp:cNvGraphicFramePr/>
                <a:graphic xmlns:a="http://schemas.openxmlformats.org/drawingml/2006/main">
                  <a:graphicData uri="http://schemas.microsoft.com/office/word/2010/wordprocessingShape">
                    <wps:wsp>
                      <wps:cNvSpPr/>
                      <wps:spPr>
                        <a:xfrm>
                          <a:off x="0" y="0"/>
                          <a:ext cx="7498080" cy="3368040"/>
                        </a:xfrm>
                        <a:prstGeom prst="rect">
                          <a:avLst/>
                        </a:prstGeom>
                        <a:solidFill>
                          <a:schemeClr val="accent3"/>
                        </a:solidFill>
                        <a:ln>
                          <a:noFill/>
                        </a:ln>
                      </wps:spPr>
                      <wps:txbx>
                        <w:txbxContent>
                          <w:p w14:paraId="57DA2CA3" w14:textId="77777777" w:rsidR="00ED1151" w:rsidRDefault="00A31A6B">
                            <w:pPr>
                              <w:spacing w:line="275" w:lineRule="auto"/>
                              <w:textDirection w:val="btLr"/>
                            </w:pPr>
                            <w:r>
                              <w:rPr>
                                <w:rFonts w:ascii="Federo" w:eastAsia="Federo" w:hAnsi="Federo" w:cs="Federo"/>
                                <w:b/>
                                <w:color w:val="000000"/>
                                <w:sz w:val="144"/>
                              </w:rPr>
                              <w:t xml:space="preserve">  </w:t>
                            </w:r>
                          </w:p>
                          <w:p w14:paraId="742D65E6" w14:textId="77777777" w:rsidR="00387B12" w:rsidRDefault="00A31A6B" w:rsidP="00AA3A6F">
                            <w:pPr>
                              <w:spacing w:line="275" w:lineRule="auto"/>
                              <w:textDirection w:val="btLr"/>
                              <w:rPr>
                                <w:color w:val="002060"/>
                                <w:sz w:val="56"/>
                              </w:rPr>
                            </w:pPr>
                            <w:r>
                              <w:rPr>
                                <w:rFonts w:ascii="Federo" w:eastAsia="Federo" w:hAnsi="Federo" w:cs="Federo"/>
                                <w:b/>
                                <w:color w:val="000000"/>
                                <w:sz w:val="144"/>
                              </w:rPr>
                              <w:t xml:space="preserve">  </w:t>
                            </w:r>
                            <w:r>
                              <w:rPr>
                                <w:color w:val="002060"/>
                                <w:sz w:val="56"/>
                              </w:rPr>
                              <w:t xml:space="preserve">Step 2  </w:t>
                            </w:r>
                          </w:p>
                          <w:p w14:paraId="5E0D531E" w14:textId="00C0814F" w:rsidR="00AA3A6F" w:rsidRPr="00387B12" w:rsidRDefault="00A31A6B" w:rsidP="00AA3A6F">
                            <w:pPr>
                              <w:spacing w:line="275" w:lineRule="auto"/>
                              <w:textDirection w:val="btLr"/>
                              <w:rPr>
                                <w:color w:val="002060"/>
                                <w:sz w:val="56"/>
                              </w:rPr>
                            </w:pPr>
                            <w:r w:rsidRPr="00387B12">
                              <w:rPr>
                                <w:rFonts w:ascii="Federo" w:eastAsia="Federo" w:hAnsi="Federo" w:cs="Federo"/>
                                <w:b/>
                                <w:color w:val="FFFFFF" w:themeColor="background1"/>
                                <w:sz w:val="96"/>
                                <w:szCs w:val="96"/>
                              </w:rPr>
                              <w:t>Good Practice</w:t>
                            </w:r>
                            <w:r w:rsidR="00AA3A6F" w:rsidRPr="00387B12">
                              <w:rPr>
                                <w:rFonts w:ascii="Britannic Bold" w:hAnsi="Britannic Bold"/>
                                <w:color w:val="FFFFFF" w:themeColor="background1"/>
                                <w:sz w:val="40"/>
                                <w:szCs w:val="32"/>
                                <w:lang w:val="en-US"/>
                              </w:rPr>
                              <w:t xml:space="preserve"> </w:t>
                            </w:r>
                          </w:p>
                          <w:p w14:paraId="0BE69944" w14:textId="3985D370" w:rsidR="00AA3A6F" w:rsidRPr="006C52FC" w:rsidRDefault="00AA3A6F" w:rsidP="00AA3A6F">
                            <w:pPr>
                              <w:spacing w:line="275" w:lineRule="auto"/>
                              <w:textDirection w:val="btLr"/>
                              <w:rPr>
                                <w:rFonts w:ascii="Britannic Bold" w:hAnsi="Britannic Bold"/>
                                <w:sz w:val="144"/>
                                <w:szCs w:val="144"/>
                                <w:lang w:val="en-US"/>
                              </w:rPr>
                            </w:pPr>
                            <w:proofErr w:type="spellStart"/>
                            <w:r w:rsidRPr="00AA2F15">
                              <w:rPr>
                                <w:rFonts w:ascii="Britannic Bold" w:hAnsi="Britannic Bold"/>
                                <w:sz w:val="40"/>
                                <w:szCs w:val="32"/>
                                <w:lang w:val="en-US"/>
                              </w:rPr>
                              <w:t>Intercorum</w:t>
                            </w:r>
                            <w:proofErr w:type="spellEnd"/>
                            <w:r w:rsidRPr="00AA2F15">
                              <w:rPr>
                                <w:rFonts w:ascii="Britannic Bold" w:hAnsi="Britannic Bold"/>
                                <w:sz w:val="40"/>
                                <w:szCs w:val="32"/>
                                <w:lang w:val="en-US"/>
                              </w:rPr>
                              <w:t xml:space="preserve"> - Interactive coaching for the development of three resilient</w:t>
                            </w:r>
                            <w:r>
                              <w:rPr>
                                <w:rFonts w:ascii="Britannic Bold" w:hAnsi="Britannic Bold"/>
                                <w:sz w:val="40"/>
                                <w:szCs w:val="32"/>
                                <w:lang w:val="en-US"/>
                              </w:rPr>
                              <w:t xml:space="preserve"> </w:t>
                            </w:r>
                            <w:r w:rsidRPr="00AA2F15">
                              <w:rPr>
                                <w:rFonts w:ascii="Britannic Bold" w:hAnsi="Britannic Bold"/>
                                <w:sz w:val="40"/>
                                <w:szCs w:val="32"/>
                                <w:lang w:val="en-US"/>
                              </w:rPr>
                              <w:t xml:space="preserve">villages in Romania - </w:t>
                            </w:r>
                            <w:proofErr w:type="spellStart"/>
                            <w:r w:rsidRPr="00AA2F15">
                              <w:rPr>
                                <w:rFonts w:ascii="Britannic Bold" w:hAnsi="Britannic Bold"/>
                                <w:sz w:val="40"/>
                                <w:szCs w:val="32"/>
                                <w:lang w:val="en-US"/>
                              </w:rPr>
                              <w:t>Marpod</w:t>
                            </w:r>
                            <w:proofErr w:type="spellEnd"/>
                            <w:r w:rsidRPr="00AA2F15">
                              <w:rPr>
                                <w:rFonts w:ascii="Britannic Bold" w:hAnsi="Britannic Bold"/>
                                <w:sz w:val="40"/>
                                <w:szCs w:val="32"/>
                                <w:lang w:val="en-US"/>
                              </w:rPr>
                              <w:t xml:space="preserve">, </w:t>
                            </w:r>
                            <w:proofErr w:type="spellStart"/>
                            <w:r w:rsidRPr="00AA2F15">
                              <w:rPr>
                                <w:rFonts w:ascii="Britannic Bold" w:hAnsi="Britannic Bold"/>
                                <w:sz w:val="40"/>
                                <w:szCs w:val="32"/>
                                <w:lang w:val="en-US"/>
                              </w:rPr>
                              <w:t>Cincsor</w:t>
                            </w:r>
                            <w:proofErr w:type="spellEnd"/>
                            <w:r w:rsidRPr="00AA2F15">
                              <w:rPr>
                                <w:rFonts w:ascii="Britannic Bold" w:hAnsi="Britannic Bold"/>
                                <w:sz w:val="40"/>
                                <w:szCs w:val="32"/>
                                <w:lang w:val="en-US"/>
                              </w:rPr>
                              <w:t xml:space="preserve"> and </w:t>
                            </w:r>
                            <w:proofErr w:type="spellStart"/>
                            <w:r w:rsidRPr="00AA2F15">
                              <w:rPr>
                                <w:rFonts w:ascii="Britannic Bold" w:hAnsi="Britannic Bold"/>
                                <w:sz w:val="40"/>
                                <w:szCs w:val="32"/>
                                <w:lang w:val="en-US"/>
                              </w:rPr>
                              <w:t>Viscr</w:t>
                            </w:r>
                            <w:r>
                              <w:rPr>
                                <w:rFonts w:ascii="Britannic Bold" w:hAnsi="Britannic Bold"/>
                                <w:sz w:val="40"/>
                                <w:szCs w:val="32"/>
                                <w:lang w:val="en-US"/>
                              </w:rPr>
                              <w:t>i</w:t>
                            </w:r>
                            <w:proofErr w:type="spellEnd"/>
                          </w:p>
                          <w:p w14:paraId="65223142" w14:textId="28926BC5" w:rsidR="00ED1151" w:rsidRPr="00AA3A6F" w:rsidRDefault="00ED1151">
                            <w:pPr>
                              <w:spacing w:line="275" w:lineRule="auto"/>
                              <w:textDirection w:val="btLr"/>
                              <w:rPr>
                                <w:rFonts w:ascii="Federo" w:eastAsia="Federo" w:hAnsi="Federo" w:cs="Federo"/>
                                <w:b/>
                                <w:color w:val="000000"/>
                                <w:sz w:val="144"/>
                                <w:lang w:val="en-US"/>
                              </w:rPr>
                            </w:pPr>
                          </w:p>
                          <w:p w14:paraId="3AFA650E" w14:textId="77777777" w:rsidR="00AA3A6F" w:rsidRPr="006C52FC" w:rsidRDefault="00AA3A6F" w:rsidP="00AA3A6F">
                            <w:pPr>
                              <w:jc w:val="center"/>
                              <w:rPr>
                                <w:rFonts w:ascii="Britannic Bold" w:hAnsi="Britannic Bold"/>
                                <w:sz w:val="144"/>
                                <w:szCs w:val="144"/>
                                <w:lang w:val="en-US"/>
                              </w:rPr>
                            </w:pPr>
                            <w:proofErr w:type="spellStart"/>
                            <w:r w:rsidRPr="00AA2F15">
                              <w:rPr>
                                <w:rFonts w:ascii="Britannic Bold" w:hAnsi="Britannic Bold"/>
                                <w:sz w:val="40"/>
                                <w:szCs w:val="32"/>
                                <w:lang w:val="en-US"/>
                              </w:rPr>
                              <w:t>Intercorum</w:t>
                            </w:r>
                            <w:proofErr w:type="spellEnd"/>
                            <w:r w:rsidRPr="00AA2F15">
                              <w:rPr>
                                <w:rFonts w:ascii="Britannic Bold" w:hAnsi="Britannic Bold"/>
                                <w:sz w:val="40"/>
                                <w:szCs w:val="32"/>
                                <w:lang w:val="en-US"/>
                              </w:rPr>
                              <w:t xml:space="preserve"> - Interactive coaching for the development of three </w:t>
                            </w:r>
                            <w:proofErr w:type="spellStart"/>
                            <w:r w:rsidRPr="00AA2F15">
                              <w:rPr>
                                <w:rFonts w:ascii="Britannic Bold" w:hAnsi="Britannic Bold"/>
                                <w:sz w:val="40"/>
                                <w:szCs w:val="32"/>
                                <w:lang w:val="en-US"/>
                              </w:rPr>
                              <w:t>resilientvillages</w:t>
                            </w:r>
                            <w:proofErr w:type="spellEnd"/>
                            <w:r w:rsidRPr="00AA2F15">
                              <w:rPr>
                                <w:rFonts w:ascii="Britannic Bold" w:hAnsi="Britannic Bold"/>
                                <w:sz w:val="40"/>
                                <w:szCs w:val="32"/>
                                <w:lang w:val="en-US"/>
                              </w:rPr>
                              <w:t xml:space="preserve"> in Romania - </w:t>
                            </w:r>
                            <w:proofErr w:type="spellStart"/>
                            <w:r w:rsidRPr="00AA2F15">
                              <w:rPr>
                                <w:rFonts w:ascii="Britannic Bold" w:hAnsi="Britannic Bold"/>
                                <w:sz w:val="40"/>
                                <w:szCs w:val="32"/>
                                <w:lang w:val="en-US"/>
                              </w:rPr>
                              <w:t>Marpod</w:t>
                            </w:r>
                            <w:proofErr w:type="spellEnd"/>
                            <w:r w:rsidRPr="00AA2F15">
                              <w:rPr>
                                <w:rFonts w:ascii="Britannic Bold" w:hAnsi="Britannic Bold"/>
                                <w:sz w:val="40"/>
                                <w:szCs w:val="32"/>
                                <w:lang w:val="en-US"/>
                              </w:rPr>
                              <w:t xml:space="preserve">, </w:t>
                            </w:r>
                            <w:proofErr w:type="spellStart"/>
                            <w:r w:rsidRPr="00AA2F15">
                              <w:rPr>
                                <w:rFonts w:ascii="Britannic Bold" w:hAnsi="Britannic Bold"/>
                                <w:sz w:val="40"/>
                                <w:szCs w:val="32"/>
                                <w:lang w:val="en-US"/>
                              </w:rPr>
                              <w:t>Cincsor</w:t>
                            </w:r>
                            <w:proofErr w:type="spellEnd"/>
                            <w:r w:rsidRPr="00AA2F15">
                              <w:rPr>
                                <w:rFonts w:ascii="Britannic Bold" w:hAnsi="Britannic Bold"/>
                                <w:sz w:val="40"/>
                                <w:szCs w:val="32"/>
                                <w:lang w:val="en-US"/>
                              </w:rPr>
                              <w:t xml:space="preserve"> and </w:t>
                            </w:r>
                            <w:proofErr w:type="spellStart"/>
                            <w:r w:rsidRPr="00AA2F15">
                              <w:rPr>
                                <w:rFonts w:ascii="Britannic Bold" w:hAnsi="Britannic Bold"/>
                                <w:sz w:val="40"/>
                                <w:szCs w:val="32"/>
                                <w:lang w:val="en-US"/>
                              </w:rPr>
                              <w:t>Viscr</w:t>
                            </w:r>
                            <w:r>
                              <w:rPr>
                                <w:rFonts w:ascii="Britannic Bold" w:hAnsi="Britannic Bold"/>
                                <w:sz w:val="40"/>
                                <w:szCs w:val="32"/>
                                <w:lang w:val="en-US"/>
                              </w:rPr>
                              <w:t>i</w:t>
                            </w:r>
                            <w:proofErr w:type="spellEnd"/>
                          </w:p>
                          <w:p w14:paraId="7CF76C15" w14:textId="77777777" w:rsidR="00AA3A6F" w:rsidRPr="00AA3A6F" w:rsidRDefault="00AA3A6F">
                            <w:pPr>
                              <w:spacing w:line="275" w:lineRule="auto"/>
                              <w:textDirection w:val="btLr"/>
                              <w:rPr>
                                <w:lang w:val="en-US"/>
                              </w:rPr>
                            </w:pPr>
                          </w:p>
                          <w:p w14:paraId="6BC8A5DD" w14:textId="77777777" w:rsidR="00ED1151" w:rsidRDefault="00A31A6B">
                            <w:pPr>
                              <w:spacing w:after="0" w:line="275" w:lineRule="auto"/>
                              <w:textDirection w:val="btLr"/>
                              <w:rPr>
                                <w:color w:val="002060"/>
                                <w:sz w:val="56"/>
                              </w:rPr>
                            </w:pPr>
                            <w:r>
                              <w:rPr>
                                <w:color w:val="002060"/>
                                <w:sz w:val="56"/>
                              </w:rPr>
                              <w:t xml:space="preserve">       </w:t>
                            </w:r>
                          </w:p>
                          <w:p w14:paraId="77F9FC7E" w14:textId="77777777" w:rsidR="00AA3A6F" w:rsidRDefault="00AA3A6F">
                            <w:pPr>
                              <w:spacing w:after="0" w:line="275" w:lineRule="auto"/>
                              <w:textDirection w:val="btLr"/>
                              <w:rPr>
                                <w:color w:val="002060"/>
                                <w:sz w:val="56"/>
                              </w:rPr>
                            </w:pPr>
                          </w:p>
                          <w:p w14:paraId="74B701A3" w14:textId="77777777" w:rsidR="00AA3A6F" w:rsidRDefault="00AA3A6F">
                            <w:pPr>
                              <w:spacing w:after="0" w:line="275" w:lineRule="auto"/>
                              <w:textDirection w:val="btLr"/>
                            </w:pPr>
                          </w:p>
                        </w:txbxContent>
                      </wps:txbx>
                      <wps:bodyPr spcFirstLastPara="1" wrap="square" lIns="91425" tIns="45700" rIns="91425" bIns="45700" anchor="t" anchorCtr="0">
                        <a:noAutofit/>
                      </wps:bodyPr>
                    </wps:wsp>
                  </a:graphicData>
                </a:graphic>
              </wp:inline>
            </w:drawing>
          </mc:Choice>
          <mc:Fallback>
            <w:pict>
              <v:rect w14:anchorId="680788D0" id="Rectangle 2098873597" o:spid="_x0000_s1026" style="width:590.4pt;height:26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" fillcolor="#9bbb59 [3206]" stroked="f">
                <v:textbox inset="2.53958mm,1.2694mm,2.53958mm,1.2694mm">
                  <w:txbxContent>
                    <w:p w14:paraId="57DA2CA3" w14:textId="77777777" w:rsidR="00ED1151" w:rsidRDefault="00A31A6B">
                      <w:pPr>
                        <w:spacing w:line="275" w:lineRule="auto"/>
                        <w:textDirection w:val="btLr"/>
                      </w:pPr>
                      <w:r>
                        <w:rPr>
                          <w:rFonts w:ascii="Federo" w:eastAsia="Federo" w:hAnsi="Federo" w:cs="Federo"/>
                          <w:b/>
                          <w:color w:val="000000"/>
                          <w:sz w:val="144"/>
                        </w:rPr>
                        <w:t xml:space="preserve">  </w:t>
                      </w:r>
                    </w:p>
                    <w:p w14:paraId="742D65E6" w14:textId="77777777" w:rsidR="00387B12" w:rsidRDefault="00A31A6B" w:rsidP="00AA3A6F">
                      <w:pPr>
                        <w:spacing w:line="275" w:lineRule="auto"/>
                        <w:textDirection w:val="btLr"/>
                        <w:rPr>
                          <w:color w:val="002060"/>
                          <w:sz w:val="56"/>
                        </w:rPr>
                      </w:pPr>
                      <w:r>
                        <w:rPr>
                          <w:rFonts w:ascii="Federo" w:eastAsia="Federo" w:hAnsi="Federo" w:cs="Federo"/>
                          <w:b/>
                          <w:color w:val="000000"/>
                          <w:sz w:val="144"/>
                        </w:rPr>
                        <w:t xml:space="preserve">  </w:t>
                      </w:r>
                      <w:r>
                        <w:rPr>
                          <w:color w:val="002060"/>
                          <w:sz w:val="56"/>
                        </w:rPr>
                        <w:t xml:space="preserve">Step 2  </w:t>
                      </w:r>
                    </w:p>
                    <w:p w14:paraId="5E0D531E" w14:textId="00C0814F" w:rsidR="00AA3A6F" w:rsidRPr="00387B12" w:rsidRDefault="00A31A6B" w:rsidP="00AA3A6F">
                      <w:pPr>
                        <w:spacing w:line="275" w:lineRule="auto"/>
                        <w:textDirection w:val="btLr"/>
                        <w:rPr>
                          <w:color w:val="002060"/>
                          <w:sz w:val="56"/>
                        </w:rPr>
                      </w:pPr>
                      <w:r w:rsidRPr="00387B12">
                        <w:rPr>
                          <w:rFonts w:ascii="Federo" w:eastAsia="Federo" w:hAnsi="Federo" w:cs="Federo"/>
                          <w:b/>
                          <w:color w:val="FFFFFF" w:themeColor="background1"/>
                          <w:sz w:val="96"/>
                          <w:szCs w:val="96"/>
                        </w:rPr>
                        <w:t>Good Practice</w:t>
                      </w:r>
                      <w:r w:rsidR="00AA3A6F" w:rsidRPr="00387B12">
                        <w:rPr>
                          <w:rFonts w:ascii="Britannic Bold" w:hAnsi="Britannic Bold"/>
                          <w:color w:val="FFFFFF" w:themeColor="background1"/>
                          <w:sz w:val="40"/>
                          <w:szCs w:val="32"/>
                          <w:lang w:val="en-US"/>
                        </w:rPr>
                        <w:t xml:space="preserve"> </w:t>
                      </w:r>
                    </w:p>
                    <w:p w14:paraId="0BE69944" w14:textId="3985D370" w:rsidR="00AA3A6F" w:rsidRPr="006C52FC" w:rsidRDefault="00AA3A6F" w:rsidP="00AA3A6F">
                      <w:pPr>
                        <w:spacing w:line="275" w:lineRule="auto"/>
                        <w:textDirection w:val="btLr"/>
                        <w:rPr>
                          <w:rFonts w:ascii="Britannic Bold" w:hAnsi="Britannic Bold"/>
                          <w:sz w:val="144"/>
                          <w:szCs w:val="144"/>
                          <w:lang w:val="en-US"/>
                        </w:rPr>
                      </w:pPr>
                      <w:proofErr w:type="spellStart"/>
                      <w:r w:rsidRPr="00AA2F15">
                        <w:rPr>
                          <w:rFonts w:ascii="Britannic Bold" w:hAnsi="Britannic Bold"/>
                          <w:sz w:val="40"/>
                          <w:szCs w:val="32"/>
                          <w:lang w:val="en-US"/>
                        </w:rPr>
                        <w:t>Intercorum</w:t>
                      </w:r>
                      <w:proofErr w:type="spellEnd"/>
                      <w:r w:rsidRPr="00AA2F15">
                        <w:rPr>
                          <w:rFonts w:ascii="Britannic Bold" w:hAnsi="Britannic Bold"/>
                          <w:sz w:val="40"/>
                          <w:szCs w:val="32"/>
                          <w:lang w:val="en-US"/>
                        </w:rPr>
                        <w:t xml:space="preserve"> - Interactive coaching for the development of three resilient</w:t>
                      </w:r>
                      <w:r>
                        <w:rPr>
                          <w:rFonts w:ascii="Britannic Bold" w:hAnsi="Britannic Bold"/>
                          <w:sz w:val="40"/>
                          <w:szCs w:val="32"/>
                          <w:lang w:val="en-US"/>
                        </w:rPr>
                        <w:t xml:space="preserve"> </w:t>
                      </w:r>
                      <w:r w:rsidRPr="00AA2F15">
                        <w:rPr>
                          <w:rFonts w:ascii="Britannic Bold" w:hAnsi="Britannic Bold"/>
                          <w:sz w:val="40"/>
                          <w:szCs w:val="32"/>
                          <w:lang w:val="en-US"/>
                        </w:rPr>
                        <w:t xml:space="preserve">villages in Romania - </w:t>
                      </w:r>
                      <w:proofErr w:type="spellStart"/>
                      <w:r w:rsidRPr="00AA2F15">
                        <w:rPr>
                          <w:rFonts w:ascii="Britannic Bold" w:hAnsi="Britannic Bold"/>
                          <w:sz w:val="40"/>
                          <w:szCs w:val="32"/>
                          <w:lang w:val="en-US"/>
                        </w:rPr>
                        <w:t>Marpod</w:t>
                      </w:r>
                      <w:proofErr w:type="spellEnd"/>
                      <w:r w:rsidRPr="00AA2F15">
                        <w:rPr>
                          <w:rFonts w:ascii="Britannic Bold" w:hAnsi="Britannic Bold"/>
                          <w:sz w:val="40"/>
                          <w:szCs w:val="32"/>
                          <w:lang w:val="en-US"/>
                        </w:rPr>
                        <w:t xml:space="preserve">, </w:t>
                      </w:r>
                      <w:proofErr w:type="spellStart"/>
                      <w:r w:rsidRPr="00AA2F15">
                        <w:rPr>
                          <w:rFonts w:ascii="Britannic Bold" w:hAnsi="Britannic Bold"/>
                          <w:sz w:val="40"/>
                          <w:szCs w:val="32"/>
                          <w:lang w:val="en-US"/>
                        </w:rPr>
                        <w:t>Cincsor</w:t>
                      </w:r>
                      <w:proofErr w:type="spellEnd"/>
                      <w:r w:rsidRPr="00AA2F15">
                        <w:rPr>
                          <w:rFonts w:ascii="Britannic Bold" w:hAnsi="Britannic Bold"/>
                          <w:sz w:val="40"/>
                          <w:szCs w:val="32"/>
                          <w:lang w:val="en-US"/>
                        </w:rPr>
                        <w:t xml:space="preserve"> and </w:t>
                      </w:r>
                      <w:proofErr w:type="spellStart"/>
                      <w:r w:rsidRPr="00AA2F15">
                        <w:rPr>
                          <w:rFonts w:ascii="Britannic Bold" w:hAnsi="Britannic Bold"/>
                          <w:sz w:val="40"/>
                          <w:szCs w:val="32"/>
                          <w:lang w:val="en-US"/>
                        </w:rPr>
                        <w:t>Viscr</w:t>
                      </w:r>
                      <w:r>
                        <w:rPr>
                          <w:rFonts w:ascii="Britannic Bold" w:hAnsi="Britannic Bold"/>
                          <w:sz w:val="40"/>
                          <w:szCs w:val="32"/>
                          <w:lang w:val="en-US"/>
                        </w:rPr>
                        <w:t>i</w:t>
                      </w:r>
                      <w:proofErr w:type="spellEnd"/>
                    </w:p>
                    <w:p w14:paraId="65223142" w14:textId="28926BC5" w:rsidR="00ED1151" w:rsidRPr="00AA3A6F" w:rsidRDefault="00ED1151">
                      <w:pPr>
                        <w:spacing w:line="275" w:lineRule="auto"/>
                        <w:textDirection w:val="btLr"/>
                        <w:rPr>
                          <w:rFonts w:ascii="Federo" w:eastAsia="Federo" w:hAnsi="Federo" w:cs="Federo"/>
                          <w:b/>
                          <w:color w:val="000000"/>
                          <w:sz w:val="144"/>
                          <w:lang w:val="en-US"/>
                        </w:rPr>
                      </w:pPr>
                    </w:p>
                    <w:p w14:paraId="3AFA650E" w14:textId="77777777" w:rsidR="00AA3A6F" w:rsidRPr="006C52FC" w:rsidRDefault="00AA3A6F" w:rsidP="00AA3A6F">
                      <w:pPr>
                        <w:jc w:val="center"/>
                        <w:rPr>
                          <w:rFonts w:ascii="Britannic Bold" w:hAnsi="Britannic Bold"/>
                          <w:sz w:val="144"/>
                          <w:szCs w:val="144"/>
                          <w:lang w:val="en-US"/>
                        </w:rPr>
                      </w:pPr>
                      <w:proofErr w:type="spellStart"/>
                      <w:r w:rsidRPr="00AA2F15">
                        <w:rPr>
                          <w:rFonts w:ascii="Britannic Bold" w:hAnsi="Britannic Bold"/>
                          <w:sz w:val="40"/>
                          <w:szCs w:val="32"/>
                          <w:lang w:val="en-US"/>
                        </w:rPr>
                        <w:t>Intercorum</w:t>
                      </w:r>
                      <w:proofErr w:type="spellEnd"/>
                      <w:r w:rsidRPr="00AA2F15">
                        <w:rPr>
                          <w:rFonts w:ascii="Britannic Bold" w:hAnsi="Britannic Bold"/>
                          <w:sz w:val="40"/>
                          <w:szCs w:val="32"/>
                          <w:lang w:val="en-US"/>
                        </w:rPr>
                        <w:t xml:space="preserve"> - Interactive coaching for the development of three </w:t>
                      </w:r>
                      <w:proofErr w:type="spellStart"/>
                      <w:r w:rsidRPr="00AA2F15">
                        <w:rPr>
                          <w:rFonts w:ascii="Britannic Bold" w:hAnsi="Britannic Bold"/>
                          <w:sz w:val="40"/>
                          <w:szCs w:val="32"/>
                          <w:lang w:val="en-US"/>
                        </w:rPr>
                        <w:t>resilientvillages</w:t>
                      </w:r>
                      <w:proofErr w:type="spellEnd"/>
                      <w:r w:rsidRPr="00AA2F15">
                        <w:rPr>
                          <w:rFonts w:ascii="Britannic Bold" w:hAnsi="Britannic Bold"/>
                          <w:sz w:val="40"/>
                          <w:szCs w:val="32"/>
                          <w:lang w:val="en-US"/>
                        </w:rPr>
                        <w:t xml:space="preserve"> in Romania - </w:t>
                      </w:r>
                      <w:proofErr w:type="spellStart"/>
                      <w:r w:rsidRPr="00AA2F15">
                        <w:rPr>
                          <w:rFonts w:ascii="Britannic Bold" w:hAnsi="Britannic Bold"/>
                          <w:sz w:val="40"/>
                          <w:szCs w:val="32"/>
                          <w:lang w:val="en-US"/>
                        </w:rPr>
                        <w:t>Marpod</w:t>
                      </w:r>
                      <w:proofErr w:type="spellEnd"/>
                      <w:r w:rsidRPr="00AA2F15">
                        <w:rPr>
                          <w:rFonts w:ascii="Britannic Bold" w:hAnsi="Britannic Bold"/>
                          <w:sz w:val="40"/>
                          <w:szCs w:val="32"/>
                          <w:lang w:val="en-US"/>
                        </w:rPr>
                        <w:t xml:space="preserve">, </w:t>
                      </w:r>
                      <w:proofErr w:type="spellStart"/>
                      <w:r w:rsidRPr="00AA2F15">
                        <w:rPr>
                          <w:rFonts w:ascii="Britannic Bold" w:hAnsi="Britannic Bold"/>
                          <w:sz w:val="40"/>
                          <w:szCs w:val="32"/>
                          <w:lang w:val="en-US"/>
                        </w:rPr>
                        <w:t>Cincsor</w:t>
                      </w:r>
                      <w:proofErr w:type="spellEnd"/>
                      <w:r w:rsidRPr="00AA2F15">
                        <w:rPr>
                          <w:rFonts w:ascii="Britannic Bold" w:hAnsi="Britannic Bold"/>
                          <w:sz w:val="40"/>
                          <w:szCs w:val="32"/>
                          <w:lang w:val="en-US"/>
                        </w:rPr>
                        <w:t xml:space="preserve"> and </w:t>
                      </w:r>
                      <w:proofErr w:type="spellStart"/>
                      <w:r w:rsidRPr="00AA2F15">
                        <w:rPr>
                          <w:rFonts w:ascii="Britannic Bold" w:hAnsi="Britannic Bold"/>
                          <w:sz w:val="40"/>
                          <w:szCs w:val="32"/>
                          <w:lang w:val="en-US"/>
                        </w:rPr>
                        <w:t>Viscr</w:t>
                      </w:r>
                      <w:r>
                        <w:rPr>
                          <w:rFonts w:ascii="Britannic Bold" w:hAnsi="Britannic Bold"/>
                          <w:sz w:val="40"/>
                          <w:szCs w:val="32"/>
                          <w:lang w:val="en-US"/>
                        </w:rPr>
                        <w:t>i</w:t>
                      </w:r>
                      <w:proofErr w:type="spellEnd"/>
                    </w:p>
                    <w:p w14:paraId="7CF76C15" w14:textId="77777777" w:rsidR="00AA3A6F" w:rsidRPr="00AA3A6F" w:rsidRDefault="00AA3A6F">
                      <w:pPr>
                        <w:spacing w:line="275" w:lineRule="auto"/>
                        <w:textDirection w:val="btLr"/>
                        <w:rPr>
                          <w:lang w:val="en-US"/>
                        </w:rPr>
                      </w:pPr>
                    </w:p>
                    <w:p w14:paraId="6BC8A5DD" w14:textId="77777777" w:rsidR="00ED1151" w:rsidRDefault="00A31A6B">
                      <w:pPr>
                        <w:spacing w:after="0" w:line="275" w:lineRule="auto"/>
                        <w:textDirection w:val="btLr"/>
                        <w:rPr>
                          <w:color w:val="002060"/>
                          <w:sz w:val="56"/>
                        </w:rPr>
                      </w:pPr>
                      <w:r>
                        <w:rPr>
                          <w:color w:val="002060"/>
                          <w:sz w:val="56"/>
                        </w:rPr>
                        <w:t xml:space="preserve">       </w:t>
                      </w:r>
                    </w:p>
                    <w:p w14:paraId="77F9FC7E" w14:textId="77777777" w:rsidR="00AA3A6F" w:rsidRDefault="00AA3A6F">
                      <w:pPr>
                        <w:spacing w:after="0" w:line="275" w:lineRule="auto"/>
                        <w:textDirection w:val="btLr"/>
                        <w:rPr>
                          <w:color w:val="002060"/>
                          <w:sz w:val="56"/>
                        </w:rPr>
                      </w:pPr>
                    </w:p>
                    <w:p w14:paraId="74B701A3" w14:textId="77777777" w:rsidR="00AA3A6F" w:rsidRDefault="00AA3A6F">
                      <w:pPr>
                        <w:spacing w:after="0" w:line="275" w:lineRule="auto"/>
                        <w:textDirection w:val="btLr"/>
                      </w:pPr>
                    </w:p>
                  </w:txbxContent>
                </v:textbox>
                <w10:anchorlock/>
              </v:rect>
            </w:pict>
          </mc:Fallback>
        </mc:AlternateContent>
      </w:r>
      <w:r w:rsidR="00A31A6B" w:rsidRPr="001D334D">
        <w:br w:type="page"/>
      </w:r>
      <w:r w:rsidR="00A31A6B" w:rsidRPr="001D334D">
        <w:rPr>
          <w:noProof/>
        </w:rPr>
        <mc:AlternateContent>
          <mc:Choice Requires="wps">
            <w:drawing>
              <wp:anchor distT="0" distB="0" distL="114300" distR="114300" simplePos="0" relativeHeight="251658240" behindDoc="0" locked="0" layoutInCell="1" hidden="0" allowOverlap="1" wp14:anchorId="42B994D3" wp14:editId="69F721A0">
                <wp:simplePos x="0" y="0"/>
                <wp:positionH relativeFrom="column">
                  <wp:posOffset>-787399</wp:posOffset>
                </wp:positionH>
                <wp:positionV relativeFrom="paragraph">
                  <wp:posOffset>3429000</wp:posOffset>
                </wp:positionV>
                <wp:extent cx="7612380" cy="4023995"/>
                <wp:effectExtent l="0" t="0" r="0" b="0"/>
                <wp:wrapNone/>
                <wp:docPr id="2098873596" name="Freeform: Shape 2098873596"/>
                <wp:cNvGraphicFramePr/>
                <a:graphic xmlns:a="http://schemas.openxmlformats.org/drawingml/2006/main">
                  <a:graphicData uri="http://schemas.microsoft.com/office/word/2010/wordprocessingShape">
                    <wps:wsp>
                      <wps:cNvSpPr/>
                      <wps:spPr>
                        <a:xfrm>
                          <a:off x="1544573" y="1772765"/>
                          <a:ext cx="7602855" cy="4014470"/>
                        </a:xfrm>
                        <a:custGeom>
                          <a:avLst/>
                          <a:gdLst/>
                          <a:ahLst/>
                          <a:cxnLst/>
                          <a:rect l="l" t="t" r="r" b="b"/>
                          <a:pathLst>
                            <a:path w="7560000" h="4770045" extrusionOk="0">
                              <a:moveTo>
                                <a:pt x="0" y="0"/>
                              </a:moveTo>
                              <a:lnTo>
                                <a:pt x="7560000" y="0"/>
                              </a:lnTo>
                              <a:lnTo>
                                <a:pt x="7560000" y="4770045"/>
                              </a:lnTo>
                              <a:lnTo>
                                <a:pt x="0" y="4770045"/>
                              </a:lnTo>
                              <a:lnTo>
                                <a:pt x="0" y="0"/>
                              </a:lnTo>
                              <a:close/>
                            </a:path>
                          </a:pathLst>
                        </a:custGeom>
                        <a:blipFill rotWithShape="1">
                          <a:blip r:embed="rId9">
                            <a:alphaModFix/>
                          </a:blip>
                          <a:stretch>
                            <a:fillRect l="-5572" t="-16003" r="-24545"/>
                          </a:stretch>
                        </a:blipFill>
                        <a:ln>
                          <a:noFill/>
                        </a:ln>
                      </wps:spPr>
                      <wps:bodyPr spcFirstLastPara="1" wrap="square" lIns="91425" tIns="91425" rIns="91425" bIns="91425" anchor="ctr" anchorCtr="0">
                        <a:noAutofit/>
                      </wps:bodyPr>
                    </wps:wsp>
                  </a:graphicData>
                </a:graphic>
              </wp:anchor>
            </w:drawing>
          </mc:Choice>
          <mc:Fallback>
            <w:pict>
              <v:shape w14:anchorId="1E792920" id="Freeform: Shape 2098873596" o:spid="_x0000_s1026" style="position:absolute;margin-left:-62pt;margin-top:270pt;width:599.4pt;height:316.85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7560000,47700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" path="m,l7560000,r,4770045l,4770045,,xe" stroked="f">
                <v:fill r:id="rId10" o:title="" recolor="t" rotate="t" type="frame"/>
                <v:path arrowok="t" o:extrusionok="f"/>
              </v:shape>
            </w:pict>
          </mc:Fallback>
        </mc:AlternateContent>
      </w:r>
    </w:p>
    <w:p w14:paraId="6B4FB593" w14:textId="2137948F" w:rsidR="00ED1151" w:rsidRPr="001D334D" w:rsidRDefault="00CD0F9E" w:rsidP="00CD0F9E">
      <w:pPr>
        <w:tabs>
          <w:tab w:val="left" w:pos="941"/>
        </w:tabs>
        <w:spacing w:after="0" w:line="240" w:lineRule="auto"/>
        <w:jc w:val="both"/>
        <w:rPr>
          <w:color w:val="366091"/>
        </w:rPr>
      </w:pPr>
      <w:r>
        <w:rPr>
          <w:color w:val="366091"/>
        </w:rPr>
        <w:lastRenderedPageBreak/>
        <w:tab/>
      </w:r>
      <w:r w:rsidR="00A31A6B" w:rsidRPr="001D334D">
        <w:rPr>
          <w:noProof/>
        </w:rPr>
        <mc:AlternateContent>
          <mc:Choice Requires="wps">
            <w:drawing>
              <wp:anchor distT="0" distB="0" distL="114300" distR="114300" simplePos="0" relativeHeight="251660288" behindDoc="0" locked="0" layoutInCell="1" hidden="0" allowOverlap="1" wp14:anchorId="3940AD8C" wp14:editId="014E9D25">
                <wp:simplePos x="0" y="0"/>
                <wp:positionH relativeFrom="column">
                  <wp:posOffset>431800</wp:posOffset>
                </wp:positionH>
                <wp:positionV relativeFrom="paragraph">
                  <wp:posOffset>165100</wp:posOffset>
                </wp:positionV>
                <wp:extent cx="5211445" cy="733425"/>
                <wp:effectExtent l="0" t="0" r="0" b="0"/>
                <wp:wrapNone/>
                <wp:docPr id="2098873598" name="Rectangle 2098873598"/>
                <wp:cNvGraphicFramePr/>
                <a:graphic xmlns:a="http://schemas.openxmlformats.org/drawingml/2006/main">
                  <a:graphicData uri="http://schemas.microsoft.com/office/word/2010/wordprocessingShape">
                    <wps:wsp>
                      <wps:cNvSpPr/>
                      <wps:spPr>
                        <a:xfrm>
                          <a:off x="2745040" y="3418050"/>
                          <a:ext cx="5201920" cy="723900"/>
                        </a:xfrm>
                        <a:prstGeom prst="rect">
                          <a:avLst/>
                        </a:prstGeom>
                        <a:solidFill>
                          <a:schemeClr val="accent3"/>
                        </a:solidFill>
                        <a:ln>
                          <a:noFill/>
                        </a:ln>
                      </wps:spPr>
                      <wps:txbx>
                        <w:txbxContent>
                          <w:p w14:paraId="2D002A94" w14:textId="77777777" w:rsidR="00ED1151" w:rsidRDefault="00A31A6B">
                            <w:pPr>
                              <w:spacing w:line="275" w:lineRule="auto"/>
                              <w:jc w:val="center"/>
                              <w:textDirection w:val="btLr"/>
                            </w:pPr>
                            <w:r>
                              <w:rPr>
                                <w:color w:val="002060"/>
                              </w:rPr>
                              <w:t>In order to submit a practice, you will have to register in the Interreg Europe website. You can submit your practice through your user dashboard (‘Good practices’ tab).</w:t>
                            </w:r>
                          </w:p>
                        </w:txbxContent>
                      </wps:txbx>
                      <wps:bodyPr spcFirstLastPara="1" wrap="square" lIns="91425" tIns="45700" rIns="91425" bIns="45700" anchor="ctr" anchorCtr="0">
                        <a:noAutofit/>
                      </wps:bodyPr>
                    </wps:wsp>
                  </a:graphicData>
                </a:graphic>
              </wp:anchor>
            </w:drawing>
          </mc:Choice>
          <mc:Fallback>
            <w:pict>
              <v:rect w14:anchorId="3940AD8C" id="Rectangle 2098873598" o:spid="_x0000_s1027" style="position:absolute;left:0;text-align:left;margin-left:34pt;margin-top:13pt;width:410.35pt;height:57.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" fillcolor="#9bbb59 [3206]" stroked="f">
                <v:textbox inset="2.53958mm,1.2694mm,2.53958mm,1.2694mm">
                  <w:txbxContent>
                    <w:p w14:paraId="2D002A94" w14:textId="77777777" w:rsidR="00ED1151" w:rsidRDefault="00A31A6B">
                      <w:pPr>
                        <w:spacing w:line="275" w:lineRule="auto"/>
                        <w:jc w:val="center"/>
                        <w:textDirection w:val="btLr"/>
                      </w:pPr>
                      <w:r>
                        <w:rPr>
                          <w:color w:val="002060"/>
                        </w:rPr>
                        <w:t>In order to submit a practice, you will have to register in the Interreg Europe website. You can submit your practice through your user dashboard (‘Good practices’ tab).</w:t>
                      </w:r>
                    </w:p>
                  </w:txbxContent>
                </v:textbox>
              </v:rect>
            </w:pict>
          </mc:Fallback>
        </mc:AlternateContent>
      </w:r>
    </w:p>
    <w:p w14:paraId="6BF5CBE6" w14:textId="77777777" w:rsidR="00ED1151" w:rsidRPr="001D334D" w:rsidRDefault="00ED1151">
      <w:pPr>
        <w:spacing w:after="0" w:line="240" w:lineRule="auto"/>
        <w:jc w:val="both"/>
        <w:rPr>
          <w:color w:val="366091"/>
        </w:rPr>
      </w:pPr>
    </w:p>
    <w:p w14:paraId="4F9C2E5D" w14:textId="77777777" w:rsidR="00ED1151" w:rsidRPr="001D334D" w:rsidRDefault="00ED1151">
      <w:pPr>
        <w:spacing w:after="0" w:line="240" w:lineRule="auto"/>
        <w:jc w:val="both"/>
      </w:pPr>
    </w:p>
    <w:p w14:paraId="35AB90B5" w14:textId="77777777" w:rsidR="00ED1151" w:rsidRPr="001D334D" w:rsidRDefault="00ED1151">
      <w:pPr>
        <w:spacing w:after="0" w:line="240" w:lineRule="auto"/>
      </w:pPr>
    </w:p>
    <w:p w14:paraId="11DB5150" w14:textId="77777777" w:rsidR="00ED1151" w:rsidRPr="001D334D" w:rsidRDefault="00ED1151">
      <w:pPr>
        <w:spacing w:after="0" w:line="240" w:lineRule="auto"/>
        <w:jc w:val="both"/>
      </w:pPr>
    </w:p>
    <w:p w14:paraId="1CF0B075" w14:textId="77777777" w:rsidR="00ED1151" w:rsidRPr="00CD0F9E" w:rsidRDefault="00A31A6B">
      <w:pPr>
        <w:keepNext/>
        <w:keepLines/>
        <w:pBdr>
          <w:top w:val="nil"/>
          <w:left w:val="nil"/>
          <w:bottom w:val="nil"/>
          <w:right w:val="nil"/>
          <w:between w:val="nil"/>
        </w:pBdr>
        <w:spacing w:before="120" w:after="0" w:line="240" w:lineRule="auto"/>
        <w:rPr>
          <w:rFonts w:ascii="Cambria" w:eastAsia="Cambria" w:hAnsi="Cambria" w:cs="Cambria"/>
          <w:b/>
          <w:color w:val="366091"/>
          <w:sz w:val="28"/>
          <w:szCs w:val="28"/>
          <w:lang w:val="it-IT"/>
        </w:rPr>
      </w:pPr>
      <w:r w:rsidRPr="001D334D">
        <w:rPr>
          <w:rFonts w:ascii="Cambria" w:eastAsia="Cambria" w:hAnsi="Cambria" w:cs="Cambria"/>
          <w:b/>
          <w:color w:val="366091"/>
          <w:sz w:val="28"/>
          <w:szCs w:val="28"/>
        </w:rPr>
        <w:t>Summary</w:t>
      </w:r>
    </w:p>
    <w:sdt>
      <w:sdtPr>
        <w:id w:val="-1815949711"/>
        <w:docPartObj>
          <w:docPartGallery w:val="Table of Contents"/>
          <w:docPartUnique/>
        </w:docPartObj>
      </w:sdtPr>
      <w:sdtEndPr/>
      <w:sdtContent>
        <w:p w14:paraId="58AE32DF" w14:textId="77777777" w:rsidR="00ED1151" w:rsidRPr="001D334D" w:rsidRDefault="00A31A6B">
          <w:pPr>
            <w:pBdr>
              <w:top w:val="nil"/>
              <w:left w:val="nil"/>
              <w:bottom w:val="nil"/>
              <w:right w:val="nil"/>
              <w:between w:val="nil"/>
            </w:pBdr>
            <w:tabs>
              <w:tab w:val="left" w:pos="440"/>
              <w:tab w:val="right" w:pos="9628"/>
            </w:tabs>
            <w:spacing w:after="0" w:line="240" w:lineRule="auto"/>
            <w:rPr>
              <w:color w:val="000000"/>
              <w:sz w:val="24"/>
              <w:szCs w:val="24"/>
            </w:rPr>
          </w:pPr>
          <w:r w:rsidRPr="001D334D">
            <w:fldChar w:fldCharType="begin"/>
          </w:r>
          <w:r w:rsidRPr="001D334D">
            <w:instrText xml:space="preserve"> TOC \h \u \z \t "Heading 1,1,Heading 2,2,Heading 3,3,"</w:instrText>
          </w:r>
          <w:r w:rsidRPr="001D334D">
            <w:fldChar w:fldCharType="separate"/>
          </w:r>
          <w:hyperlink w:anchor="_heading=h.gjdgxs">
            <w:r w:rsidRPr="001D334D">
              <w:rPr>
                <w:color w:val="000000"/>
              </w:rPr>
              <w:t>1.</w:t>
            </w:r>
          </w:hyperlink>
          <w:hyperlink w:anchor="_heading=h.gjdgxs">
            <w:r w:rsidRPr="001D334D">
              <w:rPr>
                <w:color w:val="000000"/>
                <w:sz w:val="24"/>
                <w:szCs w:val="24"/>
              </w:rPr>
              <w:tab/>
            </w:r>
          </w:hyperlink>
          <w:r w:rsidRPr="001D334D">
            <w:fldChar w:fldCharType="begin"/>
          </w:r>
          <w:r w:rsidRPr="001D334D">
            <w:instrText xml:space="preserve"> PAGEREF _heading=h.gjdgxs \h </w:instrText>
          </w:r>
          <w:r w:rsidRPr="001D334D">
            <w:fldChar w:fldCharType="separate"/>
          </w:r>
          <w:r w:rsidRPr="001D334D">
            <w:rPr>
              <w:color w:val="000000"/>
            </w:rPr>
            <w:t>Contact information</w:t>
          </w:r>
          <w:r w:rsidRPr="001D334D">
            <w:rPr>
              <w:color w:val="000000"/>
            </w:rPr>
            <w:tab/>
            <w:t>3</w:t>
          </w:r>
          <w:r w:rsidRPr="001D334D">
            <w:fldChar w:fldCharType="end"/>
          </w:r>
        </w:p>
        <w:p w14:paraId="2DE281F5" w14:textId="77777777" w:rsidR="00ED1151" w:rsidRPr="001D334D" w:rsidRDefault="00077C67">
          <w:pPr>
            <w:pBdr>
              <w:top w:val="nil"/>
              <w:left w:val="nil"/>
              <w:bottom w:val="nil"/>
              <w:right w:val="nil"/>
              <w:between w:val="nil"/>
            </w:pBdr>
            <w:tabs>
              <w:tab w:val="left" w:pos="440"/>
              <w:tab w:val="right" w:pos="9628"/>
            </w:tabs>
            <w:spacing w:after="0" w:line="240" w:lineRule="auto"/>
            <w:rPr>
              <w:color w:val="000000"/>
              <w:sz w:val="24"/>
              <w:szCs w:val="24"/>
            </w:rPr>
          </w:pPr>
          <w:hyperlink w:anchor="_heading=h.30j0zll">
            <w:r w:rsidR="00A31A6B" w:rsidRPr="001D334D">
              <w:rPr>
                <w:color w:val="000000"/>
              </w:rPr>
              <w:t>2.</w:t>
            </w:r>
          </w:hyperlink>
          <w:hyperlink w:anchor="_heading=h.30j0zll">
            <w:r w:rsidR="00A31A6B" w:rsidRPr="001D334D">
              <w:rPr>
                <w:color w:val="000000"/>
                <w:sz w:val="24"/>
                <w:szCs w:val="24"/>
              </w:rPr>
              <w:tab/>
            </w:r>
          </w:hyperlink>
          <w:r w:rsidR="00A31A6B" w:rsidRPr="001D334D">
            <w:fldChar w:fldCharType="begin"/>
          </w:r>
          <w:r w:rsidR="00A31A6B" w:rsidRPr="001D334D">
            <w:instrText xml:space="preserve"> PAGEREF _heading=h.30j0zll \h </w:instrText>
          </w:r>
          <w:r w:rsidR="00A31A6B" w:rsidRPr="001D334D">
            <w:fldChar w:fldCharType="separate"/>
          </w:r>
          <w:r w:rsidR="00A31A6B" w:rsidRPr="001D334D">
            <w:rPr>
              <w:color w:val="000000"/>
            </w:rPr>
            <w:t>Organisation in charge of the Good Practice</w:t>
          </w:r>
          <w:r w:rsidR="00A31A6B" w:rsidRPr="001D334D">
            <w:rPr>
              <w:color w:val="000000"/>
            </w:rPr>
            <w:tab/>
            <w:t>3</w:t>
          </w:r>
          <w:r w:rsidR="00A31A6B" w:rsidRPr="001D334D">
            <w:fldChar w:fldCharType="end"/>
          </w:r>
        </w:p>
        <w:p w14:paraId="65A071E3" w14:textId="77777777" w:rsidR="00ED1151" w:rsidRPr="001D334D" w:rsidRDefault="00077C67">
          <w:pPr>
            <w:pBdr>
              <w:top w:val="nil"/>
              <w:left w:val="nil"/>
              <w:bottom w:val="nil"/>
              <w:right w:val="nil"/>
              <w:between w:val="nil"/>
            </w:pBdr>
            <w:tabs>
              <w:tab w:val="left" w:pos="440"/>
              <w:tab w:val="right" w:pos="9628"/>
            </w:tabs>
            <w:spacing w:after="0" w:line="240" w:lineRule="auto"/>
            <w:rPr>
              <w:color w:val="000000"/>
              <w:sz w:val="24"/>
              <w:szCs w:val="24"/>
            </w:rPr>
          </w:pPr>
          <w:hyperlink w:anchor="_heading=h.1fob9te">
            <w:r w:rsidR="00A31A6B" w:rsidRPr="001D334D">
              <w:rPr>
                <w:rFonts w:ascii="Arial" w:eastAsia="Arial" w:hAnsi="Arial" w:cs="Arial"/>
                <w:color w:val="000000"/>
              </w:rPr>
              <w:t>3.</w:t>
            </w:r>
          </w:hyperlink>
          <w:hyperlink w:anchor="_heading=h.1fob9te">
            <w:r w:rsidR="00A31A6B" w:rsidRPr="001D334D">
              <w:rPr>
                <w:color w:val="000000"/>
                <w:sz w:val="24"/>
                <w:szCs w:val="24"/>
              </w:rPr>
              <w:tab/>
            </w:r>
          </w:hyperlink>
          <w:r w:rsidR="00A31A6B" w:rsidRPr="001D334D">
            <w:fldChar w:fldCharType="begin"/>
          </w:r>
          <w:r w:rsidR="00A31A6B" w:rsidRPr="001D334D">
            <w:instrText xml:space="preserve"> PAGEREF _heading=h.1fob9te \h </w:instrText>
          </w:r>
          <w:r w:rsidR="00A31A6B" w:rsidRPr="001D334D">
            <w:fldChar w:fldCharType="separate"/>
          </w:r>
          <w:r w:rsidR="00A31A6B" w:rsidRPr="001D334D">
            <w:rPr>
              <w:color w:val="000000"/>
            </w:rPr>
            <w:t>Good Practice general information</w:t>
          </w:r>
          <w:r w:rsidR="00A31A6B" w:rsidRPr="001D334D">
            <w:rPr>
              <w:color w:val="000000"/>
            </w:rPr>
            <w:tab/>
            <w:t>3</w:t>
          </w:r>
          <w:r w:rsidR="00A31A6B" w:rsidRPr="001D334D">
            <w:fldChar w:fldCharType="end"/>
          </w:r>
        </w:p>
        <w:p w14:paraId="573E0228" w14:textId="77777777" w:rsidR="00ED1151" w:rsidRPr="001D334D" w:rsidRDefault="00077C67">
          <w:pPr>
            <w:pBdr>
              <w:top w:val="nil"/>
              <w:left w:val="nil"/>
              <w:bottom w:val="nil"/>
              <w:right w:val="nil"/>
              <w:between w:val="nil"/>
            </w:pBdr>
            <w:tabs>
              <w:tab w:val="left" w:pos="880"/>
              <w:tab w:val="right" w:pos="9628"/>
            </w:tabs>
            <w:spacing w:after="0" w:line="240" w:lineRule="auto"/>
            <w:ind w:left="221"/>
            <w:rPr>
              <w:color w:val="000000"/>
              <w:sz w:val="24"/>
              <w:szCs w:val="24"/>
            </w:rPr>
          </w:pPr>
          <w:hyperlink w:anchor="_heading=h.3znysh7">
            <w:r w:rsidR="00A31A6B" w:rsidRPr="001D334D">
              <w:rPr>
                <w:color w:val="000000"/>
              </w:rPr>
              <w:t>3.1 Classification</w:t>
            </w:r>
            <w:r w:rsidR="00A31A6B" w:rsidRPr="001D334D">
              <w:rPr>
                <w:color w:val="000000"/>
              </w:rPr>
              <w:tab/>
              <w:t>4</w:t>
            </w:r>
          </w:hyperlink>
        </w:p>
        <w:p w14:paraId="00E59991" w14:textId="77777777" w:rsidR="00ED1151" w:rsidRPr="001D334D" w:rsidRDefault="00077C67">
          <w:pPr>
            <w:pBdr>
              <w:top w:val="nil"/>
              <w:left w:val="nil"/>
              <w:bottom w:val="nil"/>
              <w:right w:val="nil"/>
              <w:between w:val="nil"/>
            </w:pBdr>
            <w:tabs>
              <w:tab w:val="left" w:pos="440"/>
              <w:tab w:val="right" w:pos="9628"/>
            </w:tabs>
            <w:spacing w:after="0" w:line="240" w:lineRule="auto"/>
            <w:rPr>
              <w:color w:val="000000"/>
              <w:sz w:val="24"/>
              <w:szCs w:val="24"/>
            </w:rPr>
          </w:pPr>
          <w:hyperlink w:anchor="_heading=h.2et92p0">
            <w:r w:rsidR="00A31A6B" w:rsidRPr="001D334D">
              <w:rPr>
                <w:rFonts w:ascii="Arial" w:eastAsia="Arial" w:hAnsi="Arial" w:cs="Arial"/>
                <w:color w:val="000000"/>
              </w:rPr>
              <w:t>4.</w:t>
            </w:r>
          </w:hyperlink>
          <w:hyperlink w:anchor="_heading=h.2et92p0">
            <w:r w:rsidR="00A31A6B" w:rsidRPr="001D334D">
              <w:rPr>
                <w:color w:val="000000"/>
                <w:sz w:val="24"/>
                <w:szCs w:val="24"/>
              </w:rPr>
              <w:tab/>
            </w:r>
          </w:hyperlink>
          <w:r w:rsidR="00A31A6B" w:rsidRPr="001D334D">
            <w:fldChar w:fldCharType="begin"/>
          </w:r>
          <w:r w:rsidR="00A31A6B" w:rsidRPr="001D334D">
            <w:instrText xml:space="preserve"> PAGEREF _heading=h.2et92p0 \h </w:instrText>
          </w:r>
          <w:r w:rsidR="00A31A6B" w:rsidRPr="001D334D">
            <w:fldChar w:fldCharType="separate"/>
          </w:r>
          <w:r w:rsidR="00A31A6B" w:rsidRPr="001D334D">
            <w:rPr>
              <w:color w:val="000000"/>
            </w:rPr>
            <w:t>Detailed description</w:t>
          </w:r>
          <w:r w:rsidR="00A31A6B" w:rsidRPr="001D334D">
            <w:rPr>
              <w:color w:val="000000"/>
            </w:rPr>
            <w:tab/>
            <w:t>5</w:t>
          </w:r>
          <w:r w:rsidR="00A31A6B" w:rsidRPr="001D334D">
            <w:fldChar w:fldCharType="end"/>
          </w:r>
        </w:p>
        <w:p w14:paraId="03410BC6" w14:textId="77777777" w:rsidR="00ED1151" w:rsidRPr="001D334D" w:rsidRDefault="00077C67">
          <w:pPr>
            <w:pBdr>
              <w:top w:val="nil"/>
              <w:left w:val="nil"/>
              <w:bottom w:val="nil"/>
              <w:right w:val="nil"/>
              <w:between w:val="nil"/>
            </w:pBdr>
            <w:tabs>
              <w:tab w:val="left" w:pos="880"/>
              <w:tab w:val="right" w:pos="9628"/>
            </w:tabs>
            <w:spacing w:after="0" w:line="240" w:lineRule="auto"/>
            <w:ind w:left="221"/>
            <w:rPr>
              <w:color w:val="000000"/>
              <w:sz w:val="24"/>
              <w:szCs w:val="24"/>
            </w:rPr>
          </w:pPr>
          <w:hyperlink w:anchor="_heading=h.tyjcwt">
            <w:r w:rsidR="00A31A6B" w:rsidRPr="001D334D">
              <w:rPr>
                <w:color w:val="000000"/>
              </w:rPr>
              <w:t xml:space="preserve">4.1 </w:t>
            </w:r>
          </w:hyperlink>
          <w:hyperlink w:anchor="_heading=h.tyjcwt">
            <w:r w:rsidR="00A31A6B" w:rsidRPr="001D334D">
              <w:rPr>
                <w:color w:val="000000"/>
                <w:sz w:val="24"/>
                <w:szCs w:val="24"/>
              </w:rPr>
              <w:tab/>
            </w:r>
          </w:hyperlink>
          <w:r w:rsidR="00A31A6B" w:rsidRPr="001D334D">
            <w:fldChar w:fldCharType="begin"/>
          </w:r>
          <w:r w:rsidR="00A31A6B" w:rsidRPr="001D334D">
            <w:instrText xml:space="preserve"> PAGEREF _heading=h.tyjcwt \h </w:instrText>
          </w:r>
          <w:r w:rsidR="00A31A6B" w:rsidRPr="001D334D">
            <w:fldChar w:fldCharType="separate"/>
          </w:r>
          <w:r w:rsidR="00A31A6B" w:rsidRPr="001D334D">
            <w:rPr>
              <w:color w:val="000000"/>
            </w:rPr>
            <w:t>Short summary of the Practice</w:t>
          </w:r>
          <w:r w:rsidR="00A31A6B" w:rsidRPr="001D334D">
            <w:rPr>
              <w:color w:val="000000"/>
            </w:rPr>
            <w:tab/>
            <w:t>5</w:t>
          </w:r>
          <w:r w:rsidR="00A31A6B" w:rsidRPr="001D334D">
            <w:fldChar w:fldCharType="end"/>
          </w:r>
        </w:p>
        <w:p w14:paraId="716D51F7" w14:textId="77777777" w:rsidR="00ED1151" w:rsidRPr="001D334D" w:rsidRDefault="00077C67">
          <w:pPr>
            <w:pBdr>
              <w:top w:val="nil"/>
              <w:left w:val="nil"/>
              <w:bottom w:val="nil"/>
              <w:right w:val="nil"/>
              <w:between w:val="nil"/>
            </w:pBdr>
            <w:tabs>
              <w:tab w:val="left" w:pos="880"/>
              <w:tab w:val="right" w:pos="9628"/>
            </w:tabs>
            <w:spacing w:after="0" w:line="240" w:lineRule="auto"/>
            <w:ind w:left="221"/>
            <w:rPr>
              <w:color w:val="000000"/>
              <w:sz w:val="24"/>
              <w:szCs w:val="24"/>
            </w:rPr>
          </w:pPr>
          <w:hyperlink w:anchor="_heading=h.3dy6vkm">
            <w:r w:rsidR="00A31A6B" w:rsidRPr="001D334D">
              <w:rPr>
                <w:color w:val="000000"/>
              </w:rPr>
              <w:t>4.2</w:t>
            </w:r>
          </w:hyperlink>
          <w:hyperlink w:anchor="_heading=h.3dy6vkm">
            <w:r w:rsidR="00A31A6B" w:rsidRPr="001D334D">
              <w:rPr>
                <w:color w:val="000000"/>
                <w:sz w:val="24"/>
                <w:szCs w:val="24"/>
              </w:rPr>
              <w:tab/>
            </w:r>
          </w:hyperlink>
          <w:r w:rsidR="00A31A6B" w:rsidRPr="001D334D">
            <w:fldChar w:fldCharType="begin"/>
          </w:r>
          <w:r w:rsidR="00A31A6B" w:rsidRPr="001D334D">
            <w:instrText xml:space="preserve"> PAGEREF _heading=h.3dy6vkm \h </w:instrText>
          </w:r>
          <w:r w:rsidR="00A31A6B" w:rsidRPr="001D334D">
            <w:fldChar w:fldCharType="separate"/>
          </w:r>
          <w:r w:rsidR="00A31A6B" w:rsidRPr="001D334D">
            <w:rPr>
              <w:color w:val="000000"/>
            </w:rPr>
            <w:t xml:space="preserve"> Detailed information on the Practice</w:t>
          </w:r>
          <w:r w:rsidR="00A31A6B" w:rsidRPr="001D334D">
            <w:rPr>
              <w:color w:val="000000"/>
            </w:rPr>
            <w:tab/>
            <w:t>5</w:t>
          </w:r>
          <w:r w:rsidR="00A31A6B" w:rsidRPr="001D334D">
            <w:fldChar w:fldCharType="end"/>
          </w:r>
        </w:p>
        <w:p w14:paraId="09EE6E6D" w14:textId="77777777" w:rsidR="00ED1151" w:rsidRPr="001D334D" w:rsidRDefault="00077C67">
          <w:pPr>
            <w:pBdr>
              <w:top w:val="nil"/>
              <w:left w:val="nil"/>
              <w:bottom w:val="nil"/>
              <w:right w:val="nil"/>
              <w:between w:val="nil"/>
            </w:pBdr>
            <w:tabs>
              <w:tab w:val="left" w:pos="880"/>
              <w:tab w:val="right" w:pos="9628"/>
            </w:tabs>
            <w:spacing w:after="0" w:line="240" w:lineRule="auto"/>
            <w:ind w:left="221"/>
            <w:rPr>
              <w:color w:val="000000"/>
              <w:sz w:val="24"/>
              <w:szCs w:val="24"/>
            </w:rPr>
          </w:pPr>
          <w:hyperlink w:anchor="_heading=h.1t3h5sf">
            <w:r w:rsidR="00A31A6B" w:rsidRPr="001D334D">
              <w:rPr>
                <w:color w:val="000000"/>
              </w:rPr>
              <w:t>4.3</w:t>
            </w:r>
          </w:hyperlink>
          <w:hyperlink w:anchor="_heading=h.1t3h5sf">
            <w:r w:rsidR="00A31A6B" w:rsidRPr="001D334D">
              <w:rPr>
                <w:color w:val="000000"/>
                <w:sz w:val="24"/>
                <w:szCs w:val="24"/>
              </w:rPr>
              <w:tab/>
            </w:r>
          </w:hyperlink>
          <w:r w:rsidR="00A31A6B" w:rsidRPr="001D334D">
            <w:fldChar w:fldCharType="begin"/>
          </w:r>
          <w:r w:rsidR="00A31A6B" w:rsidRPr="001D334D">
            <w:instrText xml:space="preserve"> PAGEREF _heading=h.1t3h5sf \h </w:instrText>
          </w:r>
          <w:r w:rsidR="00A31A6B" w:rsidRPr="001D334D">
            <w:fldChar w:fldCharType="separate"/>
          </w:r>
          <w:r w:rsidR="00A31A6B" w:rsidRPr="001D334D">
            <w:rPr>
              <w:color w:val="000000"/>
            </w:rPr>
            <w:t xml:space="preserve"> Timescale (start/end date)</w:t>
          </w:r>
          <w:r w:rsidR="00A31A6B" w:rsidRPr="001D334D">
            <w:rPr>
              <w:color w:val="000000"/>
            </w:rPr>
            <w:tab/>
            <w:t>5</w:t>
          </w:r>
          <w:r w:rsidR="00A31A6B" w:rsidRPr="001D334D">
            <w:fldChar w:fldCharType="end"/>
          </w:r>
        </w:p>
        <w:p w14:paraId="1B0EEFF1" w14:textId="77777777" w:rsidR="00ED1151" w:rsidRPr="001D334D" w:rsidRDefault="00077C67">
          <w:pPr>
            <w:pBdr>
              <w:top w:val="nil"/>
              <w:left w:val="nil"/>
              <w:bottom w:val="nil"/>
              <w:right w:val="nil"/>
              <w:between w:val="nil"/>
            </w:pBdr>
            <w:tabs>
              <w:tab w:val="left" w:pos="880"/>
              <w:tab w:val="right" w:pos="9628"/>
            </w:tabs>
            <w:spacing w:after="0" w:line="240" w:lineRule="auto"/>
            <w:ind w:left="221"/>
            <w:rPr>
              <w:color w:val="000000"/>
              <w:sz w:val="24"/>
              <w:szCs w:val="24"/>
            </w:rPr>
          </w:pPr>
          <w:hyperlink w:anchor="_heading=h.4d34og8">
            <w:r w:rsidR="00A31A6B" w:rsidRPr="001D334D">
              <w:rPr>
                <w:color w:val="000000"/>
              </w:rPr>
              <w:t>4.4</w:t>
            </w:r>
          </w:hyperlink>
          <w:hyperlink w:anchor="_heading=h.4d34og8">
            <w:r w:rsidR="00A31A6B" w:rsidRPr="001D334D">
              <w:rPr>
                <w:color w:val="000000"/>
                <w:sz w:val="24"/>
                <w:szCs w:val="24"/>
              </w:rPr>
              <w:tab/>
            </w:r>
          </w:hyperlink>
          <w:r w:rsidR="00A31A6B" w:rsidRPr="001D334D">
            <w:fldChar w:fldCharType="begin"/>
          </w:r>
          <w:r w:rsidR="00A31A6B" w:rsidRPr="001D334D">
            <w:instrText xml:space="preserve"> PAGEREF _heading=h.4d34og8 \h </w:instrText>
          </w:r>
          <w:r w:rsidR="00A31A6B" w:rsidRPr="001D334D">
            <w:fldChar w:fldCharType="separate"/>
          </w:r>
          <w:r w:rsidR="00A31A6B" w:rsidRPr="001D334D">
            <w:rPr>
              <w:color w:val="000000"/>
            </w:rPr>
            <w:t>Partnership</w:t>
          </w:r>
          <w:r w:rsidR="00A31A6B" w:rsidRPr="001D334D">
            <w:rPr>
              <w:color w:val="000000"/>
            </w:rPr>
            <w:tab/>
            <w:t>5</w:t>
          </w:r>
          <w:r w:rsidR="00A31A6B" w:rsidRPr="001D334D">
            <w:fldChar w:fldCharType="end"/>
          </w:r>
        </w:p>
        <w:p w14:paraId="2717A7B3" w14:textId="77777777" w:rsidR="00ED1151" w:rsidRPr="001D334D" w:rsidRDefault="00077C67">
          <w:pPr>
            <w:pBdr>
              <w:top w:val="nil"/>
              <w:left w:val="nil"/>
              <w:bottom w:val="nil"/>
              <w:right w:val="nil"/>
              <w:between w:val="nil"/>
            </w:pBdr>
            <w:tabs>
              <w:tab w:val="left" w:pos="880"/>
              <w:tab w:val="right" w:pos="9628"/>
            </w:tabs>
            <w:spacing w:after="0" w:line="240" w:lineRule="auto"/>
            <w:ind w:left="221"/>
            <w:rPr>
              <w:color w:val="000000"/>
              <w:sz w:val="24"/>
              <w:szCs w:val="24"/>
            </w:rPr>
          </w:pPr>
          <w:hyperlink w:anchor="_heading=h.2s8eyo1">
            <w:r w:rsidR="00A31A6B" w:rsidRPr="001D334D">
              <w:rPr>
                <w:color w:val="000000"/>
              </w:rPr>
              <w:t>4.5</w:t>
            </w:r>
          </w:hyperlink>
          <w:hyperlink w:anchor="_heading=h.2s8eyo1">
            <w:r w:rsidR="00A31A6B" w:rsidRPr="001D334D">
              <w:rPr>
                <w:color w:val="000000"/>
                <w:sz w:val="24"/>
                <w:szCs w:val="24"/>
              </w:rPr>
              <w:tab/>
            </w:r>
          </w:hyperlink>
          <w:r w:rsidR="00A31A6B" w:rsidRPr="001D334D">
            <w:fldChar w:fldCharType="begin"/>
          </w:r>
          <w:r w:rsidR="00A31A6B" w:rsidRPr="001D334D">
            <w:instrText xml:space="preserve"> PAGEREF _heading=h.2s8eyo1 \h </w:instrText>
          </w:r>
          <w:r w:rsidR="00A31A6B" w:rsidRPr="001D334D">
            <w:fldChar w:fldCharType="separate"/>
          </w:r>
          <w:r w:rsidR="00A31A6B" w:rsidRPr="001D334D">
            <w:rPr>
              <w:color w:val="000000"/>
            </w:rPr>
            <w:t>Stakeholders / Target groups</w:t>
          </w:r>
          <w:r w:rsidR="00A31A6B" w:rsidRPr="001D334D">
            <w:rPr>
              <w:color w:val="000000"/>
            </w:rPr>
            <w:tab/>
            <w:t>5</w:t>
          </w:r>
          <w:r w:rsidR="00A31A6B" w:rsidRPr="001D334D">
            <w:fldChar w:fldCharType="end"/>
          </w:r>
        </w:p>
        <w:p w14:paraId="51894BE1" w14:textId="77777777" w:rsidR="00ED1151" w:rsidRPr="001D334D" w:rsidRDefault="00077C67">
          <w:pPr>
            <w:pBdr>
              <w:top w:val="nil"/>
              <w:left w:val="nil"/>
              <w:bottom w:val="nil"/>
              <w:right w:val="nil"/>
              <w:between w:val="nil"/>
            </w:pBdr>
            <w:tabs>
              <w:tab w:val="left" w:pos="880"/>
              <w:tab w:val="right" w:pos="9628"/>
            </w:tabs>
            <w:spacing w:after="0" w:line="240" w:lineRule="auto"/>
            <w:ind w:left="221"/>
            <w:rPr>
              <w:color w:val="000000"/>
              <w:sz w:val="24"/>
              <w:szCs w:val="24"/>
            </w:rPr>
          </w:pPr>
          <w:hyperlink w:anchor="_heading=h.17dp8vu">
            <w:r w:rsidR="00A31A6B" w:rsidRPr="001D334D">
              <w:rPr>
                <w:color w:val="000000"/>
              </w:rPr>
              <w:t>4.6.</w:t>
            </w:r>
          </w:hyperlink>
          <w:hyperlink w:anchor="_heading=h.17dp8vu">
            <w:r w:rsidR="00A31A6B" w:rsidRPr="001D334D">
              <w:rPr>
                <w:color w:val="000000"/>
                <w:sz w:val="24"/>
                <w:szCs w:val="24"/>
              </w:rPr>
              <w:tab/>
            </w:r>
          </w:hyperlink>
          <w:r w:rsidR="00A31A6B" w:rsidRPr="001D334D">
            <w:fldChar w:fldCharType="begin"/>
          </w:r>
          <w:r w:rsidR="00A31A6B" w:rsidRPr="001D334D">
            <w:instrText xml:space="preserve"> PAGEREF _heading=h.17dp8vu \h </w:instrText>
          </w:r>
          <w:r w:rsidR="00A31A6B" w:rsidRPr="001D334D">
            <w:fldChar w:fldCharType="separate"/>
          </w:r>
          <w:r w:rsidR="00A31A6B" w:rsidRPr="001D334D">
            <w:rPr>
              <w:color w:val="000000"/>
            </w:rPr>
            <w:t>Products and services</w:t>
          </w:r>
          <w:r w:rsidR="00A31A6B" w:rsidRPr="001D334D">
            <w:rPr>
              <w:color w:val="000000"/>
            </w:rPr>
            <w:tab/>
            <w:t>6</w:t>
          </w:r>
          <w:r w:rsidR="00A31A6B" w:rsidRPr="001D334D">
            <w:fldChar w:fldCharType="end"/>
          </w:r>
        </w:p>
        <w:p w14:paraId="1B30C604" w14:textId="77777777" w:rsidR="00ED1151" w:rsidRPr="001D334D" w:rsidRDefault="00077C67">
          <w:pPr>
            <w:pBdr>
              <w:top w:val="nil"/>
              <w:left w:val="nil"/>
              <w:bottom w:val="nil"/>
              <w:right w:val="nil"/>
              <w:between w:val="nil"/>
            </w:pBdr>
            <w:tabs>
              <w:tab w:val="left" w:pos="440"/>
              <w:tab w:val="right" w:pos="9628"/>
            </w:tabs>
            <w:spacing w:after="0" w:line="240" w:lineRule="auto"/>
            <w:rPr>
              <w:color w:val="000000"/>
              <w:sz w:val="24"/>
              <w:szCs w:val="24"/>
            </w:rPr>
          </w:pPr>
          <w:hyperlink w:anchor="_heading=h.3rdcrjn">
            <w:r w:rsidR="00A31A6B" w:rsidRPr="001D334D">
              <w:rPr>
                <w:rFonts w:ascii="Arial" w:eastAsia="Arial" w:hAnsi="Arial" w:cs="Arial"/>
                <w:color w:val="000000"/>
              </w:rPr>
              <w:t>5.</w:t>
            </w:r>
          </w:hyperlink>
          <w:hyperlink w:anchor="_heading=h.3rdcrjn">
            <w:r w:rsidR="00A31A6B" w:rsidRPr="001D334D">
              <w:rPr>
                <w:color w:val="000000"/>
                <w:sz w:val="24"/>
                <w:szCs w:val="24"/>
              </w:rPr>
              <w:tab/>
            </w:r>
          </w:hyperlink>
          <w:r w:rsidR="00A31A6B" w:rsidRPr="001D334D">
            <w:fldChar w:fldCharType="begin"/>
          </w:r>
          <w:r w:rsidR="00A31A6B" w:rsidRPr="001D334D">
            <w:instrText xml:space="preserve"> PAGEREF _heading=h.3rdcrjn \h </w:instrText>
          </w:r>
          <w:r w:rsidR="00A31A6B" w:rsidRPr="001D334D">
            <w:fldChar w:fldCharType="separate"/>
          </w:r>
          <w:r w:rsidR="00A31A6B" w:rsidRPr="001D334D">
            <w:rPr>
              <w:color w:val="000000"/>
            </w:rPr>
            <w:t>Resources</w:t>
          </w:r>
          <w:r w:rsidR="00A31A6B" w:rsidRPr="001D334D">
            <w:rPr>
              <w:color w:val="000000"/>
            </w:rPr>
            <w:tab/>
            <w:t>6</w:t>
          </w:r>
          <w:r w:rsidR="00A31A6B" w:rsidRPr="001D334D">
            <w:fldChar w:fldCharType="end"/>
          </w:r>
        </w:p>
        <w:p w14:paraId="392941AC" w14:textId="77777777" w:rsidR="00ED1151" w:rsidRPr="001D334D" w:rsidRDefault="00077C67">
          <w:pPr>
            <w:pBdr>
              <w:top w:val="nil"/>
              <w:left w:val="nil"/>
              <w:bottom w:val="nil"/>
              <w:right w:val="nil"/>
              <w:between w:val="nil"/>
            </w:pBdr>
            <w:tabs>
              <w:tab w:val="left" w:pos="880"/>
              <w:tab w:val="right" w:pos="9628"/>
            </w:tabs>
            <w:spacing w:after="0" w:line="240" w:lineRule="auto"/>
            <w:ind w:left="221"/>
            <w:rPr>
              <w:color w:val="000000"/>
              <w:sz w:val="24"/>
              <w:szCs w:val="24"/>
            </w:rPr>
          </w:pPr>
          <w:hyperlink w:anchor="_heading=h.26in1rg">
            <w:r w:rsidR="00A31A6B" w:rsidRPr="001D334D">
              <w:rPr>
                <w:color w:val="000000"/>
              </w:rPr>
              <w:t xml:space="preserve">5.1 </w:t>
            </w:r>
          </w:hyperlink>
          <w:hyperlink w:anchor="_heading=h.26in1rg">
            <w:r w:rsidR="00A31A6B" w:rsidRPr="001D334D">
              <w:rPr>
                <w:color w:val="000000"/>
                <w:sz w:val="24"/>
                <w:szCs w:val="24"/>
              </w:rPr>
              <w:tab/>
            </w:r>
          </w:hyperlink>
          <w:r w:rsidR="00A31A6B" w:rsidRPr="001D334D">
            <w:fldChar w:fldCharType="begin"/>
          </w:r>
          <w:r w:rsidR="00A31A6B" w:rsidRPr="001D334D">
            <w:instrText xml:space="preserve"> PAGEREF _heading=h.26in1rg \h </w:instrText>
          </w:r>
          <w:r w:rsidR="00A31A6B" w:rsidRPr="001D334D">
            <w:fldChar w:fldCharType="separate"/>
          </w:r>
          <w:r w:rsidR="00A31A6B" w:rsidRPr="001D334D">
            <w:rPr>
              <w:color w:val="000000"/>
            </w:rPr>
            <w:t>Summary</w:t>
          </w:r>
          <w:r w:rsidR="00A31A6B" w:rsidRPr="001D334D">
            <w:rPr>
              <w:color w:val="000000"/>
            </w:rPr>
            <w:tab/>
            <w:t>6</w:t>
          </w:r>
          <w:r w:rsidR="00A31A6B" w:rsidRPr="001D334D">
            <w:fldChar w:fldCharType="end"/>
          </w:r>
        </w:p>
        <w:p w14:paraId="7EC9427D" w14:textId="77777777" w:rsidR="00ED1151" w:rsidRPr="001D334D" w:rsidRDefault="00077C67">
          <w:pPr>
            <w:pBdr>
              <w:top w:val="nil"/>
              <w:left w:val="nil"/>
              <w:bottom w:val="nil"/>
              <w:right w:val="nil"/>
              <w:between w:val="nil"/>
            </w:pBdr>
            <w:tabs>
              <w:tab w:val="left" w:pos="880"/>
              <w:tab w:val="right" w:pos="9628"/>
            </w:tabs>
            <w:spacing w:after="0" w:line="240" w:lineRule="auto"/>
            <w:ind w:left="221"/>
            <w:rPr>
              <w:color w:val="000000"/>
              <w:sz w:val="24"/>
              <w:szCs w:val="24"/>
            </w:rPr>
          </w:pPr>
          <w:hyperlink w:anchor="_heading=h.lnxbz9">
            <w:r w:rsidR="00A31A6B" w:rsidRPr="001D334D">
              <w:rPr>
                <w:color w:val="000000"/>
              </w:rPr>
              <w:t>5.2.</w:t>
            </w:r>
          </w:hyperlink>
          <w:hyperlink w:anchor="_heading=h.lnxbz9">
            <w:r w:rsidR="00A31A6B" w:rsidRPr="001D334D">
              <w:rPr>
                <w:color w:val="000000"/>
                <w:sz w:val="24"/>
                <w:szCs w:val="24"/>
              </w:rPr>
              <w:tab/>
            </w:r>
          </w:hyperlink>
          <w:r w:rsidR="00A31A6B" w:rsidRPr="001D334D">
            <w:fldChar w:fldCharType="begin"/>
          </w:r>
          <w:r w:rsidR="00A31A6B" w:rsidRPr="001D334D">
            <w:instrText xml:space="preserve"> PAGEREF _heading=h.lnxbz9 \h </w:instrText>
          </w:r>
          <w:r w:rsidR="00A31A6B" w:rsidRPr="001D334D">
            <w:fldChar w:fldCharType="separate"/>
          </w:r>
          <w:r w:rsidR="00A31A6B" w:rsidRPr="001D334D">
            <w:rPr>
              <w:color w:val="000000"/>
            </w:rPr>
            <w:t>Financial resources</w:t>
          </w:r>
          <w:r w:rsidR="00A31A6B" w:rsidRPr="001D334D">
            <w:rPr>
              <w:color w:val="000000"/>
            </w:rPr>
            <w:tab/>
            <w:t>6</w:t>
          </w:r>
          <w:r w:rsidR="00A31A6B" w:rsidRPr="001D334D">
            <w:fldChar w:fldCharType="end"/>
          </w:r>
        </w:p>
        <w:p w14:paraId="0A08C1E8" w14:textId="77777777" w:rsidR="00ED1151" w:rsidRPr="001D334D" w:rsidRDefault="00077C67">
          <w:pPr>
            <w:pBdr>
              <w:top w:val="nil"/>
              <w:left w:val="nil"/>
              <w:bottom w:val="nil"/>
              <w:right w:val="nil"/>
              <w:between w:val="nil"/>
            </w:pBdr>
            <w:tabs>
              <w:tab w:val="left" w:pos="880"/>
              <w:tab w:val="right" w:pos="9628"/>
            </w:tabs>
            <w:spacing w:after="0" w:line="240" w:lineRule="auto"/>
            <w:ind w:left="221"/>
            <w:rPr>
              <w:color w:val="000000"/>
              <w:sz w:val="24"/>
              <w:szCs w:val="24"/>
            </w:rPr>
          </w:pPr>
          <w:hyperlink w:anchor="_heading=h.35nkun2">
            <w:r w:rsidR="00A31A6B" w:rsidRPr="001D334D">
              <w:rPr>
                <w:color w:val="000000"/>
              </w:rPr>
              <w:t>5.3.</w:t>
            </w:r>
          </w:hyperlink>
          <w:hyperlink w:anchor="_heading=h.35nkun2">
            <w:r w:rsidR="00A31A6B" w:rsidRPr="001D334D">
              <w:rPr>
                <w:color w:val="000000"/>
                <w:sz w:val="24"/>
                <w:szCs w:val="24"/>
              </w:rPr>
              <w:tab/>
            </w:r>
          </w:hyperlink>
          <w:r w:rsidR="00A31A6B" w:rsidRPr="001D334D">
            <w:fldChar w:fldCharType="begin"/>
          </w:r>
          <w:r w:rsidR="00A31A6B" w:rsidRPr="001D334D">
            <w:instrText xml:space="preserve"> PAGEREF _heading=h.35nkun2 \h </w:instrText>
          </w:r>
          <w:r w:rsidR="00A31A6B" w:rsidRPr="001D334D">
            <w:fldChar w:fldCharType="separate"/>
          </w:r>
          <w:r w:rsidR="00A31A6B" w:rsidRPr="001D334D">
            <w:rPr>
              <w:color w:val="000000"/>
            </w:rPr>
            <w:t>Human resources</w:t>
          </w:r>
          <w:r w:rsidR="00A31A6B" w:rsidRPr="001D334D">
            <w:rPr>
              <w:color w:val="000000"/>
            </w:rPr>
            <w:tab/>
            <w:t>7</w:t>
          </w:r>
          <w:r w:rsidR="00A31A6B" w:rsidRPr="001D334D">
            <w:fldChar w:fldCharType="end"/>
          </w:r>
        </w:p>
        <w:p w14:paraId="0D038493" w14:textId="77777777" w:rsidR="00ED1151" w:rsidRPr="001D334D" w:rsidRDefault="00077C67">
          <w:pPr>
            <w:pBdr>
              <w:top w:val="nil"/>
              <w:left w:val="nil"/>
              <w:bottom w:val="nil"/>
              <w:right w:val="nil"/>
              <w:between w:val="nil"/>
            </w:pBdr>
            <w:tabs>
              <w:tab w:val="left" w:pos="880"/>
              <w:tab w:val="right" w:pos="9628"/>
            </w:tabs>
            <w:spacing w:after="0" w:line="240" w:lineRule="auto"/>
            <w:ind w:left="221"/>
            <w:rPr>
              <w:color w:val="000000"/>
              <w:sz w:val="24"/>
              <w:szCs w:val="24"/>
            </w:rPr>
          </w:pPr>
          <w:hyperlink w:anchor="_heading=h.1ksv4uv">
            <w:r w:rsidR="00A31A6B" w:rsidRPr="001D334D">
              <w:rPr>
                <w:color w:val="000000"/>
              </w:rPr>
              <w:t>5.4.</w:t>
            </w:r>
          </w:hyperlink>
          <w:hyperlink w:anchor="_heading=h.1ksv4uv">
            <w:r w:rsidR="00A31A6B" w:rsidRPr="001D334D">
              <w:rPr>
                <w:color w:val="000000"/>
                <w:sz w:val="24"/>
                <w:szCs w:val="24"/>
              </w:rPr>
              <w:tab/>
            </w:r>
          </w:hyperlink>
          <w:r w:rsidR="00A31A6B" w:rsidRPr="001D334D">
            <w:fldChar w:fldCharType="begin"/>
          </w:r>
          <w:r w:rsidR="00A31A6B" w:rsidRPr="001D334D">
            <w:instrText xml:space="preserve"> PAGEREF _heading=h.1ksv4uv \h </w:instrText>
          </w:r>
          <w:r w:rsidR="00A31A6B" w:rsidRPr="001D334D">
            <w:fldChar w:fldCharType="separate"/>
          </w:r>
          <w:r w:rsidR="00A31A6B" w:rsidRPr="001D334D">
            <w:rPr>
              <w:color w:val="000000"/>
            </w:rPr>
            <w:t>Legal framework</w:t>
          </w:r>
          <w:r w:rsidR="00A31A6B" w:rsidRPr="001D334D">
            <w:rPr>
              <w:color w:val="000000"/>
            </w:rPr>
            <w:tab/>
            <w:t>7</w:t>
          </w:r>
          <w:r w:rsidR="00A31A6B" w:rsidRPr="001D334D">
            <w:fldChar w:fldCharType="end"/>
          </w:r>
        </w:p>
        <w:p w14:paraId="5B01C415" w14:textId="77777777" w:rsidR="00ED1151" w:rsidRPr="001D334D" w:rsidRDefault="00077C67">
          <w:pPr>
            <w:pBdr>
              <w:top w:val="nil"/>
              <w:left w:val="nil"/>
              <w:bottom w:val="nil"/>
              <w:right w:val="nil"/>
              <w:between w:val="nil"/>
            </w:pBdr>
            <w:tabs>
              <w:tab w:val="left" w:pos="440"/>
              <w:tab w:val="right" w:pos="9628"/>
            </w:tabs>
            <w:spacing w:after="0" w:line="240" w:lineRule="auto"/>
            <w:rPr>
              <w:color w:val="000000"/>
              <w:sz w:val="24"/>
              <w:szCs w:val="24"/>
            </w:rPr>
          </w:pPr>
          <w:hyperlink w:anchor="_heading=h.44sinio">
            <w:r w:rsidR="00A31A6B" w:rsidRPr="001D334D">
              <w:rPr>
                <w:rFonts w:ascii="Arial" w:eastAsia="Arial" w:hAnsi="Arial" w:cs="Arial"/>
                <w:color w:val="000000"/>
              </w:rPr>
              <w:t>6.</w:t>
            </w:r>
          </w:hyperlink>
          <w:hyperlink w:anchor="_heading=h.44sinio">
            <w:r w:rsidR="00A31A6B" w:rsidRPr="001D334D">
              <w:rPr>
                <w:color w:val="000000"/>
                <w:sz w:val="24"/>
                <w:szCs w:val="24"/>
              </w:rPr>
              <w:tab/>
            </w:r>
          </w:hyperlink>
          <w:r w:rsidR="00A31A6B" w:rsidRPr="001D334D">
            <w:fldChar w:fldCharType="begin"/>
          </w:r>
          <w:r w:rsidR="00A31A6B" w:rsidRPr="001D334D">
            <w:instrText xml:space="preserve"> PAGEREF _heading=h.44sinio \h </w:instrText>
          </w:r>
          <w:r w:rsidR="00A31A6B" w:rsidRPr="001D334D">
            <w:fldChar w:fldCharType="separate"/>
          </w:r>
          <w:r w:rsidR="00A31A6B" w:rsidRPr="001D334D">
            <w:rPr>
              <w:color w:val="000000"/>
            </w:rPr>
            <w:t>Monitoring and evaluation</w:t>
          </w:r>
          <w:r w:rsidR="00A31A6B" w:rsidRPr="001D334D">
            <w:rPr>
              <w:color w:val="000000"/>
            </w:rPr>
            <w:tab/>
            <w:t>8</w:t>
          </w:r>
          <w:r w:rsidR="00A31A6B" w:rsidRPr="001D334D">
            <w:fldChar w:fldCharType="end"/>
          </w:r>
        </w:p>
        <w:p w14:paraId="6DCC3ACF" w14:textId="77777777" w:rsidR="00ED1151" w:rsidRPr="001D334D" w:rsidRDefault="00077C67">
          <w:pPr>
            <w:pBdr>
              <w:top w:val="nil"/>
              <w:left w:val="nil"/>
              <w:bottom w:val="nil"/>
              <w:right w:val="nil"/>
              <w:between w:val="nil"/>
            </w:pBdr>
            <w:tabs>
              <w:tab w:val="left" w:pos="880"/>
              <w:tab w:val="right" w:pos="9628"/>
            </w:tabs>
            <w:spacing w:after="0" w:line="240" w:lineRule="auto"/>
            <w:ind w:left="221"/>
            <w:rPr>
              <w:color w:val="000000"/>
              <w:sz w:val="24"/>
              <w:szCs w:val="24"/>
            </w:rPr>
          </w:pPr>
          <w:hyperlink w:anchor="_heading=h.2jxsxqh">
            <w:r w:rsidR="00A31A6B" w:rsidRPr="001D334D">
              <w:rPr>
                <w:color w:val="000000"/>
              </w:rPr>
              <w:t xml:space="preserve">6.1 </w:t>
            </w:r>
          </w:hyperlink>
          <w:hyperlink w:anchor="_heading=h.2jxsxqh">
            <w:r w:rsidR="00A31A6B" w:rsidRPr="001D334D">
              <w:rPr>
                <w:color w:val="000000"/>
                <w:sz w:val="24"/>
                <w:szCs w:val="24"/>
              </w:rPr>
              <w:tab/>
            </w:r>
          </w:hyperlink>
          <w:r w:rsidR="00A31A6B" w:rsidRPr="001D334D">
            <w:fldChar w:fldCharType="begin"/>
          </w:r>
          <w:r w:rsidR="00A31A6B" w:rsidRPr="001D334D">
            <w:instrText xml:space="preserve"> PAGEREF _heading=h.2jxsxqh \h </w:instrText>
          </w:r>
          <w:r w:rsidR="00A31A6B" w:rsidRPr="001D334D">
            <w:fldChar w:fldCharType="separate"/>
          </w:r>
          <w:r w:rsidR="00A31A6B" w:rsidRPr="001D334D">
            <w:rPr>
              <w:color w:val="000000"/>
            </w:rPr>
            <w:t>Summary</w:t>
          </w:r>
          <w:r w:rsidR="00A31A6B" w:rsidRPr="001D334D">
            <w:rPr>
              <w:color w:val="000000"/>
            </w:rPr>
            <w:tab/>
            <w:t>8</w:t>
          </w:r>
          <w:r w:rsidR="00A31A6B" w:rsidRPr="001D334D">
            <w:fldChar w:fldCharType="end"/>
          </w:r>
        </w:p>
        <w:p w14:paraId="4EF90797" w14:textId="77777777" w:rsidR="00ED1151" w:rsidRPr="001D334D" w:rsidRDefault="00077C67">
          <w:pPr>
            <w:pBdr>
              <w:top w:val="nil"/>
              <w:left w:val="nil"/>
              <w:bottom w:val="nil"/>
              <w:right w:val="nil"/>
              <w:between w:val="nil"/>
            </w:pBdr>
            <w:tabs>
              <w:tab w:val="left" w:pos="880"/>
              <w:tab w:val="right" w:pos="9628"/>
            </w:tabs>
            <w:spacing w:after="0" w:line="240" w:lineRule="auto"/>
            <w:ind w:left="221"/>
            <w:rPr>
              <w:color w:val="000000"/>
              <w:sz w:val="24"/>
              <w:szCs w:val="24"/>
            </w:rPr>
          </w:pPr>
          <w:hyperlink w:anchor="_heading=h.z337ya">
            <w:r w:rsidR="00A31A6B" w:rsidRPr="001D334D">
              <w:rPr>
                <w:color w:val="000000"/>
              </w:rPr>
              <w:t>6.2.</w:t>
            </w:r>
          </w:hyperlink>
          <w:hyperlink w:anchor="_heading=h.z337ya">
            <w:r w:rsidR="00A31A6B" w:rsidRPr="001D334D">
              <w:rPr>
                <w:color w:val="000000"/>
                <w:sz w:val="24"/>
                <w:szCs w:val="24"/>
              </w:rPr>
              <w:tab/>
            </w:r>
          </w:hyperlink>
          <w:r w:rsidR="00A31A6B" w:rsidRPr="001D334D">
            <w:fldChar w:fldCharType="begin"/>
          </w:r>
          <w:r w:rsidR="00A31A6B" w:rsidRPr="001D334D">
            <w:instrText xml:space="preserve"> PAGEREF _heading=h.z337ya \h </w:instrText>
          </w:r>
          <w:r w:rsidR="00A31A6B" w:rsidRPr="001D334D">
            <w:fldChar w:fldCharType="separate"/>
          </w:r>
          <w:r w:rsidR="00A31A6B" w:rsidRPr="001D334D">
            <w:rPr>
              <w:color w:val="000000"/>
            </w:rPr>
            <w:t>Assessment methods and tools</w:t>
          </w:r>
          <w:r w:rsidR="00A31A6B" w:rsidRPr="001D334D">
            <w:rPr>
              <w:color w:val="000000"/>
            </w:rPr>
            <w:tab/>
            <w:t>8</w:t>
          </w:r>
          <w:r w:rsidR="00A31A6B" w:rsidRPr="001D334D">
            <w:fldChar w:fldCharType="end"/>
          </w:r>
        </w:p>
        <w:p w14:paraId="42A51761" w14:textId="77777777" w:rsidR="00ED1151" w:rsidRPr="001D334D" w:rsidRDefault="00077C67">
          <w:pPr>
            <w:pBdr>
              <w:top w:val="nil"/>
              <w:left w:val="nil"/>
              <w:bottom w:val="nil"/>
              <w:right w:val="nil"/>
              <w:between w:val="nil"/>
            </w:pBdr>
            <w:tabs>
              <w:tab w:val="left" w:pos="880"/>
              <w:tab w:val="right" w:pos="9628"/>
            </w:tabs>
            <w:spacing w:after="0" w:line="240" w:lineRule="auto"/>
            <w:ind w:left="221"/>
            <w:rPr>
              <w:color w:val="000000"/>
              <w:sz w:val="24"/>
              <w:szCs w:val="24"/>
            </w:rPr>
          </w:pPr>
          <w:hyperlink w:anchor="_heading=h.3j2qqm3">
            <w:r w:rsidR="00A31A6B" w:rsidRPr="001D334D">
              <w:rPr>
                <w:color w:val="000000"/>
              </w:rPr>
              <w:t xml:space="preserve">6.3 </w:t>
            </w:r>
          </w:hyperlink>
          <w:hyperlink w:anchor="_heading=h.3j2qqm3">
            <w:r w:rsidR="00A31A6B" w:rsidRPr="001D334D">
              <w:rPr>
                <w:color w:val="000000"/>
                <w:sz w:val="24"/>
                <w:szCs w:val="24"/>
              </w:rPr>
              <w:tab/>
            </w:r>
          </w:hyperlink>
          <w:r w:rsidR="00A31A6B" w:rsidRPr="001D334D">
            <w:fldChar w:fldCharType="begin"/>
          </w:r>
          <w:r w:rsidR="00A31A6B" w:rsidRPr="001D334D">
            <w:instrText xml:space="preserve"> PAGEREF _heading=h.3j2qqm3 \h </w:instrText>
          </w:r>
          <w:r w:rsidR="00A31A6B" w:rsidRPr="001D334D">
            <w:fldChar w:fldCharType="separate"/>
          </w:r>
          <w:r w:rsidR="00A31A6B" w:rsidRPr="001D334D">
            <w:rPr>
              <w:color w:val="000000"/>
            </w:rPr>
            <w:t>Indicators</w:t>
          </w:r>
          <w:r w:rsidR="00A31A6B" w:rsidRPr="001D334D">
            <w:rPr>
              <w:color w:val="000000"/>
            </w:rPr>
            <w:tab/>
            <w:t>8</w:t>
          </w:r>
          <w:r w:rsidR="00A31A6B" w:rsidRPr="001D334D">
            <w:fldChar w:fldCharType="end"/>
          </w:r>
        </w:p>
        <w:p w14:paraId="527EB0D0" w14:textId="77777777" w:rsidR="00ED1151" w:rsidRPr="001D334D" w:rsidRDefault="00077C67">
          <w:pPr>
            <w:pBdr>
              <w:top w:val="nil"/>
              <w:left w:val="nil"/>
              <w:bottom w:val="nil"/>
              <w:right w:val="nil"/>
              <w:between w:val="nil"/>
            </w:pBdr>
            <w:tabs>
              <w:tab w:val="left" w:pos="880"/>
              <w:tab w:val="right" w:pos="9628"/>
            </w:tabs>
            <w:spacing w:after="0" w:line="240" w:lineRule="auto"/>
            <w:ind w:left="221"/>
            <w:rPr>
              <w:color w:val="000000"/>
              <w:sz w:val="24"/>
              <w:szCs w:val="24"/>
            </w:rPr>
          </w:pPr>
          <w:hyperlink w:anchor="_heading=h.1y810tw">
            <w:r w:rsidR="00A31A6B" w:rsidRPr="001D334D">
              <w:rPr>
                <w:color w:val="000000"/>
              </w:rPr>
              <w:t>6.4. Monitoring materials available: Yes/No</w:t>
            </w:r>
            <w:r w:rsidR="00A31A6B" w:rsidRPr="001D334D">
              <w:rPr>
                <w:color w:val="000000"/>
              </w:rPr>
              <w:tab/>
              <w:t>8</w:t>
            </w:r>
          </w:hyperlink>
        </w:p>
        <w:p w14:paraId="61520DD4" w14:textId="77777777" w:rsidR="00ED1151" w:rsidRPr="001D334D" w:rsidRDefault="00077C67">
          <w:pPr>
            <w:pBdr>
              <w:top w:val="nil"/>
              <w:left w:val="nil"/>
              <w:bottom w:val="nil"/>
              <w:right w:val="nil"/>
              <w:between w:val="nil"/>
            </w:pBdr>
            <w:tabs>
              <w:tab w:val="left" w:pos="440"/>
              <w:tab w:val="right" w:pos="9628"/>
            </w:tabs>
            <w:spacing w:after="0" w:line="240" w:lineRule="auto"/>
            <w:rPr>
              <w:color w:val="000000"/>
              <w:sz w:val="24"/>
              <w:szCs w:val="24"/>
            </w:rPr>
          </w:pPr>
          <w:hyperlink w:anchor="_heading=h.4i7ojhp">
            <w:r w:rsidR="00A31A6B" w:rsidRPr="001D334D">
              <w:rPr>
                <w:rFonts w:ascii="Arial" w:eastAsia="Arial" w:hAnsi="Arial" w:cs="Arial"/>
                <w:color w:val="000000"/>
              </w:rPr>
              <w:t>7.</w:t>
            </w:r>
          </w:hyperlink>
          <w:hyperlink w:anchor="_heading=h.4i7ojhp">
            <w:r w:rsidR="00A31A6B" w:rsidRPr="001D334D">
              <w:rPr>
                <w:color w:val="000000"/>
                <w:sz w:val="24"/>
                <w:szCs w:val="24"/>
              </w:rPr>
              <w:tab/>
            </w:r>
          </w:hyperlink>
          <w:r w:rsidR="00A31A6B" w:rsidRPr="001D334D">
            <w:fldChar w:fldCharType="begin"/>
          </w:r>
          <w:r w:rsidR="00A31A6B" w:rsidRPr="001D334D">
            <w:instrText xml:space="preserve"> PAGEREF _heading=h.4i7ojhp \h </w:instrText>
          </w:r>
          <w:r w:rsidR="00A31A6B" w:rsidRPr="001D334D">
            <w:fldChar w:fldCharType="separate"/>
          </w:r>
          <w:r w:rsidR="00A31A6B" w:rsidRPr="001D334D">
            <w:rPr>
              <w:color w:val="000000"/>
            </w:rPr>
            <w:t>Success factors / difficulties encountered</w:t>
          </w:r>
          <w:r w:rsidR="00A31A6B" w:rsidRPr="001D334D">
            <w:rPr>
              <w:color w:val="000000"/>
            </w:rPr>
            <w:tab/>
            <w:t>8</w:t>
          </w:r>
          <w:r w:rsidR="00A31A6B" w:rsidRPr="001D334D">
            <w:fldChar w:fldCharType="end"/>
          </w:r>
        </w:p>
        <w:p w14:paraId="23E957EE" w14:textId="77777777" w:rsidR="00ED1151" w:rsidRPr="001D334D" w:rsidRDefault="00077C67">
          <w:pPr>
            <w:pBdr>
              <w:top w:val="nil"/>
              <w:left w:val="nil"/>
              <w:bottom w:val="nil"/>
              <w:right w:val="nil"/>
              <w:between w:val="nil"/>
            </w:pBdr>
            <w:tabs>
              <w:tab w:val="left" w:pos="880"/>
              <w:tab w:val="right" w:pos="9628"/>
            </w:tabs>
            <w:spacing w:after="0" w:line="240" w:lineRule="auto"/>
            <w:ind w:left="221"/>
            <w:rPr>
              <w:color w:val="000000"/>
              <w:sz w:val="24"/>
              <w:szCs w:val="24"/>
            </w:rPr>
          </w:pPr>
          <w:hyperlink w:anchor="_heading=h.2xcytpi">
            <w:r w:rsidR="00A31A6B" w:rsidRPr="001D334D">
              <w:rPr>
                <w:color w:val="000000"/>
              </w:rPr>
              <w:t xml:space="preserve">7.1 </w:t>
            </w:r>
          </w:hyperlink>
          <w:hyperlink w:anchor="_heading=h.2xcytpi">
            <w:r w:rsidR="00A31A6B" w:rsidRPr="001D334D">
              <w:rPr>
                <w:color w:val="000000"/>
                <w:sz w:val="24"/>
                <w:szCs w:val="24"/>
              </w:rPr>
              <w:tab/>
            </w:r>
          </w:hyperlink>
          <w:r w:rsidR="00A31A6B" w:rsidRPr="001D334D">
            <w:fldChar w:fldCharType="begin"/>
          </w:r>
          <w:r w:rsidR="00A31A6B" w:rsidRPr="001D334D">
            <w:instrText xml:space="preserve"> PAGEREF _heading=h.2xcytpi \h </w:instrText>
          </w:r>
          <w:r w:rsidR="00A31A6B" w:rsidRPr="001D334D">
            <w:fldChar w:fldCharType="separate"/>
          </w:r>
          <w:r w:rsidR="00A31A6B" w:rsidRPr="001D334D">
            <w:rPr>
              <w:color w:val="000000"/>
            </w:rPr>
            <w:t>Summary</w:t>
          </w:r>
          <w:r w:rsidR="00A31A6B" w:rsidRPr="001D334D">
            <w:rPr>
              <w:color w:val="000000"/>
            </w:rPr>
            <w:tab/>
            <w:t>8</w:t>
          </w:r>
          <w:r w:rsidR="00A31A6B" w:rsidRPr="001D334D">
            <w:fldChar w:fldCharType="end"/>
          </w:r>
        </w:p>
        <w:p w14:paraId="49DF1E1A" w14:textId="77777777" w:rsidR="00ED1151" w:rsidRPr="001D334D" w:rsidRDefault="00077C67">
          <w:pPr>
            <w:pBdr>
              <w:top w:val="nil"/>
              <w:left w:val="nil"/>
              <w:bottom w:val="nil"/>
              <w:right w:val="nil"/>
              <w:between w:val="nil"/>
            </w:pBdr>
            <w:tabs>
              <w:tab w:val="left" w:pos="880"/>
              <w:tab w:val="right" w:pos="9628"/>
            </w:tabs>
            <w:spacing w:after="0" w:line="240" w:lineRule="auto"/>
            <w:ind w:left="221"/>
            <w:rPr>
              <w:color w:val="000000"/>
              <w:sz w:val="24"/>
              <w:szCs w:val="24"/>
            </w:rPr>
          </w:pPr>
          <w:hyperlink w:anchor="_heading=h.1ci93xb">
            <w:r w:rsidR="00A31A6B" w:rsidRPr="001D334D">
              <w:rPr>
                <w:color w:val="000000"/>
              </w:rPr>
              <w:t>7.2.</w:t>
            </w:r>
          </w:hyperlink>
          <w:hyperlink w:anchor="_heading=h.1ci93xb">
            <w:r w:rsidR="00A31A6B" w:rsidRPr="001D334D">
              <w:rPr>
                <w:color w:val="000000"/>
                <w:sz w:val="24"/>
                <w:szCs w:val="24"/>
              </w:rPr>
              <w:tab/>
            </w:r>
          </w:hyperlink>
          <w:r w:rsidR="00A31A6B" w:rsidRPr="001D334D">
            <w:fldChar w:fldCharType="begin"/>
          </w:r>
          <w:r w:rsidR="00A31A6B" w:rsidRPr="001D334D">
            <w:instrText xml:space="preserve"> PAGEREF _heading=h.1ci93xb \h </w:instrText>
          </w:r>
          <w:r w:rsidR="00A31A6B" w:rsidRPr="001D334D">
            <w:fldChar w:fldCharType="separate"/>
          </w:r>
          <w:r w:rsidR="00A31A6B" w:rsidRPr="001D334D">
            <w:rPr>
              <w:color w:val="000000"/>
            </w:rPr>
            <w:t>Enablers of the Practice</w:t>
          </w:r>
          <w:r w:rsidR="00A31A6B" w:rsidRPr="001D334D">
            <w:rPr>
              <w:color w:val="000000"/>
            </w:rPr>
            <w:tab/>
            <w:t>8</w:t>
          </w:r>
          <w:r w:rsidR="00A31A6B" w:rsidRPr="001D334D">
            <w:fldChar w:fldCharType="end"/>
          </w:r>
        </w:p>
        <w:p w14:paraId="0F92A0B8" w14:textId="77777777" w:rsidR="00ED1151" w:rsidRPr="001D334D" w:rsidRDefault="00077C67">
          <w:pPr>
            <w:pBdr>
              <w:top w:val="nil"/>
              <w:left w:val="nil"/>
              <w:bottom w:val="nil"/>
              <w:right w:val="nil"/>
              <w:between w:val="nil"/>
            </w:pBdr>
            <w:tabs>
              <w:tab w:val="left" w:pos="880"/>
              <w:tab w:val="right" w:pos="9628"/>
            </w:tabs>
            <w:spacing w:after="0" w:line="240" w:lineRule="auto"/>
            <w:ind w:left="221"/>
            <w:rPr>
              <w:color w:val="000000"/>
              <w:sz w:val="24"/>
              <w:szCs w:val="24"/>
            </w:rPr>
          </w:pPr>
          <w:hyperlink w:anchor="_heading=h.3whwml4">
            <w:r w:rsidR="00A31A6B" w:rsidRPr="001D334D">
              <w:rPr>
                <w:color w:val="000000"/>
              </w:rPr>
              <w:t>7.3.</w:t>
            </w:r>
          </w:hyperlink>
          <w:hyperlink w:anchor="_heading=h.3whwml4">
            <w:r w:rsidR="00A31A6B" w:rsidRPr="001D334D">
              <w:rPr>
                <w:color w:val="000000"/>
                <w:sz w:val="24"/>
                <w:szCs w:val="24"/>
              </w:rPr>
              <w:tab/>
            </w:r>
          </w:hyperlink>
          <w:r w:rsidR="00A31A6B" w:rsidRPr="001D334D">
            <w:fldChar w:fldCharType="begin"/>
          </w:r>
          <w:r w:rsidR="00A31A6B" w:rsidRPr="001D334D">
            <w:instrText xml:space="preserve"> PAGEREF _heading=h.3whwml4 \h </w:instrText>
          </w:r>
          <w:r w:rsidR="00A31A6B" w:rsidRPr="001D334D">
            <w:fldChar w:fldCharType="separate"/>
          </w:r>
          <w:r w:rsidR="00A31A6B" w:rsidRPr="001D334D">
            <w:rPr>
              <w:color w:val="000000"/>
            </w:rPr>
            <w:t>Success Factors of the Practice</w:t>
          </w:r>
          <w:r w:rsidR="00A31A6B" w:rsidRPr="001D334D">
            <w:rPr>
              <w:color w:val="000000"/>
            </w:rPr>
            <w:tab/>
            <w:t>9</w:t>
          </w:r>
          <w:r w:rsidR="00A31A6B" w:rsidRPr="001D334D">
            <w:fldChar w:fldCharType="end"/>
          </w:r>
        </w:p>
        <w:p w14:paraId="072C5B16" w14:textId="77777777" w:rsidR="00ED1151" w:rsidRPr="001D334D" w:rsidRDefault="00077C67">
          <w:pPr>
            <w:pBdr>
              <w:top w:val="nil"/>
              <w:left w:val="nil"/>
              <w:bottom w:val="nil"/>
              <w:right w:val="nil"/>
              <w:between w:val="nil"/>
            </w:pBdr>
            <w:tabs>
              <w:tab w:val="left" w:pos="880"/>
              <w:tab w:val="right" w:pos="9628"/>
            </w:tabs>
            <w:spacing w:after="0" w:line="240" w:lineRule="auto"/>
            <w:ind w:left="221"/>
            <w:rPr>
              <w:color w:val="000000"/>
              <w:sz w:val="24"/>
              <w:szCs w:val="24"/>
            </w:rPr>
          </w:pPr>
          <w:hyperlink w:anchor="_heading=h.2bn6wsx">
            <w:r w:rsidR="00A31A6B" w:rsidRPr="001D334D">
              <w:rPr>
                <w:color w:val="000000"/>
              </w:rPr>
              <w:t>7.4.     Challenges encountered</w:t>
            </w:r>
            <w:r w:rsidR="00A31A6B" w:rsidRPr="001D334D">
              <w:rPr>
                <w:color w:val="000000"/>
              </w:rPr>
              <w:tab/>
              <w:t>9</w:t>
            </w:r>
          </w:hyperlink>
        </w:p>
        <w:p w14:paraId="4BAEFCDC" w14:textId="77777777" w:rsidR="00ED1151" w:rsidRPr="001D334D" w:rsidRDefault="00077C67">
          <w:pPr>
            <w:pBdr>
              <w:top w:val="nil"/>
              <w:left w:val="nil"/>
              <w:bottom w:val="nil"/>
              <w:right w:val="nil"/>
              <w:between w:val="nil"/>
            </w:pBdr>
            <w:tabs>
              <w:tab w:val="left" w:pos="880"/>
              <w:tab w:val="right" w:pos="9628"/>
            </w:tabs>
            <w:spacing w:after="0" w:line="240" w:lineRule="auto"/>
            <w:ind w:left="221"/>
            <w:rPr>
              <w:color w:val="000000"/>
              <w:sz w:val="24"/>
              <w:szCs w:val="24"/>
            </w:rPr>
          </w:pPr>
          <w:hyperlink w:anchor="_heading=h.qsh70q">
            <w:r w:rsidR="00A31A6B" w:rsidRPr="001D334D">
              <w:rPr>
                <w:color w:val="000000"/>
              </w:rPr>
              <w:t>7.5.</w:t>
            </w:r>
          </w:hyperlink>
          <w:hyperlink w:anchor="_heading=h.qsh70q">
            <w:r w:rsidR="00A31A6B" w:rsidRPr="001D334D">
              <w:rPr>
                <w:color w:val="000000"/>
                <w:sz w:val="24"/>
                <w:szCs w:val="24"/>
              </w:rPr>
              <w:tab/>
            </w:r>
          </w:hyperlink>
          <w:r w:rsidR="00A31A6B" w:rsidRPr="001D334D">
            <w:fldChar w:fldCharType="begin"/>
          </w:r>
          <w:r w:rsidR="00A31A6B" w:rsidRPr="001D334D">
            <w:instrText xml:space="preserve"> PAGEREF _heading=h.qsh70q \h </w:instrText>
          </w:r>
          <w:r w:rsidR="00A31A6B" w:rsidRPr="001D334D">
            <w:fldChar w:fldCharType="separate"/>
          </w:r>
          <w:r w:rsidR="00A31A6B" w:rsidRPr="001D334D">
            <w:rPr>
              <w:color w:val="000000"/>
            </w:rPr>
            <w:t>Innovative content of the Practice</w:t>
          </w:r>
          <w:r w:rsidR="00A31A6B" w:rsidRPr="001D334D">
            <w:rPr>
              <w:color w:val="000000"/>
            </w:rPr>
            <w:tab/>
            <w:t>9</w:t>
          </w:r>
          <w:r w:rsidR="00A31A6B" w:rsidRPr="001D334D">
            <w:fldChar w:fldCharType="end"/>
          </w:r>
        </w:p>
        <w:p w14:paraId="132761A9" w14:textId="77777777" w:rsidR="00ED1151" w:rsidRPr="001D334D" w:rsidRDefault="00077C67">
          <w:pPr>
            <w:pBdr>
              <w:top w:val="nil"/>
              <w:left w:val="nil"/>
              <w:bottom w:val="nil"/>
              <w:right w:val="nil"/>
              <w:between w:val="nil"/>
            </w:pBdr>
            <w:tabs>
              <w:tab w:val="left" w:pos="880"/>
              <w:tab w:val="right" w:pos="9628"/>
            </w:tabs>
            <w:spacing w:after="0" w:line="240" w:lineRule="auto"/>
            <w:ind w:left="221"/>
            <w:rPr>
              <w:color w:val="000000"/>
              <w:sz w:val="24"/>
              <w:szCs w:val="24"/>
            </w:rPr>
          </w:pPr>
          <w:hyperlink w:anchor="_heading=h.3as4poj">
            <w:r w:rsidR="00A31A6B" w:rsidRPr="001D334D">
              <w:rPr>
                <w:color w:val="000000"/>
              </w:rPr>
              <w:t>7.6.</w:t>
            </w:r>
          </w:hyperlink>
          <w:hyperlink w:anchor="_heading=h.3as4poj">
            <w:r w:rsidR="00A31A6B" w:rsidRPr="001D334D">
              <w:rPr>
                <w:color w:val="000000"/>
                <w:sz w:val="24"/>
                <w:szCs w:val="24"/>
              </w:rPr>
              <w:tab/>
            </w:r>
          </w:hyperlink>
          <w:r w:rsidR="00A31A6B" w:rsidRPr="001D334D">
            <w:fldChar w:fldCharType="begin"/>
          </w:r>
          <w:r w:rsidR="00A31A6B" w:rsidRPr="001D334D">
            <w:instrText xml:space="preserve"> PAGEREF _heading=h.3as4poj \h </w:instrText>
          </w:r>
          <w:r w:rsidR="00A31A6B" w:rsidRPr="001D334D">
            <w:fldChar w:fldCharType="separate"/>
          </w:r>
          <w:r w:rsidR="00A31A6B" w:rsidRPr="001D334D">
            <w:rPr>
              <w:color w:val="000000"/>
            </w:rPr>
            <w:t>Added value of the Practice</w:t>
          </w:r>
          <w:r w:rsidR="00A31A6B" w:rsidRPr="001D334D">
            <w:rPr>
              <w:color w:val="000000"/>
            </w:rPr>
            <w:tab/>
            <w:t>9</w:t>
          </w:r>
          <w:r w:rsidR="00A31A6B" w:rsidRPr="001D334D">
            <w:fldChar w:fldCharType="end"/>
          </w:r>
        </w:p>
        <w:p w14:paraId="68DA4CC9" w14:textId="77777777" w:rsidR="00ED1151" w:rsidRPr="001D334D" w:rsidRDefault="00077C67">
          <w:pPr>
            <w:pBdr>
              <w:top w:val="nil"/>
              <w:left w:val="nil"/>
              <w:bottom w:val="nil"/>
              <w:right w:val="nil"/>
              <w:between w:val="nil"/>
            </w:pBdr>
            <w:tabs>
              <w:tab w:val="left" w:pos="880"/>
              <w:tab w:val="right" w:pos="9628"/>
            </w:tabs>
            <w:spacing w:after="0" w:line="240" w:lineRule="auto"/>
            <w:ind w:left="221"/>
            <w:rPr>
              <w:color w:val="000000"/>
              <w:sz w:val="24"/>
              <w:szCs w:val="24"/>
            </w:rPr>
          </w:pPr>
          <w:hyperlink w:anchor="_heading=h.1pxezwc">
            <w:r w:rsidR="00A31A6B" w:rsidRPr="001D334D">
              <w:rPr>
                <w:color w:val="000000"/>
              </w:rPr>
              <w:t>7.7.  Possible leverage effect to trigger further improvements in policies and Practices</w:t>
            </w:r>
            <w:r w:rsidR="00A31A6B" w:rsidRPr="001D334D">
              <w:rPr>
                <w:color w:val="000000"/>
              </w:rPr>
              <w:tab/>
              <w:t>9</w:t>
            </w:r>
          </w:hyperlink>
        </w:p>
        <w:p w14:paraId="19C0A44C" w14:textId="77777777" w:rsidR="00ED1151" w:rsidRPr="001D334D" w:rsidRDefault="00077C67">
          <w:pPr>
            <w:pBdr>
              <w:top w:val="nil"/>
              <w:left w:val="nil"/>
              <w:bottom w:val="nil"/>
              <w:right w:val="nil"/>
              <w:between w:val="nil"/>
            </w:pBdr>
            <w:tabs>
              <w:tab w:val="left" w:pos="440"/>
              <w:tab w:val="right" w:pos="9628"/>
            </w:tabs>
            <w:spacing w:after="0" w:line="240" w:lineRule="auto"/>
            <w:rPr>
              <w:color w:val="000000"/>
              <w:sz w:val="24"/>
              <w:szCs w:val="24"/>
            </w:rPr>
          </w:pPr>
          <w:hyperlink w:anchor="_heading=h.49x2ik5">
            <w:r w:rsidR="00A31A6B" w:rsidRPr="001D334D">
              <w:rPr>
                <w:rFonts w:ascii="Arial" w:eastAsia="Arial" w:hAnsi="Arial" w:cs="Arial"/>
                <w:color w:val="000000"/>
              </w:rPr>
              <w:t>8.</w:t>
            </w:r>
          </w:hyperlink>
          <w:hyperlink w:anchor="_heading=h.49x2ik5">
            <w:r w:rsidR="00A31A6B" w:rsidRPr="001D334D">
              <w:rPr>
                <w:color w:val="000000"/>
                <w:sz w:val="24"/>
                <w:szCs w:val="24"/>
              </w:rPr>
              <w:tab/>
            </w:r>
          </w:hyperlink>
          <w:r w:rsidR="00A31A6B" w:rsidRPr="001D334D">
            <w:fldChar w:fldCharType="begin"/>
          </w:r>
          <w:r w:rsidR="00A31A6B" w:rsidRPr="001D334D">
            <w:instrText xml:space="preserve"> PAGEREF _heading=h.49x2ik5 \h </w:instrText>
          </w:r>
          <w:r w:rsidR="00A31A6B" w:rsidRPr="001D334D">
            <w:fldChar w:fldCharType="separate"/>
          </w:r>
          <w:r w:rsidR="00A31A6B" w:rsidRPr="001D334D">
            <w:rPr>
              <w:color w:val="000000"/>
            </w:rPr>
            <w:t>Transferability and Durability</w:t>
          </w:r>
          <w:r w:rsidR="00A31A6B" w:rsidRPr="001D334D">
            <w:rPr>
              <w:color w:val="000000"/>
            </w:rPr>
            <w:tab/>
            <w:t>10</w:t>
          </w:r>
          <w:r w:rsidR="00A31A6B" w:rsidRPr="001D334D">
            <w:fldChar w:fldCharType="end"/>
          </w:r>
        </w:p>
        <w:p w14:paraId="0E6BB2F5" w14:textId="77777777" w:rsidR="00ED1151" w:rsidRPr="001D334D" w:rsidRDefault="00077C67">
          <w:pPr>
            <w:pBdr>
              <w:top w:val="nil"/>
              <w:left w:val="nil"/>
              <w:bottom w:val="nil"/>
              <w:right w:val="nil"/>
              <w:between w:val="nil"/>
            </w:pBdr>
            <w:tabs>
              <w:tab w:val="left" w:pos="880"/>
              <w:tab w:val="right" w:pos="9628"/>
            </w:tabs>
            <w:spacing w:after="0" w:line="240" w:lineRule="auto"/>
            <w:ind w:left="221"/>
            <w:rPr>
              <w:color w:val="000000"/>
              <w:sz w:val="24"/>
              <w:szCs w:val="24"/>
            </w:rPr>
          </w:pPr>
          <w:hyperlink w:anchor="_heading=h.2p2csry">
            <w:r w:rsidR="00A31A6B" w:rsidRPr="001D334D">
              <w:rPr>
                <w:color w:val="000000"/>
              </w:rPr>
              <w:t xml:space="preserve">8.1 </w:t>
            </w:r>
          </w:hyperlink>
          <w:hyperlink w:anchor="_heading=h.2p2csry">
            <w:r w:rsidR="00A31A6B" w:rsidRPr="001D334D">
              <w:rPr>
                <w:color w:val="000000"/>
                <w:sz w:val="24"/>
                <w:szCs w:val="24"/>
              </w:rPr>
              <w:tab/>
            </w:r>
          </w:hyperlink>
          <w:r w:rsidR="00A31A6B" w:rsidRPr="001D334D">
            <w:fldChar w:fldCharType="begin"/>
          </w:r>
          <w:r w:rsidR="00A31A6B" w:rsidRPr="001D334D">
            <w:instrText xml:space="preserve"> PAGEREF _heading=h.2p2csry \h </w:instrText>
          </w:r>
          <w:r w:rsidR="00A31A6B" w:rsidRPr="001D334D">
            <w:fldChar w:fldCharType="separate"/>
          </w:r>
          <w:r w:rsidR="00A31A6B" w:rsidRPr="001D334D">
            <w:rPr>
              <w:color w:val="000000"/>
            </w:rPr>
            <w:t>Potential for learning or transfer  (Summary)</w:t>
          </w:r>
          <w:r w:rsidR="00A31A6B" w:rsidRPr="001D334D">
            <w:rPr>
              <w:color w:val="000000"/>
            </w:rPr>
            <w:tab/>
            <w:t>10</w:t>
          </w:r>
          <w:r w:rsidR="00A31A6B" w:rsidRPr="001D334D">
            <w:fldChar w:fldCharType="end"/>
          </w:r>
        </w:p>
        <w:p w14:paraId="54BD0F15" w14:textId="77777777" w:rsidR="00ED1151" w:rsidRPr="001D334D" w:rsidRDefault="00077C67">
          <w:pPr>
            <w:pBdr>
              <w:top w:val="nil"/>
              <w:left w:val="nil"/>
              <w:bottom w:val="nil"/>
              <w:right w:val="nil"/>
              <w:between w:val="nil"/>
            </w:pBdr>
            <w:tabs>
              <w:tab w:val="left" w:pos="880"/>
              <w:tab w:val="right" w:pos="9628"/>
            </w:tabs>
            <w:spacing w:after="0" w:line="240" w:lineRule="auto"/>
            <w:ind w:left="221"/>
            <w:rPr>
              <w:color w:val="000000"/>
              <w:sz w:val="24"/>
              <w:szCs w:val="24"/>
            </w:rPr>
          </w:pPr>
          <w:hyperlink w:anchor="_heading=h.147n2zr">
            <w:r w:rsidR="00A31A6B" w:rsidRPr="001D334D">
              <w:rPr>
                <w:color w:val="000000"/>
              </w:rPr>
              <w:t>8.2.</w:t>
            </w:r>
          </w:hyperlink>
          <w:hyperlink w:anchor="_heading=h.147n2zr">
            <w:r w:rsidR="00A31A6B" w:rsidRPr="001D334D">
              <w:rPr>
                <w:color w:val="000000"/>
                <w:sz w:val="24"/>
                <w:szCs w:val="24"/>
              </w:rPr>
              <w:tab/>
            </w:r>
          </w:hyperlink>
          <w:r w:rsidR="00A31A6B" w:rsidRPr="001D334D">
            <w:fldChar w:fldCharType="begin"/>
          </w:r>
          <w:r w:rsidR="00A31A6B" w:rsidRPr="001D334D">
            <w:instrText xml:space="preserve"> PAGEREF _heading=h.147n2zr \h </w:instrText>
          </w:r>
          <w:r w:rsidR="00A31A6B" w:rsidRPr="001D334D">
            <w:fldChar w:fldCharType="separate"/>
          </w:r>
          <w:r w:rsidR="00A31A6B" w:rsidRPr="001D334D">
            <w:rPr>
              <w:color w:val="000000"/>
            </w:rPr>
            <w:t>Transferable activities and features</w:t>
          </w:r>
          <w:r w:rsidR="00A31A6B" w:rsidRPr="001D334D">
            <w:rPr>
              <w:color w:val="000000"/>
            </w:rPr>
            <w:tab/>
            <w:t>10</w:t>
          </w:r>
          <w:r w:rsidR="00A31A6B" w:rsidRPr="001D334D">
            <w:fldChar w:fldCharType="end"/>
          </w:r>
        </w:p>
        <w:p w14:paraId="73F88DAA" w14:textId="77777777" w:rsidR="00ED1151" w:rsidRPr="001D334D" w:rsidRDefault="00077C67">
          <w:pPr>
            <w:pBdr>
              <w:top w:val="nil"/>
              <w:left w:val="nil"/>
              <w:bottom w:val="nil"/>
              <w:right w:val="nil"/>
              <w:between w:val="nil"/>
            </w:pBdr>
            <w:tabs>
              <w:tab w:val="left" w:pos="880"/>
              <w:tab w:val="right" w:pos="9628"/>
            </w:tabs>
            <w:spacing w:after="0" w:line="240" w:lineRule="auto"/>
            <w:ind w:left="221"/>
            <w:rPr>
              <w:color w:val="000000"/>
              <w:sz w:val="24"/>
              <w:szCs w:val="24"/>
            </w:rPr>
          </w:pPr>
          <w:hyperlink w:anchor="_heading=h.3o7alnk">
            <w:r w:rsidR="00A31A6B" w:rsidRPr="001D334D">
              <w:rPr>
                <w:color w:val="000000"/>
              </w:rPr>
              <w:t>8.3.</w:t>
            </w:r>
          </w:hyperlink>
          <w:hyperlink w:anchor="_heading=h.3o7alnk">
            <w:r w:rsidR="00A31A6B" w:rsidRPr="001D334D">
              <w:rPr>
                <w:color w:val="000000"/>
                <w:sz w:val="24"/>
                <w:szCs w:val="24"/>
              </w:rPr>
              <w:tab/>
            </w:r>
          </w:hyperlink>
          <w:r w:rsidR="00A31A6B" w:rsidRPr="001D334D">
            <w:fldChar w:fldCharType="begin"/>
          </w:r>
          <w:r w:rsidR="00A31A6B" w:rsidRPr="001D334D">
            <w:instrText xml:space="preserve"> PAGEREF _heading=h.3o7alnk \h </w:instrText>
          </w:r>
          <w:r w:rsidR="00A31A6B" w:rsidRPr="001D334D">
            <w:fldChar w:fldCharType="separate"/>
          </w:r>
          <w:r w:rsidR="00A31A6B" w:rsidRPr="001D334D">
            <w:rPr>
              <w:color w:val="000000"/>
            </w:rPr>
            <w:t>Conditions required for the Practice to be developed in other contexts</w:t>
          </w:r>
          <w:r w:rsidR="00A31A6B" w:rsidRPr="001D334D">
            <w:rPr>
              <w:color w:val="000000"/>
            </w:rPr>
            <w:tab/>
            <w:t>10</w:t>
          </w:r>
          <w:r w:rsidR="00A31A6B" w:rsidRPr="001D334D">
            <w:fldChar w:fldCharType="end"/>
          </w:r>
        </w:p>
        <w:p w14:paraId="215FA853" w14:textId="77777777" w:rsidR="00ED1151" w:rsidRPr="001D334D" w:rsidRDefault="00077C67">
          <w:pPr>
            <w:pBdr>
              <w:top w:val="nil"/>
              <w:left w:val="nil"/>
              <w:bottom w:val="nil"/>
              <w:right w:val="nil"/>
              <w:between w:val="nil"/>
            </w:pBdr>
            <w:tabs>
              <w:tab w:val="left" w:pos="440"/>
              <w:tab w:val="right" w:pos="9628"/>
            </w:tabs>
            <w:spacing w:after="0" w:line="240" w:lineRule="auto"/>
            <w:rPr>
              <w:color w:val="000000"/>
              <w:sz w:val="24"/>
              <w:szCs w:val="24"/>
            </w:rPr>
          </w:pPr>
          <w:hyperlink w:anchor="_heading=h.23ckvvd">
            <w:r w:rsidR="00A31A6B" w:rsidRPr="001D334D">
              <w:rPr>
                <w:color w:val="000000"/>
              </w:rPr>
              <w:t>Upload image</w:t>
            </w:r>
            <w:r w:rsidR="00A31A6B" w:rsidRPr="001D334D">
              <w:rPr>
                <w:color w:val="000000"/>
              </w:rPr>
              <w:tab/>
              <w:t>11</w:t>
            </w:r>
          </w:hyperlink>
        </w:p>
        <w:p w14:paraId="6DC92B7A" w14:textId="77777777" w:rsidR="00ED1151" w:rsidRPr="001D334D" w:rsidRDefault="00077C67">
          <w:pPr>
            <w:pBdr>
              <w:top w:val="nil"/>
              <w:left w:val="nil"/>
              <w:bottom w:val="nil"/>
              <w:right w:val="nil"/>
              <w:between w:val="nil"/>
            </w:pBdr>
            <w:tabs>
              <w:tab w:val="left" w:pos="440"/>
              <w:tab w:val="right" w:pos="9628"/>
            </w:tabs>
            <w:spacing w:after="0" w:line="240" w:lineRule="auto"/>
            <w:rPr>
              <w:color w:val="000000"/>
              <w:sz w:val="24"/>
              <w:szCs w:val="24"/>
            </w:rPr>
          </w:pPr>
          <w:hyperlink w:anchor="_heading=h.ihv636">
            <w:r w:rsidR="00A31A6B" w:rsidRPr="001D334D">
              <w:rPr>
                <w:color w:val="000000"/>
              </w:rPr>
              <w:t>Enclosures:</w:t>
            </w:r>
            <w:r w:rsidR="00A31A6B" w:rsidRPr="001D334D">
              <w:rPr>
                <w:color w:val="000000"/>
              </w:rPr>
              <w:tab/>
              <w:t>11</w:t>
            </w:r>
          </w:hyperlink>
        </w:p>
        <w:p w14:paraId="5995D16B" w14:textId="77777777" w:rsidR="00ED1151" w:rsidRPr="001D334D" w:rsidRDefault="00077C67">
          <w:pPr>
            <w:pBdr>
              <w:top w:val="nil"/>
              <w:left w:val="nil"/>
              <w:bottom w:val="nil"/>
              <w:right w:val="nil"/>
              <w:between w:val="nil"/>
            </w:pBdr>
            <w:tabs>
              <w:tab w:val="left" w:pos="440"/>
              <w:tab w:val="right" w:pos="9628"/>
            </w:tabs>
            <w:spacing w:after="0" w:line="240" w:lineRule="auto"/>
            <w:rPr>
              <w:color w:val="000000"/>
              <w:sz w:val="24"/>
              <w:szCs w:val="24"/>
            </w:rPr>
          </w:pPr>
          <w:hyperlink w:anchor="_heading=h.32hioqz">
            <w:r w:rsidR="00A31A6B" w:rsidRPr="001D334D">
              <w:rPr>
                <w:color w:val="000000"/>
              </w:rPr>
              <w:t>REMINDER:</w:t>
            </w:r>
            <w:r w:rsidR="00A31A6B" w:rsidRPr="001D334D">
              <w:rPr>
                <w:color w:val="000000"/>
              </w:rPr>
              <w:tab/>
              <w:t>11</w:t>
            </w:r>
          </w:hyperlink>
        </w:p>
        <w:p w14:paraId="1115A82F" w14:textId="77777777" w:rsidR="00CD0F9E" w:rsidRDefault="00A31A6B" w:rsidP="00CD0F9E">
          <w:pPr>
            <w:spacing w:after="0" w:line="240" w:lineRule="auto"/>
          </w:pPr>
          <w:r w:rsidRPr="001D334D">
            <w:fldChar w:fldCharType="end"/>
          </w:r>
        </w:p>
      </w:sdtContent>
    </w:sdt>
    <w:p w14:paraId="204B3D57" w14:textId="3C0B1AF3" w:rsidR="00ED1151" w:rsidRPr="001D334D" w:rsidRDefault="00A31A6B">
      <w:pPr>
        <w:rPr>
          <w:color w:val="1F497D"/>
          <w:sz w:val="20"/>
          <w:szCs w:val="20"/>
        </w:rPr>
      </w:pPr>
      <w:r w:rsidRPr="001D334D">
        <w:br w:type="page"/>
      </w:r>
    </w:p>
    <w:tbl>
      <w:tblPr>
        <w:tblStyle w:val="a"/>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30"/>
        <w:gridCol w:w="1559"/>
      </w:tblGrid>
      <w:tr w:rsidR="00ED1151" w:rsidRPr="001D334D" w14:paraId="73482244" w14:textId="77777777" w:rsidTr="00CD0F9E">
        <w:trPr>
          <w:trHeight w:val="173"/>
        </w:trPr>
        <w:tc>
          <w:tcPr>
            <w:tcW w:w="8330" w:type="dxa"/>
            <w:tcBorders>
              <w:top w:val="nil"/>
              <w:left w:val="nil"/>
              <w:bottom w:val="nil"/>
            </w:tcBorders>
          </w:tcPr>
          <w:p w14:paraId="017D0568" w14:textId="77777777" w:rsidR="00ED1151" w:rsidRPr="001D334D" w:rsidRDefault="00ED1151">
            <w:pPr>
              <w:jc w:val="right"/>
              <w:rPr>
                <w:b/>
                <w:i/>
                <w:color w:val="205968"/>
                <w:sz w:val="24"/>
                <w:szCs w:val="24"/>
              </w:rPr>
            </w:pPr>
          </w:p>
          <w:p w14:paraId="34450F3E" w14:textId="77777777" w:rsidR="00ED1151" w:rsidRPr="001D334D" w:rsidRDefault="00A31A6B">
            <w:pPr>
              <w:jc w:val="right"/>
              <w:rPr>
                <w:b/>
                <w:i/>
                <w:color w:val="205968"/>
                <w:sz w:val="24"/>
                <w:szCs w:val="24"/>
              </w:rPr>
            </w:pPr>
            <w:r w:rsidRPr="001D334D">
              <w:rPr>
                <w:b/>
                <w:i/>
                <w:color w:val="205968"/>
                <w:sz w:val="24"/>
                <w:szCs w:val="24"/>
              </w:rPr>
              <w:t xml:space="preserve">This Good Practice has been documented by PROMOTER Partner </w:t>
            </w:r>
            <w:r w:rsidRPr="001D334D">
              <w:rPr>
                <w:b/>
                <w:i/>
                <w:noProof/>
                <w:color w:val="205968"/>
                <w:sz w:val="24"/>
                <w:szCs w:val="24"/>
              </w:rPr>
              <w:drawing>
                <wp:inline distT="0" distB="0" distL="0" distR="0" wp14:anchorId="3FEF3A48" wp14:editId="579BAB95">
                  <wp:extent cx="147343" cy="147343"/>
                  <wp:effectExtent l="0" t="0" r="0" b="0"/>
                  <wp:docPr id="2098873599" name="image1.png" descr="Arrow Right with solid fill"/>
                  <wp:cNvGraphicFramePr/>
                  <a:graphic xmlns:a="http://schemas.openxmlformats.org/drawingml/2006/main">
                    <a:graphicData uri="http://schemas.openxmlformats.org/drawingml/2006/picture">
                      <pic:pic xmlns:pic="http://schemas.openxmlformats.org/drawingml/2006/picture">
                        <pic:nvPicPr>
                          <pic:cNvPr id="0" name="image1.png" descr="Arrow Right with solid fill"/>
                          <pic:cNvPicPr preferRelativeResize="0"/>
                        </pic:nvPicPr>
                        <pic:blipFill>
                          <a:blip r:embed="rId11"/>
                          <a:srcRect/>
                          <a:stretch>
                            <a:fillRect/>
                          </a:stretch>
                        </pic:blipFill>
                        <pic:spPr>
                          <a:xfrm>
                            <a:off x="0" y="0"/>
                            <a:ext cx="147343" cy="147343"/>
                          </a:xfrm>
                          <a:prstGeom prst="rect">
                            <a:avLst/>
                          </a:prstGeom>
                          <a:ln/>
                        </pic:spPr>
                      </pic:pic>
                    </a:graphicData>
                  </a:graphic>
                </wp:inline>
              </w:drawing>
            </w:r>
          </w:p>
        </w:tc>
        <w:tc>
          <w:tcPr>
            <w:tcW w:w="1559" w:type="dxa"/>
            <w:vAlign w:val="center"/>
          </w:tcPr>
          <w:p w14:paraId="58669AA9" w14:textId="71759460" w:rsidR="00ED1151" w:rsidRPr="001D334D" w:rsidRDefault="00CD0F9E" w:rsidP="00CD0F9E">
            <w:pPr>
              <w:jc w:val="center"/>
            </w:pPr>
            <w:r>
              <w:t>PP10</w:t>
            </w:r>
          </w:p>
        </w:tc>
      </w:tr>
      <w:tr w:rsidR="00ED1151" w:rsidRPr="001D334D" w14:paraId="0BE0330B" w14:textId="77777777" w:rsidTr="00CD0F9E">
        <w:tc>
          <w:tcPr>
            <w:tcW w:w="8330" w:type="dxa"/>
            <w:tcBorders>
              <w:top w:val="nil"/>
              <w:left w:val="nil"/>
              <w:bottom w:val="nil"/>
            </w:tcBorders>
          </w:tcPr>
          <w:p w14:paraId="31577D32" w14:textId="77777777" w:rsidR="00ED1151" w:rsidRPr="001D334D" w:rsidRDefault="00A31A6B">
            <w:pPr>
              <w:jc w:val="right"/>
              <w:rPr>
                <w:b/>
                <w:i/>
                <w:color w:val="205968"/>
                <w:sz w:val="24"/>
                <w:szCs w:val="24"/>
              </w:rPr>
            </w:pPr>
            <w:r w:rsidRPr="001D334D">
              <w:rPr>
                <w:b/>
                <w:i/>
                <w:color w:val="205968"/>
                <w:sz w:val="24"/>
                <w:szCs w:val="24"/>
              </w:rPr>
              <w:t xml:space="preserve">and is given the reference code </w:t>
            </w:r>
            <w:r w:rsidRPr="001D334D">
              <w:rPr>
                <w:b/>
                <w:i/>
                <w:noProof/>
                <w:color w:val="205968"/>
                <w:sz w:val="24"/>
                <w:szCs w:val="24"/>
              </w:rPr>
              <w:drawing>
                <wp:inline distT="0" distB="0" distL="0" distR="0" wp14:anchorId="0A1246C1" wp14:editId="7A31027F">
                  <wp:extent cx="147343" cy="147343"/>
                  <wp:effectExtent l="0" t="0" r="0" b="0"/>
                  <wp:docPr id="2098873601" name="image1.png" descr="Arrow Right with solid fill"/>
                  <wp:cNvGraphicFramePr/>
                  <a:graphic xmlns:a="http://schemas.openxmlformats.org/drawingml/2006/main">
                    <a:graphicData uri="http://schemas.openxmlformats.org/drawingml/2006/picture">
                      <pic:pic xmlns:pic="http://schemas.openxmlformats.org/drawingml/2006/picture">
                        <pic:nvPicPr>
                          <pic:cNvPr id="0" name="image1.png" descr="Arrow Right with solid fill"/>
                          <pic:cNvPicPr preferRelativeResize="0"/>
                        </pic:nvPicPr>
                        <pic:blipFill>
                          <a:blip r:embed="rId11"/>
                          <a:srcRect/>
                          <a:stretch>
                            <a:fillRect/>
                          </a:stretch>
                        </pic:blipFill>
                        <pic:spPr>
                          <a:xfrm>
                            <a:off x="0" y="0"/>
                            <a:ext cx="147343" cy="147343"/>
                          </a:xfrm>
                          <a:prstGeom prst="rect">
                            <a:avLst/>
                          </a:prstGeom>
                          <a:ln/>
                        </pic:spPr>
                      </pic:pic>
                    </a:graphicData>
                  </a:graphic>
                </wp:inline>
              </w:drawing>
            </w:r>
            <w:r w:rsidRPr="001D334D">
              <w:rPr>
                <w:b/>
                <w:i/>
                <w:color w:val="205968"/>
                <w:sz w:val="24"/>
                <w:szCs w:val="24"/>
              </w:rPr>
              <w:t xml:space="preserve">  </w:t>
            </w:r>
          </w:p>
        </w:tc>
        <w:tc>
          <w:tcPr>
            <w:tcW w:w="1559" w:type="dxa"/>
            <w:vAlign w:val="center"/>
          </w:tcPr>
          <w:p w14:paraId="046AAFA0" w14:textId="2F46BBCF" w:rsidR="00ED1151" w:rsidRPr="001D334D" w:rsidRDefault="00CD0F9E" w:rsidP="00CD0F9E">
            <w:pPr>
              <w:jc w:val="center"/>
            </w:pPr>
            <w:r w:rsidRPr="00CD0F9E">
              <w:rPr>
                <w:color w:val="FF0000"/>
              </w:rPr>
              <w:t>GP3</w:t>
            </w:r>
          </w:p>
        </w:tc>
      </w:tr>
    </w:tbl>
    <w:p w14:paraId="3312DD07" w14:textId="77777777" w:rsidR="00ED1151" w:rsidRPr="001D334D" w:rsidRDefault="00A31A6B">
      <w:pPr>
        <w:spacing w:after="0" w:line="240" w:lineRule="auto"/>
        <w:ind w:left="5245"/>
        <w:jc w:val="right"/>
        <w:rPr>
          <w:i/>
          <w:color w:val="1F497D"/>
        </w:rPr>
      </w:pPr>
      <w:r w:rsidRPr="001D334D">
        <w:rPr>
          <w:color w:val="1F497D"/>
        </w:rPr>
        <w:t xml:space="preserve">        </w:t>
      </w:r>
      <w:r w:rsidRPr="001D334D">
        <w:rPr>
          <w:i/>
          <w:color w:val="1F497D"/>
        </w:rPr>
        <w:t>(Codes shall be inserted by Lead Partner)</w:t>
      </w:r>
    </w:p>
    <w:p w14:paraId="75B61993" w14:textId="77777777" w:rsidR="00ED1151" w:rsidRPr="001D334D" w:rsidRDefault="00ED1151">
      <w:pPr>
        <w:spacing w:after="0" w:line="240" w:lineRule="auto"/>
        <w:ind w:left="5245"/>
        <w:rPr>
          <w:color w:val="1F497D"/>
          <w:sz w:val="20"/>
          <w:szCs w:val="20"/>
        </w:rPr>
      </w:pPr>
    </w:p>
    <w:tbl>
      <w:tblPr>
        <w:tblStyle w:val="a0"/>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6521"/>
      </w:tblGrid>
      <w:tr w:rsidR="00ED1151" w:rsidRPr="001D334D" w14:paraId="2CEEBCB6" w14:textId="77777777">
        <w:trPr>
          <w:trHeight w:val="605"/>
        </w:trPr>
        <w:tc>
          <w:tcPr>
            <w:tcW w:w="9918" w:type="dxa"/>
            <w:gridSpan w:val="2"/>
            <w:shd w:val="clear" w:color="auto" w:fill="C2D69B"/>
            <w:vAlign w:val="center"/>
          </w:tcPr>
          <w:p w14:paraId="660019E8" w14:textId="77777777" w:rsidR="00ED1151" w:rsidRPr="001D334D" w:rsidRDefault="00A31A6B">
            <w:pPr>
              <w:pStyle w:val="Heading1"/>
              <w:numPr>
                <w:ilvl w:val="0"/>
                <w:numId w:val="3"/>
              </w:numPr>
              <w:spacing w:before="0" w:line="240" w:lineRule="auto"/>
              <w:ind w:left="426" w:hanging="357"/>
            </w:pPr>
            <w:bookmarkStart w:id="0" w:name="_heading=h.gjdgxs" w:colFirst="0" w:colLast="0"/>
            <w:bookmarkEnd w:id="0"/>
            <w:r w:rsidRPr="001D334D">
              <w:rPr>
                <w:color w:val="76923C"/>
                <w:sz w:val="32"/>
                <w:szCs w:val="32"/>
              </w:rPr>
              <w:t>Contact information</w:t>
            </w:r>
          </w:p>
        </w:tc>
      </w:tr>
      <w:tr w:rsidR="00ED1151" w:rsidRPr="001D334D" w14:paraId="6F7C0D28" w14:textId="77777777">
        <w:trPr>
          <w:trHeight w:val="233"/>
        </w:trPr>
        <w:tc>
          <w:tcPr>
            <w:tcW w:w="3397"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5DCA6D61" w14:textId="77777777" w:rsidR="00ED1151" w:rsidRPr="001D334D" w:rsidRDefault="00A31A6B">
            <w:pPr>
              <w:spacing w:before="60" w:after="60"/>
              <w:rPr>
                <w:rFonts w:ascii="Arial" w:eastAsia="Arial" w:hAnsi="Arial" w:cs="Arial"/>
                <w:b/>
                <w:color w:val="000000"/>
                <w:sz w:val="20"/>
                <w:szCs w:val="20"/>
              </w:rPr>
            </w:pPr>
            <w:r w:rsidRPr="001D334D">
              <w:rPr>
                <w:rFonts w:ascii="Arial" w:eastAsia="Arial" w:hAnsi="Arial" w:cs="Arial"/>
                <w:b/>
                <w:color w:val="000000"/>
                <w:sz w:val="20"/>
                <w:szCs w:val="20"/>
              </w:rPr>
              <w:t>Name</w:t>
            </w:r>
          </w:p>
        </w:tc>
        <w:tc>
          <w:tcPr>
            <w:tcW w:w="6521" w:type="dxa"/>
            <w:tcBorders>
              <w:top w:val="single" w:sz="4" w:space="0" w:color="000000"/>
              <w:left w:val="single" w:sz="4" w:space="0" w:color="000000"/>
              <w:bottom w:val="single" w:sz="4" w:space="0" w:color="000000"/>
              <w:right w:val="single" w:sz="4" w:space="0" w:color="000000"/>
            </w:tcBorders>
            <w:vAlign w:val="center"/>
          </w:tcPr>
          <w:p w14:paraId="39D30538" w14:textId="39B8000B" w:rsidR="00ED1151" w:rsidRPr="009608FD" w:rsidRDefault="009608FD" w:rsidP="009608FD">
            <w:pPr>
              <w:spacing w:before="60" w:after="60"/>
              <w:rPr>
                <w:lang w:val="en-US" w:eastAsia="en-US"/>
              </w:rPr>
            </w:pPr>
            <w:r w:rsidRPr="009608FD">
              <w:rPr>
                <w:rFonts w:asciiTheme="minorHAnsi" w:eastAsia="Batang" w:hAnsiTheme="minorHAnsi" w:cstheme="minorHAnsi"/>
                <w:bCs/>
                <w:sz w:val="20"/>
                <w:szCs w:val="20"/>
              </w:rPr>
              <w:t>Jacob Bußmann</w:t>
            </w:r>
            <w:r>
              <w:rPr>
                <w:lang w:val="en-US" w:eastAsia="en-US"/>
              </w:rPr>
              <w:t xml:space="preserve"> </w:t>
            </w:r>
          </w:p>
        </w:tc>
      </w:tr>
      <w:tr w:rsidR="00ED1151" w:rsidRPr="001D334D" w14:paraId="4E29A9EA" w14:textId="77777777">
        <w:trPr>
          <w:trHeight w:val="233"/>
        </w:trPr>
        <w:tc>
          <w:tcPr>
            <w:tcW w:w="3397"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0511B33E" w14:textId="77777777" w:rsidR="00ED1151" w:rsidRPr="001D334D" w:rsidRDefault="00A31A6B">
            <w:pPr>
              <w:spacing w:before="60" w:after="60"/>
              <w:rPr>
                <w:rFonts w:ascii="Arial" w:eastAsia="Arial" w:hAnsi="Arial" w:cs="Arial"/>
                <w:b/>
                <w:color w:val="000000"/>
                <w:sz w:val="20"/>
                <w:szCs w:val="20"/>
              </w:rPr>
            </w:pPr>
            <w:r w:rsidRPr="001D334D">
              <w:rPr>
                <w:rFonts w:ascii="Arial" w:eastAsia="Arial" w:hAnsi="Arial" w:cs="Arial"/>
                <w:b/>
                <w:color w:val="000000"/>
                <w:sz w:val="20"/>
                <w:szCs w:val="20"/>
              </w:rPr>
              <w:t>Email</w:t>
            </w:r>
          </w:p>
        </w:tc>
        <w:tc>
          <w:tcPr>
            <w:tcW w:w="6521" w:type="dxa"/>
            <w:tcBorders>
              <w:top w:val="single" w:sz="4" w:space="0" w:color="000000"/>
              <w:left w:val="single" w:sz="4" w:space="0" w:color="000000"/>
              <w:bottom w:val="single" w:sz="4" w:space="0" w:color="000000"/>
              <w:right w:val="single" w:sz="4" w:space="0" w:color="000000"/>
            </w:tcBorders>
            <w:vAlign w:val="center"/>
          </w:tcPr>
          <w:p w14:paraId="131600CE" w14:textId="62E66C0D" w:rsidR="00ED1151" w:rsidRPr="009608FD" w:rsidRDefault="00077C67" w:rsidP="009608FD">
            <w:pPr>
              <w:spacing w:after="0"/>
              <w:rPr>
                <w:lang w:val="en-US" w:eastAsia="en-US"/>
              </w:rPr>
            </w:pPr>
            <w:hyperlink r:id="rId12" w:history="1">
              <w:r w:rsidR="009608FD">
                <w:rPr>
                  <w:rStyle w:val="Hyperlink"/>
                  <w:lang w:val="en-US" w:eastAsia="en-US"/>
                </w:rPr>
                <w:t>j.bussmann@umwelt-campus.de</w:t>
              </w:r>
            </w:hyperlink>
          </w:p>
        </w:tc>
      </w:tr>
      <w:tr w:rsidR="00ED1151" w:rsidRPr="001D334D" w14:paraId="3E224709" w14:textId="77777777">
        <w:trPr>
          <w:trHeight w:val="233"/>
        </w:trPr>
        <w:tc>
          <w:tcPr>
            <w:tcW w:w="3397"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2F684FFF" w14:textId="77777777" w:rsidR="00ED1151" w:rsidRPr="001D334D" w:rsidRDefault="00A31A6B">
            <w:pPr>
              <w:spacing w:before="60" w:after="60"/>
              <w:rPr>
                <w:rFonts w:ascii="Arial" w:eastAsia="Arial" w:hAnsi="Arial" w:cs="Arial"/>
                <w:b/>
                <w:color w:val="000000"/>
                <w:sz w:val="20"/>
                <w:szCs w:val="20"/>
              </w:rPr>
            </w:pPr>
            <w:r w:rsidRPr="001D334D">
              <w:rPr>
                <w:rFonts w:ascii="Arial" w:eastAsia="Arial" w:hAnsi="Arial" w:cs="Arial"/>
                <w:b/>
                <w:color w:val="000000"/>
                <w:sz w:val="20"/>
                <w:szCs w:val="20"/>
              </w:rPr>
              <w:t>Telephone</w:t>
            </w:r>
          </w:p>
        </w:tc>
        <w:tc>
          <w:tcPr>
            <w:tcW w:w="6521" w:type="dxa"/>
            <w:tcBorders>
              <w:top w:val="single" w:sz="4" w:space="0" w:color="000000"/>
              <w:left w:val="single" w:sz="4" w:space="0" w:color="000000"/>
              <w:bottom w:val="single" w:sz="4" w:space="0" w:color="000000"/>
              <w:right w:val="single" w:sz="4" w:space="0" w:color="000000"/>
            </w:tcBorders>
            <w:vAlign w:val="center"/>
          </w:tcPr>
          <w:p w14:paraId="4FD1C93F" w14:textId="701DCC18" w:rsidR="00ED1151" w:rsidRPr="009608FD" w:rsidRDefault="009608FD" w:rsidP="009608FD">
            <w:pPr>
              <w:spacing w:before="60" w:after="60"/>
              <w:rPr>
                <w:color w:val="212121"/>
                <w:lang w:val="de-DE"/>
              </w:rPr>
            </w:pPr>
            <w:r w:rsidRPr="009608FD">
              <w:rPr>
                <w:rFonts w:asciiTheme="minorHAnsi" w:eastAsia="Batang" w:hAnsiTheme="minorHAnsi" w:cstheme="minorHAnsi"/>
                <w:bCs/>
                <w:sz w:val="20"/>
                <w:szCs w:val="20"/>
              </w:rPr>
              <w:t>+049 (0) 6782 17 -14 75</w:t>
            </w:r>
          </w:p>
        </w:tc>
      </w:tr>
      <w:tr w:rsidR="00ED1151" w:rsidRPr="001D334D" w14:paraId="197F7C99" w14:textId="77777777">
        <w:trPr>
          <w:trHeight w:val="233"/>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C2D69B"/>
            <w:vAlign w:val="center"/>
          </w:tcPr>
          <w:p w14:paraId="440BF33E" w14:textId="258E31EB" w:rsidR="00ED1151" w:rsidRPr="001D334D" w:rsidRDefault="00A31A6B">
            <w:pPr>
              <w:spacing w:before="60" w:after="60"/>
              <w:jc w:val="center"/>
              <w:rPr>
                <w:rFonts w:ascii="Arial" w:eastAsia="Arial" w:hAnsi="Arial" w:cs="Arial"/>
                <w:i/>
                <w:color w:val="000000"/>
                <w:sz w:val="16"/>
                <w:szCs w:val="16"/>
              </w:rPr>
            </w:pPr>
            <w:r w:rsidRPr="001D334D">
              <w:rPr>
                <w:rFonts w:ascii="Arial" w:eastAsia="Arial" w:hAnsi="Arial" w:cs="Arial"/>
                <w:b/>
                <w:color w:val="000000"/>
                <w:sz w:val="20"/>
                <w:szCs w:val="20"/>
              </w:rPr>
              <w:t>Your organisation</w:t>
            </w:r>
          </w:p>
        </w:tc>
      </w:tr>
      <w:tr w:rsidR="00ED1151" w:rsidRPr="001D334D" w14:paraId="31C20B0E" w14:textId="77777777">
        <w:trPr>
          <w:trHeight w:val="233"/>
        </w:trPr>
        <w:tc>
          <w:tcPr>
            <w:tcW w:w="3397"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4ADBC2B6" w14:textId="77777777" w:rsidR="00ED1151" w:rsidRPr="001D334D" w:rsidRDefault="00A31A6B">
            <w:pPr>
              <w:spacing w:before="60" w:after="60"/>
              <w:rPr>
                <w:rFonts w:ascii="Arial" w:eastAsia="Arial" w:hAnsi="Arial" w:cs="Arial"/>
                <w:b/>
                <w:color w:val="000000"/>
                <w:sz w:val="20"/>
                <w:szCs w:val="20"/>
              </w:rPr>
            </w:pPr>
            <w:r w:rsidRPr="001D334D">
              <w:rPr>
                <w:rFonts w:ascii="Arial" w:eastAsia="Arial" w:hAnsi="Arial" w:cs="Arial"/>
                <w:b/>
                <w:color w:val="000000"/>
                <w:sz w:val="20"/>
                <w:szCs w:val="20"/>
              </w:rPr>
              <w:t>Country</w:t>
            </w:r>
          </w:p>
        </w:tc>
        <w:tc>
          <w:tcPr>
            <w:tcW w:w="6521" w:type="dxa"/>
            <w:tcBorders>
              <w:top w:val="single" w:sz="4" w:space="0" w:color="000000"/>
              <w:left w:val="single" w:sz="4" w:space="0" w:color="000000"/>
              <w:bottom w:val="single" w:sz="4" w:space="0" w:color="000000"/>
              <w:right w:val="single" w:sz="4" w:space="0" w:color="000000"/>
            </w:tcBorders>
            <w:vAlign w:val="center"/>
          </w:tcPr>
          <w:p w14:paraId="6BC9A4BE" w14:textId="4D05659F" w:rsidR="00ED1151" w:rsidRPr="001D334D" w:rsidRDefault="00141E9C">
            <w:pPr>
              <w:spacing w:before="60" w:after="60"/>
              <w:rPr>
                <w:rFonts w:asciiTheme="minorHAnsi" w:eastAsia="Arial" w:hAnsiTheme="minorHAnsi" w:cstheme="minorHAnsi"/>
                <w:sz w:val="20"/>
                <w:szCs w:val="20"/>
              </w:rPr>
            </w:pPr>
            <w:r w:rsidRPr="001D334D">
              <w:rPr>
                <w:rFonts w:asciiTheme="minorHAnsi" w:eastAsia="Batang" w:hAnsiTheme="minorHAnsi" w:cstheme="minorHAnsi"/>
                <w:bCs/>
                <w:sz w:val="20"/>
                <w:szCs w:val="20"/>
              </w:rPr>
              <w:t>Romania</w:t>
            </w:r>
          </w:p>
        </w:tc>
      </w:tr>
      <w:tr w:rsidR="00ED1151" w:rsidRPr="001D334D" w14:paraId="05028BCA" w14:textId="77777777">
        <w:trPr>
          <w:trHeight w:val="233"/>
        </w:trPr>
        <w:tc>
          <w:tcPr>
            <w:tcW w:w="3397"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7C2EDFA4" w14:textId="77777777" w:rsidR="00ED1151" w:rsidRPr="001D334D" w:rsidRDefault="00A31A6B">
            <w:pPr>
              <w:spacing w:before="60" w:after="60"/>
              <w:rPr>
                <w:rFonts w:ascii="Arial" w:eastAsia="Arial" w:hAnsi="Arial" w:cs="Arial"/>
                <w:b/>
                <w:color w:val="000000"/>
                <w:sz w:val="20"/>
                <w:szCs w:val="20"/>
              </w:rPr>
            </w:pPr>
            <w:r w:rsidRPr="001D334D">
              <w:rPr>
                <w:rFonts w:ascii="Arial" w:eastAsia="Arial" w:hAnsi="Arial" w:cs="Arial"/>
                <w:b/>
                <w:color w:val="000000"/>
                <w:sz w:val="20"/>
                <w:szCs w:val="20"/>
              </w:rPr>
              <w:t>Region</w:t>
            </w:r>
          </w:p>
        </w:tc>
        <w:tc>
          <w:tcPr>
            <w:tcW w:w="6521" w:type="dxa"/>
            <w:tcBorders>
              <w:top w:val="single" w:sz="4" w:space="0" w:color="000000"/>
              <w:left w:val="single" w:sz="4" w:space="0" w:color="000000"/>
              <w:bottom w:val="single" w:sz="4" w:space="0" w:color="000000"/>
              <w:right w:val="single" w:sz="4" w:space="0" w:color="000000"/>
            </w:tcBorders>
            <w:vAlign w:val="center"/>
          </w:tcPr>
          <w:p w14:paraId="2D468254" w14:textId="3CAE286C" w:rsidR="00ED1151" w:rsidRPr="001D334D" w:rsidRDefault="00141E9C">
            <w:pPr>
              <w:spacing w:before="60" w:after="60"/>
              <w:rPr>
                <w:rFonts w:asciiTheme="minorHAnsi" w:eastAsia="Arial" w:hAnsiTheme="minorHAnsi" w:cstheme="minorHAnsi"/>
                <w:sz w:val="20"/>
                <w:szCs w:val="20"/>
              </w:rPr>
            </w:pPr>
            <w:r w:rsidRPr="001D334D">
              <w:rPr>
                <w:rFonts w:asciiTheme="minorHAnsi" w:eastAsia="Batang" w:hAnsiTheme="minorHAnsi" w:cstheme="minorHAnsi"/>
                <w:bCs/>
                <w:sz w:val="20"/>
                <w:szCs w:val="20"/>
              </w:rPr>
              <w:t>Centre Region, Brasov County</w:t>
            </w:r>
          </w:p>
        </w:tc>
      </w:tr>
      <w:tr w:rsidR="00ED1151" w:rsidRPr="001D334D" w14:paraId="6FB2D4A5" w14:textId="77777777">
        <w:trPr>
          <w:trHeight w:val="233"/>
        </w:trPr>
        <w:tc>
          <w:tcPr>
            <w:tcW w:w="3397"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4DB96B7F" w14:textId="77777777" w:rsidR="00ED1151" w:rsidRPr="001D334D" w:rsidRDefault="00A31A6B">
            <w:pPr>
              <w:spacing w:before="60" w:after="60"/>
              <w:rPr>
                <w:rFonts w:ascii="Arial" w:eastAsia="Arial" w:hAnsi="Arial" w:cs="Arial"/>
                <w:b/>
                <w:color w:val="000000"/>
                <w:sz w:val="20"/>
                <w:szCs w:val="20"/>
              </w:rPr>
            </w:pPr>
            <w:r w:rsidRPr="001D334D">
              <w:rPr>
                <w:rFonts w:ascii="Arial" w:eastAsia="Arial" w:hAnsi="Arial" w:cs="Arial"/>
                <w:b/>
                <w:color w:val="000000"/>
                <w:sz w:val="20"/>
                <w:szCs w:val="20"/>
              </w:rPr>
              <w:t>City</w:t>
            </w:r>
          </w:p>
        </w:tc>
        <w:tc>
          <w:tcPr>
            <w:tcW w:w="6521" w:type="dxa"/>
            <w:tcBorders>
              <w:top w:val="single" w:sz="4" w:space="0" w:color="000000"/>
              <w:left w:val="single" w:sz="4" w:space="0" w:color="000000"/>
              <w:bottom w:val="single" w:sz="4" w:space="0" w:color="000000"/>
              <w:right w:val="single" w:sz="4" w:space="0" w:color="000000"/>
            </w:tcBorders>
            <w:vAlign w:val="center"/>
          </w:tcPr>
          <w:p w14:paraId="5D5DB9EE" w14:textId="5C5FE95A" w:rsidR="00ED1151" w:rsidRPr="001D334D" w:rsidRDefault="00141E9C">
            <w:pPr>
              <w:spacing w:before="60" w:after="60"/>
              <w:rPr>
                <w:rFonts w:asciiTheme="minorHAnsi" w:eastAsia="Arial" w:hAnsiTheme="minorHAnsi" w:cstheme="minorHAnsi"/>
                <w:sz w:val="20"/>
                <w:szCs w:val="20"/>
              </w:rPr>
            </w:pPr>
            <w:r w:rsidRPr="001D334D">
              <w:rPr>
                <w:rFonts w:asciiTheme="minorHAnsi" w:eastAsia="Batang" w:hAnsiTheme="minorHAnsi" w:cstheme="minorHAnsi"/>
                <w:bCs/>
                <w:sz w:val="20"/>
                <w:szCs w:val="20"/>
              </w:rPr>
              <w:t>Brasov</w:t>
            </w:r>
          </w:p>
        </w:tc>
      </w:tr>
    </w:tbl>
    <w:p w14:paraId="3A94C171" w14:textId="77777777" w:rsidR="00ED1151" w:rsidRPr="001D334D" w:rsidRDefault="00ED1151">
      <w:pPr>
        <w:pStyle w:val="Title"/>
        <w:rPr>
          <w:rFonts w:ascii="Arial" w:eastAsia="Arial" w:hAnsi="Arial" w:cs="Arial"/>
          <w:sz w:val="28"/>
          <w:szCs w:val="28"/>
          <w:lang w:val="en-GB"/>
        </w:rPr>
      </w:pPr>
    </w:p>
    <w:tbl>
      <w:tblPr>
        <w:tblStyle w:val="a1"/>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6521"/>
      </w:tblGrid>
      <w:tr w:rsidR="00ED1151" w:rsidRPr="001D334D" w14:paraId="4B9A544B" w14:textId="77777777">
        <w:trPr>
          <w:trHeight w:val="232"/>
        </w:trPr>
        <w:tc>
          <w:tcPr>
            <w:tcW w:w="9918" w:type="dxa"/>
            <w:gridSpan w:val="2"/>
            <w:shd w:val="clear" w:color="auto" w:fill="DBE5F1"/>
            <w:vAlign w:val="center"/>
          </w:tcPr>
          <w:p w14:paraId="77CDDD7F" w14:textId="77777777" w:rsidR="00ED1151" w:rsidRPr="001D334D" w:rsidRDefault="00A31A6B">
            <w:pPr>
              <w:pStyle w:val="Heading1"/>
              <w:numPr>
                <w:ilvl w:val="0"/>
                <w:numId w:val="3"/>
              </w:numPr>
              <w:spacing w:before="0" w:line="240" w:lineRule="auto"/>
              <w:ind w:left="426" w:hanging="357"/>
            </w:pPr>
            <w:bookmarkStart w:id="1" w:name="_heading=h.30j0zll" w:colFirst="0" w:colLast="0"/>
            <w:bookmarkEnd w:id="1"/>
            <w:r w:rsidRPr="001D334D">
              <w:t>Organisation in charge of the Good Practice</w:t>
            </w:r>
          </w:p>
          <w:p w14:paraId="2FB73BFC" w14:textId="77777777" w:rsidR="00ED1151" w:rsidRPr="001D334D" w:rsidRDefault="00ED1151">
            <w:pPr>
              <w:pBdr>
                <w:top w:val="nil"/>
                <w:left w:val="nil"/>
                <w:bottom w:val="nil"/>
                <w:right w:val="nil"/>
                <w:between w:val="nil"/>
              </w:pBdr>
              <w:spacing w:after="0"/>
              <w:ind w:left="928"/>
              <w:rPr>
                <w:rFonts w:ascii="Arial" w:eastAsia="Arial" w:hAnsi="Arial" w:cs="Arial"/>
                <w:i/>
                <w:color w:val="000000"/>
                <w:sz w:val="14"/>
                <w:szCs w:val="14"/>
              </w:rPr>
            </w:pPr>
          </w:p>
          <w:p w14:paraId="425B8216" w14:textId="1AA95315" w:rsidR="00ED1151" w:rsidRPr="001D334D" w:rsidRDefault="00A31A6B" w:rsidP="00A34D48">
            <w:pPr>
              <w:pBdr>
                <w:top w:val="nil"/>
                <w:left w:val="nil"/>
                <w:bottom w:val="nil"/>
                <w:right w:val="nil"/>
                <w:between w:val="nil"/>
              </w:pBdr>
              <w:spacing w:after="0"/>
              <w:ind w:left="928"/>
              <w:rPr>
                <w:rFonts w:ascii="Arial" w:eastAsia="Arial" w:hAnsi="Arial" w:cs="Arial"/>
                <w:i/>
                <w:color w:val="000000"/>
                <w:sz w:val="18"/>
                <w:szCs w:val="18"/>
              </w:rPr>
            </w:pPr>
            <w:r w:rsidRPr="001D334D">
              <w:rPr>
                <w:rFonts w:ascii="Arial" w:eastAsia="Arial" w:hAnsi="Arial" w:cs="Arial"/>
                <w:i/>
                <w:color w:val="000000"/>
                <w:sz w:val="14"/>
                <w:szCs w:val="14"/>
              </w:rPr>
              <w:t xml:space="preserve">[ </w:t>
            </w:r>
            <w:r w:rsidRPr="001D334D">
              <w:rPr>
                <w:rFonts w:ascii="Arial" w:eastAsia="Arial" w:hAnsi="Arial" w:cs="Arial"/>
                <w:i/>
                <w:color w:val="444444"/>
                <w:sz w:val="16"/>
                <w:szCs w:val="16"/>
                <w:shd w:val="clear" w:color="auto" w:fill="DBE5F1"/>
              </w:rPr>
              <w:t xml:space="preserve">If your Organisation is not the one in charge of the Good Practice, you can indicate the relevant organisation in this section of the </w:t>
            </w:r>
            <w:proofErr w:type="gramStart"/>
            <w:r w:rsidRPr="001D334D">
              <w:rPr>
                <w:rFonts w:ascii="Arial" w:eastAsia="Arial" w:hAnsi="Arial" w:cs="Arial"/>
                <w:i/>
                <w:color w:val="444444"/>
                <w:sz w:val="16"/>
                <w:szCs w:val="16"/>
                <w:shd w:val="clear" w:color="auto" w:fill="DBE5F1"/>
              </w:rPr>
              <w:t>form</w:t>
            </w:r>
            <w:r w:rsidRPr="001D334D">
              <w:rPr>
                <w:rFonts w:ascii="Arial" w:eastAsia="Arial" w:hAnsi="Arial" w:cs="Arial"/>
                <w:i/>
                <w:color w:val="000000"/>
                <w:sz w:val="14"/>
                <w:szCs w:val="14"/>
                <w:shd w:val="clear" w:color="auto" w:fill="DBE5F1"/>
              </w:rPr>
              <w:t xml:space="preserve"> ]</w:t>
            </w:r>
            <w:proofErr w:type="gramEnd"/>
          </w:p>
        </w:tc>
      </w:tr>
      <w:tr w:rsidR="00ED1151" w:rsidRPr="001D334D" w14:paraId="564C8FB6" w14:textId="77777777">
        <w:trPr>
          <w:trHeight w:val="233"/>
        </w:trPr>
        <w:tc>
          <w:tcPr>
            <w:tcW w:w="339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AA093F7" w14:textId="77777777" w:rsidR="00ED1151" w:rsidRPr="001D334D" w:rsidRDefault="00A31A6B">
            <w:pPr>
              <w:spacing w:before="60" w:after="60"/>
              <w:rPr>
                <w:rFonts w:ascii="Arial" w:eastAsia="Arial" w:hAnsi="Arial" w:cs="Arial"/>
                <w:b/>
                <w:sz w:val="20"/>
                <w:szCs w:val="20"/>
              </w:rPr>
            </w:pPr>
            <w:r w:rsidRPr="001D334D">
              <w:rPr>
                <w:rFonts w:ascii="Arial" w:eastAsia="Arial" w:hAnsi="Arial" w:cs="Arial"/>
                <w:b/>
                <w:sz w:val="20"/>
                <w:szCs w:val="20"/>
              </w:rPr>
              <w:t>Is your organisation the main institution in charge of this Good Practice?</w:t>
            </w:r>
          </w:p>
        </w:tc>
        <w:tc>
          <w:tcPr>
            <w:tcW w:w="6521" w:type="dxa"/>
            <w:tcBorders>
              <w:top w:val="single" w:sz="4" w:space="0" w:color="000000"/>
              <w:left w:val="single" w:sz="4" w:space="0" w:color="000000"/>
              <w:bottom w:val="single" w:sz="4" w:space="0" w:color="000000"/>
              <w:right w:val="single" w:sz="4" w:space="0" w:color="000000"/>
            </w:tcBorders>
            <w:vAlign w:val="center"/>
          </w:tcPr>
          <w:p w14:paraId="67B6439B" w14:textId="06BF5DD5" w:rsidR="00ED1151" w:rsidRPr="001D334D" w:rsidRDefault="00ED26CA">
            <w:pPr>
              <w:spacing w:before="60" w:after="60"/>
              <w:rPr>
                <w:rFonts w:asciiTheme="minorHAnsi" w:eastAsia="Arial" w:hAnsiTheme="minorHAnsi" w:cstheme="minorHAnsi"/>
                <w:b/>
                <w:i/>
                <w:sz w:val="16"/>
                <w:szCs w:val="16"/>
              </w:rPr>
            </w:pPr>
            <w:r w:rsidRPr="001D334D">
              <w:rPr>
                <w:rFonts w:asciiTheme="minorHAnsi" w:eastAsia="Arial" w:hAnsiTheme="minorHAnsi" w:cstheme="minorHAnsi"/>
                <w:b/>
                <w:i/>
                <w:sz w:val="20"/>
                <w:szCs w:val="20"/>
              </w:rPr>
              <w:t>No</w:t>
            </w:r>
          </w:p>
        </w:tc>
      </w:tr>
    </w:tbl>
    <w:p w14:paraId="5232235D" w14:textId="77777777" w:rsidR="00ED1151" w:rsidRPr="001D334D" w:rsidRDefault="00ED1151">
      <w:pPr>
        <w:pStyle w:val="Title"/>
        <w:rPr>
          <w:rFonts w:ascii="Arial" w:eastAsia="Arial" w:hAnsi="Arial" w:cs="Arial"/>
          <w:sz w:val="28"/>
          <w:szCs w:val="28"/>
          <w:lang w:val="en-GB"/>
        </w:rPr>
      </w:pPr>
    </w:p>
    <w:p w14:paraId="6883965A" w14:textId="77777777" w:rsidR="00ED1151" w:rsidRPr="001D334D" w:rsidRDefault="00A31A6B">
      <w:pPr>
        <w:jc w:val="both"/>
        <w:rPr>
          <w:rFonts w:ascii="Arial" w:eastAsia="Arial" w:hAnsi="Arial" w:cs="Arial"/>
          <w:i/>
          <w:sz w:val="18"/>
          <w:szCs w:val="18"/>
        </w:rPr>
      </w:pPr>
      <w:r w:rsidRPr="001D334D">
        <w:rPr>
          <w:rFonts w:ascii="Arial" w:eastAsia="Arial" w:hAnsi="Arial" w:cs="Arial"/>
        </w:rPr>
        <w:t xml:space="preserve">In case ‘no’ is selected, the following sections should be filled in: </w:t>
      </w:r>
    </w:p>
    <w:tbl>
      <w:tblPr>
        <w:tblStyle w:val="a2"/>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1418"/>
        <w:gridCol w:w="5103"/>
      </w:tblGrid>
      <w:tr w:rsidR="00ED1151" w:rsidRPr="001D334D" w14:paraId="42A4AA7B" w14:textId="77777777">
        <w:trPr>
          <w:trHeight w:val="197"/>
        </w:trPr>
        <w:tc>
          <w:tcPr>
            <w:tcW w:w="3402" w:type="dxa"/>
            <w:vMerge w:val="restart"/>
            <w:tcBorders>
              <w:top w:val="single" w:sz="4" w:space="0" w:color="000000"/>
              <w:left w:val="single" w:sz="4" w:space="0" w:color="000000"/>
              <w:right w:val="single" w:sz="4" w:space="0" w:color="000000"/>
            </w:tcBorders>
            <w:shd w:val="clear" w:color="auto" w:fill="DBE5F1"/>
            <w:vAlign w:val="center"/>
          </w:tcPr>
          <w:p w14:paraId="1B2BE64B" w14:textId="77777777" w:rsidR="00ED1151" w:rsidRPr="001D334D" w:rsidRDefault="00A31A6B">
            <w:pPr>
              <w:spacing w:before="60" w:after="60"/>
              <w:rPr>
                <w:rFonts w:ascii="Arial" w:eastAsia="Arial" w:hAnsi="Arial" w:cs="Arial"/>
                <w:b/>
                <w:i/>
                <w:sz w:val="20"/>
                <w:szCs w:val="20"/>
              </w:rPr>
            </w:pPr>
            <w:r w:rsidRPr="001D334D">
              <w:rPr>
                <w:rFonts w:ascii="Arial" w:eastAsia="Arial" w:hAnsi="Arial" w:cs="Arial"/>
                <w:b/>
                <w:i/>
                <w:sz w:val="20"/>
                <w:szCs w:val="20"/>
              </w:rPr>
              <w:t>Location of the organisation in charge:</w:t>
            </w:r>
          </w:p>
        </w:tc>
        <w:tc>
          <w:tcPr>
            <w:tcW w:w="1418" w:type="dxa"/>
            <w:tcBorders>
              <w:top w:val="single" w:sz="4" w:space="0" w:color="000000"/>
              <w:left w:val="single" w:sz="4" w:space="0" w:color="000000"/>
              <w:bottom w:val="single" w:sz="4" w:space="0" w:color="000000"/>
              <w:right w:val="single" w:sz="4" w:space="0" w:color="000000"/>
            </w:tcBorders>
            <w:vAlign w:val="center"/>
          </w:tcPr>
          <w:p w14:paraId="7E2E9ECA" w14:textId="77777777" w:rsidR="00ED1151" w:rsidRPr="001D334D" w:rsidRDefault="00A31A6B">
            <w:pPr>
              <w:spacing w:before="60" w:after="60"/>
              <w:rPr>
                <w:rFonts w:ascii="Arial" w:eastAsia="Arial" w:hAnsi="Arial" w:cs="Arial"/>
                <w:i/>
                <w:sz w:val="20"/>
                <w:szCs w:val="20"/>
              </w:rPr>
            </w:pPr>
            <w:r w:rsidRPr="001D334D">
              <w:rPr>
                <w:rFonts w:ascii="Arial" w:eastAsia="Arial" w:hAnsi="Arial" w:cs="Arial"/>
                <w:i/>
                <w:sz w:val="20"/>
                <w:szCs w:val="20"/>
              </w:rPr>
              <w:t>Country</w:t>
            </w:r>
          </w:p>
        </w:tc>
        <w:tc>
          <w:tcPr>
            <w:tcW w:w="5103" w:type="dxa"/>
            <w:tcBorders>
              <w:top w:val="single" w:sz="4" w:space="0" w:color="000000"/>
              <w:left w:val="single" w:sz="4" w:space="0" w:color="000000"/>
              <w:bottom w:val="single" w:sz="4" w:space="0" w:color="000000"/>
              <w:right w:val="single" w:sz="4" w:space="0" w:color="000000"/>
            </w:tcBorders>
            <w:vAlign w:val="center"/>
          </w:tcPr>
          <w:p w14:paraId="5D8E9987" w14:textId="59C6ECB8" w:rsidR="00ED1151" w:rsidRPr="001D334D" w:rsidRDefault="00141E9C">
            <w:pPr>
              <w:spacing w:before="60" w:after="60"/>
              <w:rPr>
                <w:rFonts w:asciiTheme="minorHAnsi" w:eastAsia="Arial" w:hAnsiTheme="minorHAnsi" w:cstheme="minorHAnsi"/>
                <w:sz w:val="20"/>
                <w:szCs w:val="20"/>
              </w:rPr>
            </w:pPr>
            <w:r w:rsidRPr="001D334D">
              <w:rPr>
                <w:rFonts w:asciiTheme="minorHAnsi" w:eastAsia="Arial" w:hAnsiTheme="minorHAnsi" w:cstheme="minorHAnsi"/>
                <w:sz w:val="20"/>
                <w:szCs w:val="20"/>
              </w:rPr>
              <w:t>Germany</w:t>
            </w:r>
          </w:p>
        </w:tc>
      </w:tr>
      <w:tr w:rsidR="00ED1151" w:rsidRPr="001D334D" w14:paraId="5B63A928" w14:textId="77777777">
        <w:trPr>
          <w:trHeight w:val="197"/>
        </w:trPr>
        <w:tc>
          <w:tcPr>
            <w:tcW w:w="3402" w:type="dxa"/>
            <w:vMerge/>
            <w:tcBorders>
              <w:top w:val="single" w:sz="4" w:space="0" w:color="000000"/>
              <w:left w:val="single" w:sz="4" w:space="0" w:color="000000"/>
              <w:right w:val="single" w:sz="4" w:space="0" w:color="000000"/>
            </w:tcBorders>
            <w:shd w:val="clear" w:color="auto" w:fill="DBE5F1"/>
            <w:vAlign w:val="center"/>
          </w:tcPr>
          <w:p w14:paraId="422D13BD" w14:textId="77777777" w:rsidR="00ED1151" w:rsidRPr="001D334D" w:rsidRDefault="00ED1151">
            <w:pPr>
              <w:widowControl w:val="0"/>
              <w:pBdr>
                <w:top w:val="nil"/>
                <w:left w:val="nil"/>
                <w:bottom w:val="nil"/>
                <w:right w:val="nil"/>
                <w:between w:val="nil"/>
              </w:pBdr>
              <w:spacing w:after="0"/>
              <w:rPr>
                <w:rFonts w:ascii="Arial" w:eastAsia="Arial" w:hAnsi="Arial" w:cs="Arial"/>
                <w:sz w:val="16"/>
                <w:szCs w:val="16"/>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565B1872" w14:textId="77777777" w:rsidR="00ED1151" w:rsidRPr="001D334D" w:rsidRDefault="00A31A6B">
            <w:pPr>
              <w:spacing w:before="60" w:after="60"/>
              <w:rPr>
                <w:rFonts w:ascii="Arial" w:eastAsia="Arial" w:hAnsi="Arial" w:cs="Arial"/>
                <w:i/>
                <w:sz w:val="20"/>
                <w:szCs w:val="20"/>
              </w:rPr>
            </w:pPr>
            <w:r w:rsidRPr="001D334D">
              <w:rPr>
                <w:rFonts w:ascii="Arial" w:eastAsia="Arial" w:hAnsi="Arial" w:cs="Arial"/>
                <w:i/>
                <w:sz w:val="20"/>
                <w:szCs w:val="20"/>
              </w:rPr>
              <w:t>Region</w:t>
            </w:r>
          </w:p>
        </w:tc>
        <w:tc>
          <w:tcPr>
            <w:tcW w:w="5103" w:type="dxa"/>
            <w:tcBorders>
              <w:top w:val="single" w:sz="4" w:space="0" w:color="000000"/>
              <w:left w:val="single" w:sz="4" w:space="0" w:color="000000"/>
              <w:bottom w:val="single" w:sz="4" w:space="0" w:color="000000"/>
              <w:right w:val="single" w:sz="4" w:space="0" w:color="000000"/>
            </w:tcBorders>
            <w:vAlign w:val="center"/>
          </w:tcPr>
          <w:p w14:paraId="7FC59EA2" w14:textId="23FB1EAE" w:rsidR="00ED1151" w:rsidRPr="001D334D" w:rsidRDefault="00141E9C">
            <w:pPr>
              <w:spacing w:before="60" w:after="60"/>
              <w:rPr>
                <w:rFonts w:asciiTheme="minorHAnsi" w:eastAsia="Arial" w:hAnsiTheme="minorHAnsi" w:cstheme="minorHAnsi"/>
                <w:sz w:val="20"/>
                <w:szCs w:val="20"/>
              </w:rPr>
            </w:pPr>
            <w:r w:rsidRPr="001D334D">
              <w:rPr>
                <w:rFonts w:asciiTheme="minorHAnsi" w:eastAsia="Arial" w:hAnsiTheme="minorHAnsi" w:cstheme="minorHAnsi"/>
                <w:sz w:val="20"/>
                <w:szCs w:val="20"/>
              </w:rPr>
              <w:t>Rhineland-Palatinate</w:t>
            </w:r>
          </w:p>
        </w:tc>
      </w:tr>
      <w:tr w:rsidR="00141E9C" w:rsidRPr="001D334D" w14:paraId="7AB5CA24" w14:textId="77777777">
        <w:trPr>
          <w:trHeight w:val="197"/>
        </w:trPr>
        <w:tc>
          <w:tcPr>
            <w:tcW w:w="3402" w:type="dxa"/>
            <w:vMerge/>
            <w:tcBorders>
              <w:top w:val="single" w:sz="4" w:space="0" w:color="000000"/>
              <w:left w:val="single" w:sz="4" w:space="0" w:color="000000"/>
              <w:right w:val="single" w:sz="4" w:space="0" w:color="000000"/>
            </w:tcBorders>
            <w:shd w:val="clear" w:color="auto" w:fill="DBE5F1"/>
            <w:vAlign w:val="center"/>
          </w:tcPr>
          <w:p w14:paraId="195D4A8F" w14:textId="77777777" w:rsidR="00141E9C" w:rsidRPr="001D334D" w:rsidRDefault="00141E9C" w:rsidP="00141E9C">
            <w:pPr>
              <w:widowControl w:val="0"/>
              <w:pBdr>
                <w:top w:val="nil"/>
                <w:left w:val="nil"/>
                <w:bottom w:val="nil"/>
                <w:right w:val="nil"/>
                <w:between w:val="nil"/>
              </w:pBdr>
              <w:spacing w:after="0"/>
              <w:rPr>
                <w:rFonts w:ascii="Arial" w:eastAsia="Arial" w:hAnsi="Arial" w:cs="Arial"/>
                <w:sz w:val="16"/>
                <w:szCs w:val="16"/>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2B02206C" w14:textId="77777777" w:rsidR="00141E9C" w:rsidRPr="001D334D" w:rsidRDefault="00141E9C" w:rsidP="00141E9C">
            <w:pPr>
              <w:spacing w:before="60" w:after="60"/>
              <w:rPr>
                <w:rFonts w:ascii="Arial" w:eastAsia="Arial" w:hAnsi="Arial" w:cs="Arial"/>
                <w:i/>
                <w:sz w:val="20"/>
                <w:szCs w:val="20"/>
              </w:rPr>
            </w:pPr>
            <w:r w:rsidRPr="001D334D">
              <w:rPr>
                <w:rFonts w:ascii="Arial" w:eastAsia="Arial" w:hAnsi="Arial" w:cs="Arial"/>
                <w:i/>
                <w:sz w:val="20"/>
                <w:szCs w:val="20"/>
              </w:rPr>
              <w:t>City</w:t>
            </w:r>
          </w:p>
        </w:tc>
        <w:tc>
          <w:tcPr>
            <w:tcW w:w="5103" w:type="dxa"/>
            <w:tcBorders>
              <w:top w:val="single" w:sz="4" w:space="0" w:color="000000"/>
              <w:left w:val="single" w:sz="4" w:space="0" w:color="000000"/>
              <w:bottom w:val="single" w:sz="4" w:space="0" w:color="000000"/>
              <w:right w:val="single" w:sz="4" w:space="0" w:color="000000"/>
            </w:tcBorders>
            <w:vAlign w:val="center"/>
          </w:tcPr>
          <w:p w14:paraId="0BA2AC39" w14:textId="796A181B" w:rsidR="00141E9C" w:rsidRPr="001D334D" w:rsidRDefault="00141E9C" w:rsidP="00141E9C">
            <w:pPr>
              <w:spacing w:before="60" w:after="60"/>
              <w:rPr>
                <w:rFonts w:asciiTheme="minorHAnsi" w:eastAsia="Arial" w:hAnsiTheme="minorHAnsi" w:cstheme="minorHAnsi"/>
                <w:sz w:val="20"/>
                <w:szCs w:val="20"/>
              </w:rPr>
            </w:pPr>
            <w:r w:rsidRPr="001D334D">
              <w:rPr>
                <w:rFonts w:asciiTheme="minorHAnsi" w:eastAsia="Arial" w:hAnsiTheme="minorHAnsi" w:cstheme="minorHAnsi"/>
                <w:sz w:val="20"/>
                <w:szCs w:val="20"/>
              </w:rPr>
              <w:t>Birkenfeld</w:t>
            </w:r>
          </w:p>
        </w:tc>
      </w:tr>
      <w:tr w:rsidR="00141E9C" w:rsidRPr="001D334D" w14:paraId="1C6D3195" w14:textId="77777777">
        <w:trPr>
          <w:trHeight w:val="197"/>
        </w:trPr>
        <w:tc>
          <w:tcPr>
            <w:tcW w:w="340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B18B334" w14:textId="77777777" w:rsidR="00141E9C" w:rsidRPr="001D334D" w:rsidRDefault="00141E9C" w:rsidP="00141E9C">
            <w:pPr>
              <w:spacing w:before="60" w:after="60"/>
              <w:rPr>
                <w:rFonts w:ascii="Arial" w:eastAsia="Arial" w:hAnsi="Arial" w:cs="Arial"/>
                <w:b/>
                <w:i/>
                <w:sz w:val="20"/>
                <w:szCs w:val="20"/>
              </w:rPr>
            </w:pPr>
            <w:r w:rsidRPr="001D334D">
              <w:rPr>
                <w:rFonts w:ascii="Arial" w:eastAsia="Arial" w:hAnsi="Arial" w:cs="Arial"/>
                <w:b/>
                <w:i/>
                <w:sz w:val="20"/>
                <w:szCs w:val="20"/>
              </w:rPr>
              <w:t>Main institution in charge</w:t>
            </w:r>
          </w:p>
        </w:tc>
        <w:tc>
          <w:tcPr>
            <w:tcW w:w="6521" w:type="dxa"/>
            <w:gridSpan w:val="2"/>
            <w:tcBorders>
              <w:top w:val="single" w:sz="4" w:space="0" w:color="000000"/>
              <w:left w:val="single" w:sz="4" w:space="0" w:color="000000"/>
              <w:bottom w:val="single" w:sz="4" w:space="0" w:color="000000"/>
              <w:right w:val="single" w:sz="4" w:space="0" w:color="000000"/>
            </w:tcBorders>
            <w:vAlign w:val="center"/>
          </w:tcPr>
          <w:p w14:paraId="6D9F898F" w14:textId="04AF8DF7" w:rsidR="00141E9C" w:rsidRPr="001D334D" w:rsidRDefault="00141E9C" w:rsidP="00141E9C">
            <w:pPr>
              <w:spacing w:before="60" w:after="60"/>
              <w:rPr>
                <w:rFonts w:asciiTheme="minorHAnsi" w:eastAsia="Arial" w:hAnsiTheme="minorHAnsi" w:cstheme="minorHAnsi"/>
                <w:i/>
                <w:sz w:val="20"/>
                <w:szCs w:val="20"/>
              </w:rPr>
            </w:pPr>
            <w:r w:rsidRPr="001D334D">
              <w:rPr>
                <w:rFonts w:asciiTheme="minorHAnsi" w:eastAsia="Arial" w:hAnsiTheme="minorHAnsi" w:cstheme="minorHAnsi"/>
                <w:sz w:val="20"/>
                <w:szCs w:val="20"/>
              </w:rPr>
              <w:t>Trier University of Applied Sciences, Environmental Campus Birkenfeld, Institute for Applied Material Flow Management (</w:t>
            </w:r>
            <w:proofErr w:type="spellStart"/>
            <w:r w:rsidRPr="001D334D">
              <w:rPr>
                <w:rFonts w:asciiTheme="minorHAnsi" w:eastAsia="Arial" w:hAnsiTheme="minorHAnsi" w:cstheme="minorHAnsi"/>
                <w:sz w:val="20"/>
                <w:szCs w:val="20"/>
              </w:rPr>
              <w:t>IfaS</w:t>
            </w:r>
            <w:proofErr w:type="spellEnd"/>
            <w:r w:rsidRPr="001D334D">
              <w:rPr>
                <w:rFonts w:asciiTheme="minorHAnsi" w:eastAsia="Arial" w:hAnsiTheme="minorHAnsi" w:cstheme="minorHAnsi"/>
                <w:sz w:val="20"/>
                <w:szCs w:val="20"/>
              </w:rPr>
              <w:t>)</w:t>
            </w:r>
          </w:p>
        </w:tc>
      </w:tr>
    </w:tbl>
    <w:p w14:paraId="2413D3B5" w14:textId="77777777" w:rsidR="00ED1151" w:rsidRPr="001D334D" w:rsidRDefault="00ED1151">
      <w:pPr>
        <w:pStyle w:val="Heading1"/>
        <w:spacing w:before="0" w:line="240" w:lineRule="auto"/>
        <w:ind w:left="357"/>
        <w:rPr>
          <w:rFonts w:ascii="Arial" w:eastAsia="Arial" w:hAnsi="Arial" w:cs="Arial"/>
        </w:rPr>
      </w:pPr>
    </w:p>
    <w:tbl>
      <w:tblPr>
        <w:tblStyle w:val="a3"/>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6521"/>
      </w:tblGrid>
      <w:tr w:rsidR="00ED1151" w:rsidRPr="001D334D" w14:paraId="48B4F2E3" w14:textId="77777777">
        <w:trPr>
          <w:trHeight w:val="722"/>
        </w:trPr>
        <w:tc>
          <w:tcPr>
            <w:tcW w:w="9918" w:type="dxa"/>
            <w:gridSpan w:val="2"/>
            <w:shd w:val="clear" w:color="auto" w:fill="DBE5F1"/>
            <w:vAlign w:val="center"/>
          </w:tcPr>
          <w:p w14:paraId="27AD9189" w14:textId="77777777" w:rsidR="00ED1151" w:rsidRPr="001D334D" w:rsidRDefault="00A31A6B">
            <w:pPr>
              <w:pStyle w:val="Heading1"/>
              <w:numPr>
                <w:ilvl w:val="0"/>
                <w:numId w:val="3"/>
              </w:numPr>
              <w:spacing w:before="0" w:line="240" w:lineRule="auto"/>
              <w:ind w:left="426" w:hanging="357"/>
              <w:rPr>
                <w:rFonts w:ascii="Arial" w:eastAsia="Arial" w:hAnsi="Arial" w:cs="Arial"/>
                <w:b w:val="0"/>
                <w:sz w:val="20"/>
                <w:szCs w:val="20"/>
              </w:rPr>
            </w:pPr>
            <w:bookmarkStart w:id="2" w:name="_heading=h.1fob9te" w:colFirst="0" w:colLast="0"/>
            <w:bookmarkEnd w:id="2"/>
            <w:r w:rsidRPr="001D334D">
              <w:t>Good Practice general information</w:t>
            </w:r>
          </w:p>
        </w:tc>
      </w:tr>
      <w:tr w:rsidR="00ED1151" w:rsidRPr="001D334D" w14:paraId="4B6879A0" w14:textId="77777777">
        <w:trPr>
          <w:trHeight w:val="233"/>
        </w:trPr>
        <w:tc>
          <w:tcPr>
            <w:tcW w:w="339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0D6B831" w14:textId="77777777" w:rsidR="00ED1151" w:rsidRPr="001D334D" w:rsidRDefault="00A31A6B">
            <w:pPr>
              <w:spacing w:before="60" w:after="60"/>
              <w:rPr>
                <w:rFonts w:ascii="Arial" w:eastAsia="Arial" w:hAnsi="Arial" w:cs="Arial"/>
                <w:b/>
                <w:sz w:val="20"/>
                <w:szCs w:val="20"/>
              </w:rPr>
            </w:pPr>
            <w:r w:rsidRPr="001D334D">
              <w:rPr>
                <w:rFonts w:ascii="Arial" w:eastAsia="Arial" w:hAnsi="Arial" w:cs="Arial"/>
                <w:b/>
                <w:sz w:val="20"/>
                <w:szCs w:val="20"/>
              </w:rPr>
              <w:t>Title of the Practice</w:t>
            </w:r>
          </w:p>
        </w:tc>
        <w:tc>
          <w:tcPr>
            <w:tcW w:w="6521" w:type="dxa"/>
            <w:tcBorders>
              <w:top w:val="single" w:sz="4" w:space="0" w:color="000000"/>
              <w:left w:val="single" w:sz="4" w:space="0" w:color="000000"/>
              <w:bottom w:val="single" w:sz="4" w:space="0" w:color="000000"/>
              <w:right w:val="single" w:sz="4" w:space="0" w:color="000000"/>
            </w:tcBorders>
            <w:vAlign w:val="center"/>
          </w:tcPr>
          <w:p w14:paraId="286525D1" w14:textId="20B02F92" w:rsidR="00ED1151" w:rsidRPr="001D334D" w:rsidRDefault="005833D0" w:rsidP="00AA3A6F">
            <w:pPr>
              <w:spacing w:before="60" w:after="60"/>
              <w:jc w:val="both"/>
              <w:rPr>
                <w:rFonts w:asciiTheme="minorHAnsi" w:eastAsia="Arial" w:hAnsiTheme="minorHAnsi" w:cstheme="minorHAnsi"/>
                <w:bCs/>
                <w:sz w:val="16"/>
                <w:szCs w:val="16"/>
              </w:rPr>
            </w:pPr>
            <w:r w:rsidRPr="001D334D">
              <w:rPr>
                <w:rFonts w:asciiTheme="minorHAnsi" w:eastAsia="Arial" w:hAnsiTheme="minorHAnsi" w:cstheme="minorHAnsi"/>
                <w:sz w:val="20"/>
                <w:szCs w:val="20"/>
              </w:rPr>
              <w:t xml:space="preserve">Interactive coaching for the development of three resilient villages in Romania based on renewable energies considering biomass potentials in a biodiverse cultural landscape in </w:t>
            </w:r>
            <w:r w:rsidR="00BB0838" w:rsidRPr="001D334D">
              <w:rPr>
                <w:rFonts w:asciiTheme="minorHAnsi" w:eastAsia="Arial" w:hAnsiTheme="minorHAnsi" w:cstheme="minorHAnsi"/>
                <w:sz w:val="20"/>
                <w:szCs w:val="20"/>
              </w:rPr>
              <w:t>T</w:t>
            </w:r>
            <w:r w:rsidRPr="001D334D">
              <w:rPr>
                <w:rFonts w:asciiTheme="minorHAnsi" w:eastAsia="Arial" w:hAnsiTheme="minorHAnsi" w:cstheme="minorHAnsi"/>
                <w:sz w:val="20"/>
                <w:szCs w:val="20"/>
              </w:rPr>
              <w:t>ransylvania</w:t>
            </w:r>
            <w:r w:rsidR="00387B12" w:rsidRPr="001D334D">
              <w:rPr>
                <w:rFonts w:asciiTheme="minorHAnsi" w:eastAsia="Arial" w:hAnsiTheme="minorHAnsi" w:cstheme="minorHAnsi"/>
                <w:sz w:val="20"/>
                <w:szCs w:val="20"/>
              </w:rPr>
              <w:t xml:space="preserve"> </w:t>
            </w:r>
          </w:p>
        </w:tc>
      </w:tr>
      <w:tr w:rsidR="00ED1151" w:rsidRPr="001D334D" w14:paraId="646E7C55" w14:textId="77777777">
        <w:trPr>
          <w:trHeight w:val="233"/>
        </w:trPr>
        <w:tc>
          <w:tcPr>
            <w:tcW w:w="339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20EB988" w14:textId="77777777" w:rsidR="00ED1151" w:rsidRPr="001D334D" w:rsidRDefault="00A31A6B">
            <w:pPr>
              <w:spacing w:before="60" w:after="60"/>
              <w:rPr>
                <w:rFonts w:ascii="Arial" w:eastAsia="Arial" w:hAnsi="Arial" w:cs="Arial"/>
                <w:b/>
                <w:sz w:val="20"/>
                <w:szCs w:val="20"/>
              </w:rPr>
            </w:pPr>
            <w:r w:rsidRPr="001D334D">
              <w:rPr>
                <w:rFonts w:ascii="Arial" w:eastAsia="Arial" w:hAnsi="Arial" w:cs="Arial"/>
                <w:b/>
                <w:sz w:val="20"/>
                <w:szCs w:val="20"/>
              </w:rPr>
              <w:lastRenderedPageBreak/>
              <w:t>Source of the Good Practice</w:t>
            </w:r>
          </w:p>
        </w:tc>
        <w:tc>
          <w:tcPr>
            <w:tcW w:w="6521" w:type="dxa"/>
            <w:tcBorders>
              <w:top w:val="single" w:sz="4" w:space="0" w:color="000000"/>
              <w:left w:val="single" w:sz="4" w:space="0" w:color="000000"/>
              <w:bottom w:val="single" w:sz="4" w:space="0" w:color="000000"/>
              <w:right w:val="single" w:sz="4" w:space="0" w:color="000000"/>
            </w:tcBorders>
            <w:vAlign w:val="center"/>
          </w:tcPr>
          <w:p w14:paraId="09F0580C" w14:textId="7A45D3C8" w:rsidR="00ED1151" w:rsidRPr="001D334D" w:rsidRDefault="003E6149">
            <w:pPr>
              <w:spacing w:before="60" w:after="60"/>
              <w:rPr>
                <w:rFonts w:asciiTheme="minorHAnsi" w:eastAsia="Arial" w:hAnsiTheme="minorHAnsi" w:cstheme="minorHAnsi"/>
                <w:sz w:val="16"/>
                <w:szCs w:val="16"/>
              </w:rPr>
            </w:pPr>
            <w:r w:rsidRPr="001D334D">
              <w:rPr>
                <w:rFonts w:asciiTheme="minorHAnsi" w:eastAsia="Arial" w:hAnsiTheme="minorHAnsi" w:cstheme="minorHAnsi"/>
                <w:sz w:val="20"/>
                <w:szCs w:val="20"/>
              </w:rPr>
              <w:t xml:space="preserve">Funded by Deutsche </w:t>
            </w:r>
            <w:proofErr w:type="spellStart"/>
            <w:r w:rsidRPr="001D334D">
              <w:rPr>
                <w:rFonts w:asciiTheme="minorHAnsi" w:eastAsia="Arial" w:hAnsiTheme="minorHAnsi" w:cstheme="minorHAnsi"/>
                <w:sz w:val="20"/>
                <w:szCs w:val="20"/>
              </w:rPr>
              <w:t>Bundesstiftung</w:t>
            </w:r>
            <w:proofErr w:type="spellEnd"/>
            <w:r w:rsidRPr="001D334D">
              <w:rPr>
                <w:rFonts w:asciiTheme="minorHAnsi" w:eastAsia="Arial" w:hAnsiTheme="minorHAnsi" w:cstheme="minorHAnsi"/>
                <w:sz w:val="20"/>
                <w:szCs w:val="20"/>
              </w:rPr>
              <w:t xml:space="preserve"> Umwelt (DBU)</w:t>
            </w:r>
          </w:p>
        </w:tc>
      </w:tr>
    </w:tbl>
    <w:p w14:paraId="7DA4ADA5" w14:textId="77777777" w:rsidR="00ED1151" w:rsidRPr="001D334D" w:rsidRDefault="00ED1151">
      <w:pPr>
        <w:rPr>
          <w:rFonts w:ascii="Arial" w:eastAsia="Arial" w:hAnsi="Arial" w:cs="Arial"/>
          <w:sz w:val="8"/>
          <w:szCs w:val="8"/>
        </w:rPr>
      </w:pPr>
    </w:p>
    <w:tbl>
      <w:tblPr>
        <w:tblStyle w:val="a4"/>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2"/>
        <w:gridCol w:w="1087"/>
        <w:gridCol w:w="5179"/>
      </w:tblGrid>
      <w:tr w:rsidR="00ED1151" w:rsidRPr="001D334D" w14:paraId="0EEDF511" w14:textId="77777777">
        <w:trPr>
          <w:trHeight w:val="233"/>
        </w:trPr>
        <w:tc>
          <w:tcPr>
            <w:tcW w:w="3652" w:type="dxa"/>
            <w:shd w:val="clear" w:color="auto" w:fill="DBE5F1"/>
            <w:vAlign w:val="center"/>
          </w:tcPr>
          <w:p w14:paraId="31A68FA0" w14:textId="77777777" w:rsidR="00ED1151" w:rsidRPr="001D334D" w:rsidRDefault="00A31A6B">
            <w:pPr>
              <w:spacing w:before="60" w:after="60"/>
              <w:rPr>
                <w:rFonts w:ascii="Arial" w:eastAsia="Arial" w:hAnsi="Arial" w:cs="Arial"/>
                <w:b/>
                <w:sz w:val="20"/>
                <w:szCs w:val="20"/>
              </w:rPr>
            </w:pPr>
            <w:r w:rsidRPr="001D334D">
              <w:rPr>
                <w:rFonts w:ascii="Arial" w:eastAsia="Arial" w:hAnsi="Arial" w:cs="Arial"/>
                <w:b/>
                <w:sz w:val="20"/>
                <w:szCs w:val="20"/>
              </w:rPr>
              <w:t>Please select the project acronym</w:t>
            </w:r>
          </w:p>
        </w:tc>
        <w:tc>
          <w:tcPr>
            <w:tcW w:w="6266" w:type="dxa"/>
            <w:gridSpan w:val="2"/>
            <w:vAlign w:val="center"/>
          </w:tcPr>
          <w:p w14:paraId="5DE0AA31" w14:textId="4F696CA4" w:rsidR="00ED1151" w:rsidRPr="001D334D" w:rsidRDefault="005833D0">
            <w:pPr>
              <w:spacing w:before="60" w:after="60"/>
              <w:rPr>
                <w:rFonts w:asciiTheme="minorHAnsi" w:eastAsia="Arial" w:hAnsiTheme="minorHAnsi" w:cstheme="minorHAnsi"/>
                <w:sz w:val="20"/>
                <w:szCs w:val="20"/>
              </w:rPr>
            </w:pPr>
            <w:r w:rsidRPr="001D334D">
              <w:rPr>
                <w:rFonts w:asciiTheme="minorHAnsi" w:eastAsia="Arial" w:hAnsiTheme="minorHAnsi" w:cstheme="minorHAnsi"/>
                <w:sz w:val="20"/>
                <w:szCs w:val="20"/>
              </w:rPr>
              <w:t>INTERCORUM</w:t>
            </w:r>
          </w:p>
        </w:tc>
      </w:tr>
      <w:tr w:rsidR="00ED1151" w:rsidRPr="001D334D" w14:paraId="460111A8" w14:textId="77777777">
        <w:trPr>
          <w:trHeight w:val="233"/>
        </w:trPr>
        <w:tc>
          <w:tcPr>
            <w:tcW w:w="3652" w:type="dxa"/>
            <w:shd w:val="clear" w:color="auto" w:fill="DBE5F1"/>
            <w:vAlign w:val="center"/>
          </w:tcPr>
          <w:p w14:paraId="59DF49CB" w14:textId="71412E8D" w:rsidR="00ED1151" w:rsidRPr="001D334D" w:rsidRDefault="00A31A6B">
            <w:pPr>
              <w:spacing w:before="60" w:after="60"/>
              <w:rPr>
                <w:rFonts w:ascii="Arial" w:eastAsia="Arial" w:hAnsi="Arial" w:cs="Arial"/>
                <w:b/>
                <w:color w:val="595959"/>
                <w:sz w:val="15"/>
                <w:szCs w:val="15"/>
              </w:rPr>
            </w:pPr>
            <w:r w:rsidRPr="001D334D">
              <w:rPr>
                <w:rFonts w:ascii="Arial" w:eastAsia="Arial" w:hAnsi="Arial" w:cs="Arial"/>
                <w:b/>
                <w:sz w:val="20"/>
                <w:szCs w:val="20"/>
              </w:rPr>
              <w:t xml:space="preserve">Geographical scope of the Practice </w:t>
            </w:r>
            <w:r w:rsidRPr="001D334D">
              <w:rPr>
                <w:rFonts w:ascii="Arial" w:eastAsia="Arial" w:hAnsi="Arial" w:cs="Arial"/>
                <w:color w:val="595959"/>
                <w:sz w:val="16"/>
                <w:szCs w:val="16"/>
              </w:rPr>
              <w:t>(</w:t>
            </w:r>
            <w:r w:rsidRPr="001D334D">
              <w:rPr>
                <w:rFonts w:ascii="Arial" w:eastAsia="Arial" w:hAnsi="Arial" w:cs="Arial"/>
                <w:i/>
                <w:sz w:val="16"/>
                <w:szCs w:val="16"/>
              </w:rPr>
              <w:t>Select National/Regional/Local</w:t>
            </w:r>
            <w:r w:rsidR="00BB0838" w:rsidRPr="001D334D">
              <w:rPr>
                <w:rFonts w:ascii="Arial" w:eastAsia="Arial" w:hAnsi="Arial" w:cs="Arial"/>
                <w:i/>
                <w:sz w:val="16"/>
                <w:szCs w:val="16"/>
              </w:rPr>
              <w:t>)</w:t>
            </w:r>
          </w:p>
        </w:tc>
        <w:tc>
          <w:tcPr>
            <w:tcW w:w="6266" w:type="dxa"/>
            <w:gridSpan w:val="2"/>
            <w:vAlign w:val="center"/>
          </w:tcPr>
          <w:p w14:paraId="661EC88F" w14:textId="5FDE8864" w:rsidR="00ED1151" w:rsidRPr="001D334D" w:rsidRDefault="00141E9C">
            <w:pPr>
              <w:spacing w:before="60" w:after="60"/>
              <w:rPr>
                <w:rFonts w:asciiTheme="minorHAnsi" w:eastAsia="Arial" w:hAnsiTheme="minorHAnsi" w:cstheme="minorHAnsi"/>
                <w:sz w:val="20"/>
                <w:szCs w:val="20"/>
              </w:rPr>
            </w:pPr>
            <w:r w:rsidRPr="001D334D">
              <w:rPr>
                <w:rFonts w:asciiTheme="minorHAnsi" w:eastAsia="Batang" w:hAnsiTheme="minorHAnsi" w:cstheme="minorHAnsi"/>
                <w:bCs/>
                <w:sz w:val="20"/>
                <w:szCs w:val="20"/>
              </w:rPr>
              <w:t xml:space="preserve">Local (Three villages: </w:t>
            </w:r>
            <w:proofErr w:type="spellStart"/>
            <w:r w:rsidRPr="001D334D">
              <w:rPr>
                <w:rFonts w:asciiTheme="minorHAnsi" w:eastAsia="Batang" w:hAnsiTheme="minorHAnsi" w:cstheme="minorHAnsi"/>
                <w:bCs/>
                <w:sz w:val="20"/>
                <w:szCs w:val="20"/>
              </w:rPr>
              <w:t>Marpod</w:t>
            </w:r>
            <w:proofErr w:type="spellEnd"/>
            <w:r w:rsidRPr="001D334D">
              <w:rPr>
                <w:rFonts w:asciiTheme="minorHAnsi" w:eastAsia="Batang" w:hAnsiTheme="minorHAnsi" w:cstheme="minorHAnsi"/>
                <w:bCs/>
                <w:sz w:val="20"/>
                <w:szCs w:val="20"/>
              </w:rPr>
              <w:t xml:space="preserve">, </w:t>
            </w:r>
            <w:proofErr w:type="spellStart"/>
            <w:r w:rsidRPr="001D334D">
              <w:rPr>
                <w:rFonts w:asciiTheme="minorHAnsi" w:eastAsia="Batang" w:hAnsiTheme="minorHAnsi" w:cstheme="minorHAnsi"/>
                <w:bCs/>
                <w:sz w:val="20"/>
                <w:szCs w:val="20"/>
              </w:rPr>
              <w:t>Cincșor</w:t>
            </w:r>
            <w:proofErr w:type="spellEnd"/>
            <w:r w:rsidRPr="001D334D">
              <w:rPr>
                <w:rFonts w:asciiTheme="minorHAnsi" w:eastAsia="Batang" w:hAnsiTheme="minorHAnsi" w:cstheme="minorHAnsi"/>
                <w:bCs/>
                <w:sz w:val="20"/>
                <w:szCs w:val="20"/>
              </w:rPr>
              <w:t xml:space="preserve"> and </w:t>
            </w:r>
            <w:proofErr w:type="spellStart"/>
            <w:r w:rsidRPr="001D334D">
              <w:rPr>
                <w:rFonts w:asciiTheme="minorHAnsi" w:eastAsia="Batang" w:hAnsiTheme="minorHAnsi" w:cstheme="minorHAnsi"/>
                <w:bCs/>
                <w:sz w:val="20"/>
                <w:szCs w:val="20"/>
              </w:rPr>
              <w:t>Viscri</w:t>
            </w:r>
            <w:proofErr w:type="spellEnd"/>
            <w:r w:rsidRPr="001D334D">
              <w:rPr>
                <w:rFonts w:asciiTheme="minorHAnsi" w:eastAsia="Batang" w:hAnsiTheme="minorHAnsi" w:cstheme="minorHAnsi"/>
                <w:bCs/>
                <w:sz w:val="20"/>
                <w:szCs w:val="20"/>
              </w:rPr>
              <w:t>)</w:t>
            </w:r>
          </w:p>
        </w:tc>
      </w:tr>
      <w:tr w:rsidR="00ED1151" w:rsidRPr="001D334D" w14:paraId="29CE9B66" w14:textId="77777777">
        <w:trPr>
          <w:trHeight w:val="232"/>
        </w:trPr>
        <w:tc>
          <w:tcPr>
            <w:tcW w:w="3652" w:type="dxa"/>
            <w:vMerge w:val="restart"/>
            <w:shd w:val="clear" w:color="auto" w:fill="DBE5F1"/>
          </w:tcPr>
          <w:p w14:paraId="320F2F9A" w14:textId="77777777" w:rsidR="00ED1151" w:rsidRPr="001D334D" w:rsidRDefault="00A31A6B">
            <w:pPr>
              <w:spacing w:before="60" w:after="60"/>
              <w:rPr>
                <w:rFonts w:ascii="Arial" w:eastAsia="Arial" w:hAnsi="Arial" w:cs="Arial"/>
                <w:b/>
                <w:sz w:val="20"/>
                <w:szCs w:val="20"/>
              </w:rPr>
            </w:pPr>
            <w:r w:rsidRPr="001D334D">
              <w:rPr>
                <w:rFonts w:ascii="Arial" w:eastAsia="Arial" w:hAnsi="Arial" w:cs="Arial"/>
                <w:b/>
                <w:sz w:val="20"/>
                <w:szCs w:val="20"/>
              </w:rPr>
              <w:t>Location of the Practice</w:t>
            </w:r>
          </w:p>
        </w:tc>
        <w:tc>
          <w:tcPr>
            <w:tcW w:w="1087" w:type="dxa"/>
            <w:shd w:val="clear" w:color="auto" w:fill="DBE5F1"/>
            <w:vAlign w:val="center"/>
          </w:tcPr>
          <w:p w14:paraId="0BA1EB0F" w14:textId="77777777" w:rsidR="00ED1151" w:rsidRPr="001D334D" w:rsidRDefault="00A31A6B">
            <w:pPr>
              <w:spacing w:before="60" w:after="60"/>
              <w:rPr>
                <w:rFonts w:ascii="Arial" w:eastAsia="Arial" w:hAnsi="Arial" w:cs="Arial"/>
                <w:sz w:val="20"/>
                <w:szCs w:val="20"/>
              </w:rPr>
            </w:pPr>
            <w:r w:rsidRPr="001D334D">
              <w:rPr>
                <w:rFonts w:ascii="Arial" w:eastAsia="Arial" w:hAnsi="Arial" w:cs="Arial"/>
                <w:sz w:val="20"/>
                <w:szCs w:val="20"/>
              </w:rPr>
              <w:t>Country</w:t>
            </w:r>
          </w:p>
        </w:tc>
        <w:tc>
          <w:tcPr>
            <w:tcW w:w="5179" w:type="dxa"/>
            <w:vAlign w:val="center"/>
          </w:tcPr>
          <w:p w14:paraId="5DC35632" w14:textId="78F5C0A0" w:rsidR="00ED1151" w:rsidRPr="001D334D" w:rsidRDefault="005833D0">
            <w:pPr>
              <w:spacing w:before="60" w:after="60"/>
              <w:rPr>
                <w:rFonts w:asciiTheme="minorHAnsi" w:eastAsia="Arial" w:hAnsiTheme="minorHAnsi" w:cstheme="minorHAnsi"/>
                <w:sz w:val="20"/>
                <w:szCs w:val="20"/>
              </w:rPr>
            </w:pPr>
            <w:r w:rsidRPr="001D334D">
              <w:rPr>
                <w:rFonts w:asciiTheme="minorHAnsi" w:eastAsia="Arial" w:hAnsiTheme="minorHAnsi" w:cstheme="minorHAnsi"/>
                <w:sz w:val="20"/>
                <w:szCs w:val="20"/>
              </w:rPr>
              <w:t>Romania</w:t>
            </w:r>
          </w:p>
        </w:tc>
      </w:tr>
      <w:tr w:rsidR="00ED1151" w:rsidRPr="001D334D" w14:paraId="16369EF5" w14:textId="77777777">
        <w:trPr>
          <w:trHeight w:val="232"/>
        </w:trPr>
        <w:tc>
          <w:tcPr>
            <w:tcW w:w="3652" w:type="dxa"/>
            <w:vMerge/>
            <w:shd w:val="clear" w:color="auto" w:fill="DBE5F1"/>
          </w:tcPr>
          <w:p w14:paraId="762C6CB8" w14:textId="77777777" w:rsidR="00ED1151" w:rsidRPr="001D334D" w:rsidRDefault="00ED1151">
            <w:pPr>
              <w:widowControl w:val="0"/>
              <w:pBdr>
                <w:top w:val="nil"/>
                <w:left w:val="nil"/>
                <w:bottom w:val="nil"/>
                <w:right w:val="nil"/>
                <w:between w:val="nil"/>
              </w:pBdr>
              <w:spacing w:after="0"/>
              <w:rPr>
                <w:rFonts w:ascii="Arial" w:eastAsia="Arial" w:hAnsi="Arial" w:cs="Arial"/>
                <w:sz w:val="16"/>
                <w:szCs w:val="16"/>
              </w:rPr>
            </w:pPr>
          </w:p>
        </w:tc>
        <w:tc>
          <w:tcPr>
            <w:tcW w:w="1087" w:type="dxa"/>
            <w:shd w:val="clear" w:color="auto" w:fill="DBE5F1"/>
            <w:vAlign w:val="center"/>
          </w:tcPr>
          <w:p w14:paraId="2153D8CA" w14:textId="77777777" w:rsidR="00ED1151" w:rsidRPr="001D334D" w:rsidRDefault="00A31A6B">
            <w:pPr>
              <w:spacing w:before="60" w:after="60"/>
              <w:rPr>
                <w:rFonts w:ascii="Arial" w:eastAsia="Arial" w:hAnsi="Arial" w:cs="Arial"/>
                <w:sz w:val="20"/>
                <w:szCs w:val="20"/>
              </w:rPr>
            </w:pPr>
            <w:r w:rsidRPr="001D334D">
              <w:rPr>
                <w:rFonts w:ascii="Arial" w:eastAsia="Arial" w:hAnsi="Arial" w:cs="Arial"/>
                <w:sz w:val="20"/>
                <w:szCs w:val="20"/>
              </w:rPr>
              <w:t>Region</w:t>
            </w:r>
          </w:p>
        </w:tc>
        <w:tc>
          <w:tcPr>
            <w:tcW w:w="5179" w:type="dxa"/>
            <w:vAlign w:val="center"/>
          </w:tcPr>
          <w:p w14:paraId="28B0804C" w14:textId="743AABFD" w:rsidR="00ED1151" w:rsidRPr="001D334D" w:rsidRDefault="005833D0">
            <w:pPr>
              <w:spacing w:before="60" w:after="60"/>
              <w:rPr>
                <w:rFonts w:asciiTheme="minorHAnsi" w:eastAsia="Arial" w:hAnsiTheme="minorHAnsi" w:cstheme="minorHAnsi"/>
                <w:sz w:val="20"/>
                <w:szCs w:val="20"/>
              </w:rPr>
            </w:pPr>
            <w:r w:rsidRPr="001D334D">
              <w:rPr>
                <w:rFonts w:asciiTheme="minorHAnsi" w:eastAsia="Arial" w:hAnsiTheme="minorHAnsi" w:cstheme="minorHAnsi"/>
                <w:sz w:val="20"/>
                <w:szCs w:val="20"/>
              </w:rPr>
              <w:t>Transylvania</w:t>
            </w:r>
            <w:r w:rsidR="00192F9B" w:rsidRPr="001D334D">
              <w:rPr>
                <w:rFonts w:asciiTheme="minorHAnsi" w:eastAsia="Arial" w:hAnsiTheme="minorHAnsi" w:cstheme="minorHAnsi"/>
                <w:sz w:val="20"/>
                <w:szCs w:val="20"/>
              </w:rPr>
              <w:t xml:space="preserve"> (Counties Sibiu and Brasov)</w:t>
            </w:r>
          </w:p>
        </w:tc>
      </w:tr>
      <w:tr w:rsidR="00ED1151" w:rsidRPr="001D334D" w14:paraId="6F67D77A" w14:textId="77777777">
        <w:trPr>
          <w:trHeight w:val="232"/>
        </w:trPr>
        <w:tc>
          <w:tcPr>
            <w:tcW w:w="3652" w:type="dxa"/>
            <w:vMerge/>
            <w:shd w:val="clear" w:color="auto" w:fill="DBE5F1"/>
          </w:tcPr>
          <w:p w14:paraId="487CCB16" w14:textId="77777777" w:rsidR="00ED1151" w:rsidRPr="001D334D" w:rsidRDefault="00ED1151">
            <w:pPr>
              <w:widowControl w:val="0"/>
              <w:pBdr>
                <w:top w:val="nil"/>
                <w:left w:val="nil"/>
                <w:bottom w:val="nil"/>
                <w:right w:val="nil"/>
                <w:between w:val="nil"/>
              </w:pBdr>
              <w:spacing w:after="0"/>
              <w:rPr>
                <w:rFonts w:ascii="Arial" w:eastAsia="Arial" w:hAnsi="Arial" w:cs="Arial"/>
                <w:sz w:val="16"/>
                <w:szCs w:val="16"/>
              </w:rPr>
            </w:pPr>
          </w:p>
        </w:tc>
        <w:tc>
          <w:tcPr>
            <w:tcW w:w="1087" w:type="dxa"/>
            <w:shd w:val="clear" w:color="auto" w:fill="DBE5F1"/>
            <w:vAlign w:val="center"/>
          </w:tcPr>
          <w:p w14:paraId="7687D9AA" w14:textId="77777777" w:rsidR="00ED1151" w:rsidRPr="001D334D" w:rsidRDefault="00A31A6B">
            <w:pPr>
              <w:spacing w:before="60" w:after="60"/>
              <w:rPr>
                <w:rFonts w:ascii="Arial" w:eastAsia="Arial" w:hAnsi="Arial" w:cs="Arial"/>
                <w:sz w:val="20"/>
                <w:szCs w:val="20"/>
              </w:rPr>
            </w:pPr>
            <w:r w:rsidRPr="001D334D">
              <w:rPr>
                <w:rFonts w:ascii="Arial" w:eastAsia="Arial" w:hAnsi="Arial" w:cs="Arial"/>
                <w:sz w:val="20"/>
                <w:szCs w:val="20"/>
              </w:rPr>
              <w:t>City</w:t>
            </w:r>
          </w:p>
        </w:tc>
        <w:tc>
          <w:tcPr>
            <w:tcW w:w="5179" w:type="dxa"/>
            <w:vAlign w:val="center"/>
          </w:tcPr>
          <w:p w14:paraId="2EF7DB47" w14:textId="1E1A9B22" w:rsidR="00ED1151" w:rsidRPr="001D334D" w:rsidRDefault="005833D0">
            <w:pPr>
              <w:spacing w:before="60" w:after="60"/>
              <w:rPr>
                <w:rFonts w:asciiTheme="minorHAnsi" w:eastAsia="Arial" w:hAnsiTheme="minorHAnsi" w:cstheme="minorHAnsi"/>
                <w:sz w:val="20"/>
                <w:szCs w:val="20"/>
              </w:rPr>
            </w:pPr>
            <w:proofErr w:type="spellStart"/>
            <w:r w:rsidRPr="001D334D">
              <w:rPr>
                <w:rFonts w:asciiTheme="minorHAnsi" w:eastAsia="Arial" w:hAnsiTheme="minorHAnsi" w:cstheme="minorHAnsi"/>
                <w:sz w:val="20"/>
                <w:szCs w:val="20"/>
              </w:rPr>
              <w:t>Viscri</w:t>
            </w:r>
            <w:proofErr w:type="spellEnd"/>
            <w:r w:rsidR="00A34D48" w:rsidRPr="001D334D">
              <w:rPr>
                <w:rFonts w:asciiTheme="minorHAnsi" w:eastAsia="Arial" w:hAnsiTheme="minorHAnsi" w:cstheme="minorHAnsi"/>
                <w:sz w:val="20"/>
                <w:szCs w:val="20"/>
              </w:rPr>
              <w:t xml:space="preserve"> and</w:t>
            </w:r>
            <w:r w:rsidRPr="001D334D">
              <w:rPr>
                <w:rFonts w:asciiTheme="minorHAnsi" w:eastAsia="Arial" w:hAnsiTheme="minorHAnsi" w:cstheme="minorHAnsi"/>
                <w:sz w:val="20"/>
                <w:szCs w:val="20"/>
              </w:rPr>
              <w:t xml:space="preserve"> </w:t>
            </w:r>
            <w:proofErr w:type="spellStart"/>
            <w:r w:rsidRPr="001D334D">
              <w:rPr>
                <w:rFonts w:asciiTheme="minorHAnsi" w:eastAsia="Arial" w:hAnsiTheme="minorHAnsi" w:cstheme="minorHAnsi"/>
                <w:sz w:val="20"/>
                <w:szCs w:val="20"/>
              </w:rPr>
              <w:t>Cincșor</w:t>
            </w:r>
            <w:proofErr w:type="spellEnd"/>
            <w:r w:rsidR="00A34D48" w:rsidRPr="001D334D">
              <w:rPr>
                <w:rFonts w:asciiTheme="minorHAnsi" w:eastAsia="Arial" w:hAnsiTheme="minorHAnsi" w:cstheme="minorHAnsi"/>
                <w:sz w:val="20"/>
                <w:szCs w:val="20"/>
              </w:rPr>
              <w:t xml:space="preserve"> (Brasov County) </w:t>
            </w:r>
          </w:p>
          <w:p w14:paraId="54B64452" w14:textId="7DBE302E" w:rsidR="00A34D48" w:rsidRPr="001D334D" w:rsidRDefault="00A34D48">
            <w:pPr>
              <w:spacing w:before="60" w:after="60"/>
              <w:rPr>
                <w:rFonts w:asciiTheme="minorHAnsi" w:eastAsia="Arial" w:hAnsiTheme="minorHAnsi" w:cstheme="minorHAnsi"/>
                <w:sz w:val="20"/>
                <w:szCs w:val="20"/>
              </w:rPr>
            </w:pPr>
            <w:proofErr w:type="spellStart"/>
            <w:r w:rsidRPr="001D334D">
              <w:rPr>
                <w:rFonts w:asciiTheme="minorHAnsi" w:eastAsia="Arial" w:hAnsiTheme="minorHAnsi" w:cstheme="minorHAnsi"/>
                <w:sz w:val="20"/>
                <w:szCs w:val="20"/>
              </w:rPr>
              <w:t>Marpod</w:t>
            </w:r>
            <w:proofErr w:type="spellEnd"/>
            <w:r w:rsidRPr="001D334D">
              <w:rPr>
                <w:rFonts w:asciiTheme="minorHAnsi" w:eastAsia="Arial" w:hAnsiTheme="minorHAnsi" w:cstheme="minorHAnsi"/>
                <w:sz w:val="20"/>
                <w:szCs w:val="20"/>
              </w:rPr>
              <w:t xml:space="preserve"> (Sibiu County)</w:t>
            </w:r>
          </w:p>
        </w:tc>
      </w:tr>
    </w:tbl>
    <w:p w14:paraId="7DC24D6A" w14:textId="77777777" w:rsidR="00ED1151" w:rsidRPr="001D334D" w:rsidRDefault="00ED1151">
      <w:pPr>
        <w:pBdr>
          <w:top w:val="nil"/>
          <w:left w:val="nil"/>
          <w:bottom w:val="nil"/>
          <w:right w:val="nil"/>
          <w:between w:val="nil"/>
        </w:pBdr>
        <w:tabs>
          <w:tab w:val="left" w:pos="567"/>
        </w:tabs>
        <w:spacing w:before="240" w:after="0" w:line="240" w:lineRule="auto"/>
        <w:ind w:left="928"/>
        <w:rPr>
          <w:i/>
          <w:color w:val="000000"/>
          <w:sz w:val="24"/>
          <w:szCs w:val="24"/>
          <w:highlight w:val="yellow"/>
        </w:rPr>
      </w:pPr>
    </w:p>
    <w:p w14:paraId="2220E381" w14:textId="77777777" w:rsidR="00ED1151" w:rsidRPr="001D334D" w:rsidRDefault="00ED1151">
      <w:pPr>
        <w:pBdr>
          <w:top w:val="nil"/>
          <w:left w:val="nil"/>
          <w:bottom w:val="nil"/>
          <w:right w:val="nil"/>
          <w:between w:val="nil"/>
        </w:pBdr>
        <w:tabs>
          <w:tab w:val="left" w:pos="567"/>
        </w:tabs>
        <w:spacing w:after="0" w:line="240" w:lineRule="auto"/>
        <w:ind w:left="928"/>
        <w:rPr>
          <w:i/>
          <w:color w:val="000000"/>
          <w:sz w:val="24"/>
          <w:szCs w:val="24"/>
          <w:highlight w:val="yellow"/>
        </w:rPr>
      </w:pPr>
    </w:p>
    <w:p w14:paraId="62C4996A" w14:textId="2773D2D4" w:rsidR="00ED1151" w:rsidRPr="001D334D" w:rsidRDefault="00A31A6B" w:rsidP="00920669">
      <w:pPr>
        <w:pStyle w:val="ListParagraph"/>
        <w:numPr>
          <w:ilvl w:val="1"/>
          <w:numId w:val="3"/>
        </w:numPr>
        <w:pBdr>
          <w:top w:val="nil"/>
          <w:left w:val="nil"/>
          <w:bottom w:val="nil"/>
          <w:right w:val="nil"/>
          <w:between w:val="nil"/>
        </w:pBdr>
        <w:tabs>
          <w:tab w:val="left" w:pos="567"/>
        </w:tabs>
        <w:spacing w:after="0" w:line="240" w:lineRule="auto"/>
        <w:rPr>
          <w:i/>
          <w:color w:val="000000"/>
          <w:sz w:val="24"/>
          <w:szCs w:val="24"/>
        </w:rPr>
      </w:pPr>
      <w:bookmarkStart w:id="3" w:name="_heading=h.3znysh7" w:colFirst="0" w:colLast="0"/>
      <w:bookmarkEnd w:id="3"/>
      <w:r w:rsidRPr="001D334D">
        <w:rPr>
          <w:rFonts w:ascii="Cambria" w:eastAsia="Cambria" w:hAnsi="Cambria" w:cs="Cambria"/>
          <w:b/>
          <w:color w:val="4F81BD"/>
          <w:sz w:val="26"/>
          <w:szCs w:val="26"/>
        </w:rPr>
        <w:t>Classification</w:t>
      </w:r>
      <w:r w:rsidRPr="001D334D">
        <w:rPr>
          <w:b/>
          <w:color w:val="000000"/>
          <w:sz w:val="24"/>
          <w:szCs w:val="24"/>
        </w:rPr>
        <w:t xml:space="preserve"> </w:t>
      </w:r>
      <w:r w:rsidRPr="001D334D">
        <w:rPr>
          <w:i/>
          <w:color w:val="000000"/>
          <w:sz w:val="24"/>
          <w:szCs w:val="24"/>
        </w:rPr>
        <w:t xml:space="preserve">according to one of the following </w:t>
      </w:r>
      <w:r w:rsidR="00920669" w:rsidRPr="001D334D">
        <w:rPr>
          <w:i/>
          <w:color w:val="000000"/>
          <w:sz w:val="24"/>
          <w:szCs w:val="24"/>
        </w:rPr>
        <w:t>5</w:t>
      </w:r>
      <w:r w:rsidRPr="001D334D">
        <w:rPr>
          <w:i/>
          <w:color w:val="000000"/>
          <w:sz w:val="24"/>
          <w:szCs w:val="24"/>
        </w:rPr>
        <w:t xml:space="preserve"> Categories</w:t>
      </w:r>
    </w:p>
    <w:p w14:paraId="398E015B" w14:textId="77777777" w:rsidR="00920669" w:rsidRPr="001D334D" w:rsidRDefault="00920669" w:rsidP="00920669">
      <w:pPr>
        <w:pStyle w:val="ListParagraph"/>
        <w:pBdr>
          <w:top w:val="nil"/>
          <w:left w:val="nil"/>
          <w:bottom w:val="nil"/>
          <w:right w:val="nil"/>
          <w:between w:val="nil"/>
        </w:pBdr>
        <w:tabs>
          <w:tab w:val="left" w:pos="567"/>
        </w:tabs>
        <w:spacing w:after="0" w:line="240" w:lineRule="auto"/>
        <w:ind w:left="502"/>
        <w:rPr>
          <w:i/>
          <w:color w:val="000000"/>
          <w:sz w:val="24"/>
          <w:szCs w:val="24"/>
        </w:rPr>
      </w:pPr>
    </w:p>
    <w:tbl>
      <w:tblPr>
        <w:tblStyle w:val="TableGrid"/>
        <w:tblW w:w="9781"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
        <w:gridCol w:w="9450"/>
      </w:tblGrid>
      <w:tr w:rsidR="00920669" w:rsidRPr="001D334D" w14:paraId="3C2D9B12" w14:textId="77777777" w:rsidTr="00920669">
        <w:tc>
          <w:tcPr>
            <w:tcW w:w="331" w:type="dxa"/>
          </w:tcPr>
          <w:p w14:paraId="535EA6D1" w14:textId="77777777" w:rsidR="00920669" w:rsidRPr="001D334D" w:rsidRDefault="00920669" w:rsidP="00E643C1"/>
        </w:tc>
        <w:tc>
          <w:tcPr>
            <w:tcW w:w="9450" w:type="dxa"/>
          </w:tcPr>
          <w:p w14:paraId="71329290" w14:textId="77777777" w:rsidR="00920669" w:rsidRPr="001D334D" w:rsidRDefault="00920669" w:rsidP="00E643C1">
            <w:pPr>
              <w:autoSpaceDE w:val="0"/>
              <w:autoSpaceDN w:val="0"/>
              <w:adjustRightInd w:val="0"/>
              <w:rPr>
                <w:sz w:val="24"/>
                <w:szCs w:val="24"/>
              </w:rPr>
            </w:pPr>
            <w:r w:rsidRPr="001D334D">
              <w:rPr>
                <w:color w:val="C0504D" w:themeColor="accent2"/>
                <w:sz w:val="24"/>
                <w:szCs w:val="24"/>
              </w:rPr>
              <w:t xml:space="preserve">1) </w:t>
            </w:r>
            <w:r w:rsidRPr="001D334D">
              <w:rPr>
                <w:color w:val="C0504D" w:themeColor="accent2"/>
              </w:rPr>
              <w:t xml:space="preserve">Legislative </w:t>
            </w:r>
          </w:p>
        </w:tc>
      </w:tr>
      <w:tr w:rsidR="00920669" w:rsidRPr="001D334D" w14:paraId="544474BE" w14:textId="77777777" w:rsidTr="00920669">
        <w:tc>
          <w:tcPr>
            <w:tcW w:w="331" w:type="dxa"/>
          </w:tcPr>
          <w:p w14:paraId="3CA2C5A6" w14:textId="77777777" w:rsidR="00920669" w:rsidRPr="001D334D" w:rsidRDefault="00920669" w:rsidP="00E643C1">
            <w:r w:rsidRPr="001D334D">
              <w:t>X</w:t>
            </w:r>
          </w:p>
        </w:tc>
        <w:tc>
          <w:tcPr>
            <w:tcW w:w="9450" w:type="dxa"/>
          </w:tcPr>
          <w:p w14:paraId="4B854F6A" w14:textId="77777777" w:rsidR="00920669" w:rsidRPr="001D334D" w:rsidRDefault="00920669" w:rsidP="00E643C1">
            <w:r w:rsidRPr="001D334D">
              <w:rPr>
                <w:color w:val="C0504D" w:themeColor="accent2"/>
                <w:sz w:val="24"/>
                <w:szCs w:val="24"/>
              </w:rPr>
              <w:t xml:space="preserve">2) </w:t>
            </w:r>
            <w:proofErr w:type="spellStart"/>
            <w:r w:rsidRPr="001D334D">
              <w:rPr>
                <w:color w:val="C0504D" w:themeColor="accent2"/>
              </w:rPr>
              <w:t>Behavioral</w:t>
            </w:r>
            <w:proofErr w:type="spellEnd"/>
            <w:r w:rsidRPr="001D334D">
              <w:rPr>
                <w:color w:val="C0504D" w:themeColor="accent2"/>
              </w:rPr>
              <w:t xml:space="preserve"> / Organizational</w:t>
            </w:r>
          </w:p>
        </w:tc>
      </w:tr>
      <w:tr w:rsidR="00920669" w:rsidRPr="001D334D" w14:paraId="52527EF0" w14:textId="77777777" w:rsidTr="00920669">
        <w:tc>
          <w:tcPr>
            <w:tcW w:w="331" w:type="dxa"/>
          </w:tcPr>
          <w:p w14:paraId="613F71B1" w14:textId="77777777" w:rsidR="00920669" w:rsidRPr="001D334D" w:rsidRDefault="00920669" w:rsidP="00E643C1"/>
        </w:tc>
        <w:tc>
          <w:tcPr>
            <w:tcW w:w="9450" w:type="dxa"/>
          </w:tcPr>
          <w:p w14:paraId="59F976E1" w14:textId="77777777" w:rsidR="00920669" w:rsidRPr="001D334D" w:rsidRDefault="00920669" w:rsidP="00E643C1">
            <w:pPr>
              <w:autoSpaceDE w:val="0"/>
              <w:autoSpaceDN w:val="0"/>
              <w:adjustRightInd w:val="0"/>
            </w:pPr>
            <w:r w:rsidRPr="001D334D">
              <w:rPr>
                <w:color w:val="C0504D" w:themeColor="accent2"/>
                <w:sz w:val="24"/>
                <w:szCs w:val="24"/>
              </w:rPr>
              <w:t xml:space="preserve">3) </w:t>
            </w:r>
            <w:r w:rsidRPr="001D334D">
              <w:rPr>
                <w:color w:val="C0504D" w:themeColor="accent2"/>
              </w:rPr>
              <w:t>Economic</w:t>
            </w:r>
          </w:p>
        </w:tc>
      </w:tr>
      <w:tr w:rsidR="00920669" w:rsidRPr="001D334D" w14:paraId="640D430E" w14:textId="77777777" w:rsidTr="00920669">
        <w:trPr>
          <w:trHeight w:val="245"/>
        </w:trPr>
        <w:tc>
          <w:tcPr>
            <w:tcW w:w="331" w:type="dxa"/>
            <w:tcBorders>
              <w:bottom w:val="single" w:sz="4" w:space="0" w:color="000000"/>
            </w:tcBorders>
          </w:tcPr>
          <w:p w14:paraId="41DC97ED" w14:textId="77777777" w:rsidR="00920669" w:rsidRPr="001D334D" w:rsidRDefault="00920669" w:rsidP="00E643C1"/>
        </w:tc>
        <w:tc>
          <w:tcPr>
            <w:tcW w:w="9450" w:type="dxa"/>
            <w:tcBorders>
              <w:bottom w:val="single" w:sz="4" w:space="0" w:color="000000"/>
            </w:tcBorders>
          </w:tcPr>
          <w:p w14:paraId="46BD37AA" w14:textId="77777777" w:rsidR="00920669" w:rsidRPr="001D334D" w:rsidRDefault="00920669" w:rsidP="00E643C1">
            <w:r w:rsidRPr="001D334D">
              <w:rPr>
                <w:color w:val="C0504D" w:themeColor="accent2"/>
                <w:sz w:val="24"/>
                <w:szCs w:val="24"/>
              </w:rPr>
              <w:t xml:space="preserve">4) </w:t>
            </w:r>
            <w:r w:rsidRPr="001D334D">
              <w:rPr>
                <w:color w:val="C0504D" w:themeColor="accent2"/>
              </w:rPr>
              <w:t>Technological</w:t>
            </w:r>
          </w:p>
        </w:tc>
      </w:tr>
      <w:tr w:rsidR="00920669" w:rsidRPr="001D334D" w14:paraId="280A0D70" w14:textId="77777777" w:rsidTr="00920669">
        <w:trPr>
          <w:trHeight w:val="244"/>
        </w:trPr>
        <w:tc>
          <w:tcPr>
            <w:tcW w:w="331" w:type="dxa"/>
          </w:tcPr>
          <w:p w14:paraId="6BD2692B" w14:textId="77777777" w:rsidR="00920669" w:rsidRPr="001D334D" w:rsidRDefault="00920669" w:rsidP="00E643C1"/>
        </w:tc>
        <w:tc>
          <w:tcPr>
            <w:tcW w:w="9450" w:type="dxa"/>
          </w:tcPr>
          <w:p w14:paraId="021984D8" w14:textId="77777777" w:rsidR="00920669" w:rsidRPr="001D334D" w:rsidRDefault="00920669" w:rsidP="00E643C1">
            <w:pPr>
              <w:rPr>
                <w:sz w:val="24"/>
                <w:szCs w:val="24"/>
              </w:rPr>
            </w:pPr>
            <w:r w:rsidRPr="001D334D">
              <w:rPr>
                <w:color w:val="C0504D" w:themeColor="accent2"/>
                <w:sz w:val="24"/>
                <w:szCs w:val="24"/>
              </w:rPr>
              <w:t xml:space="preserve">5) </w:t>
            </w:r>
            <w:r w:rsidRPr="001D334D">
              <w:rPr>
                <w:color w:val="C0504D" w:themeColor="accent2"/>
              </w:rPr>
              <w:t>Operation scope and environment.  Other features</w:t>
            </w:r>
          </w:p>
        </w:tc>
      </w:tr>
    </w:tbl>
    <w:p w14:paraId="3464F815" w14:textId="77777777" w:rsidR="00ED1151" w:rsidRPr="001D334D" w:rsidRDefault="00A31A6B">
      <w:pPr>
        <w:spacing w:after="0" w:line="240" w:lineRule="auto"/>
      </w:pPr>
      <w:r w:rsidRPr="001D334D">
        <w:tab/>
      </w:r>
    </w:p>
    <w:p w14:paraId="208E13B9" w14:textId="77777777" w:rsidR="00ED1151" w:rsidRPr="001D334D" w:rsidRDefault="00A31A6B">
      <w:pPr>
        <w:spacing w:after="0" w:line="240" w:lineRule="auto"/>
        <w:ind w:left="709"/>
      </w:pPr>
      <w:r w:rsidRPr="001D334D">
        <w:t xml:space="preserve">7) Others </w:t>
      </w:r>
      <w:r w:rsidRPr="001D334D">
        <w:rPr>
          <w:i/>
        </w:rPr>
        <w:t>(please provide details in the space below)</w:t>
      </w:r>
    </w:p>
    <w:tbl>
      <w:tblPr>
        <w:tblStyle w:val="a6"/>
        <w:tblW w:w="6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12"/>
      </w:tblGrid>
      <w:tr w:rsidR="00ED1151" w:rsidRPr="001D334D" w14:paraId="1D7FE390" w14:textId="77777777">
        <w:trPr>
          <w:trHeight w:val="84"/>
        </w:trPr>
        <w:tc>
          <w:tcPr>
            <w:tcW w:w="6912" w:type="dxa"/>
          </w:tcPr>
          <w:p w14:paraId="05976EBC" w14:textId="6D5A56CD" w:rsidR="00ED1151" w:rsidRPr="001D334D" w:rsidRDefault="003E6149">
            <w:pPr>
              <w:ind w:left="709"/>
            </w:pPr>
            <w:r w:rsidRPr="001D334D">
              <w:t>Sustainable rural development</w:t>
            </w:r>
          </w:p>
        </w:tc>
      </w:tr>
    </w:tbl>
    <w:p w14:paraId="4E49C6CE" w14:textId="77777777" w:rsidR="00ED1151" w:rsidRPr="001D334D" w:rsidRDefault="00A31A6B">
      <w:pPr>
        <w:rPr>
          <w:b/>
          <w:color w:val="205968"/>
          <w:sz w:val="28"/>
          <w:szCs w:val="28"/>
        </w:rPr>
      </w:pPr>
      <w:r w:rsidRPr="001D334D">
        <w:br w:type="page"/>
      </w:r>
    </w:p>
    <w:tbl>
      <w:tblPr>
        <w:tblStyle w:val="a7"/>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6521"/>
      </w:tblGrid>
      <w:tr w:rsidR="00ED1151" w:rsidRPr="001D334D" w14:paraId="21BABDC7" w14:textId="77777777">
        <w:trPr>
          <w:trHeight w:val="232"/>
        </w:trPr>
        <w:tc>
          <w:tcPr>
            <w:tcW w:w="9918" w:type="dxa"/>
            <w:gridSpan w:val="2"/>
            <w:shd w:val="clear" w:color="auto" w:fill="DBE5F1"/>
            <w:vAlign w:val="center"/>
          </w:tcPr>
          <w:p w14:paraId="7F5CAF37" w14:textId="77777777" w:rsidR="00ED1151" w:rsidRPr="001D334D" w:rsidRDefault="00A31A6B">
            <w:pPr>
              <w:pStyle w:val="Heading1"/>
              <w:numPr>
                <w:ilvl w:val="0"/>
                <w:numId w:val="3"/>
              </w:numPr>
              <w:spacing w:before="0" w:line="240" w:lineRule="auto"/>
              <w:ind w:left="426" w:hanging="357"/>
              <w:rPr>
                <w:rFonts w:ascii="Arial" w:eastAsia="Arial" w:hAnsi="Arial" w:cs="Arial"/>
                <w:b w:val="0"/>
                <w:sz w:val="20"/>
                <w:szCs w:val="20"/>
              </w:rPr>
            </w:pPr>
            <w:bookmarkStart w:id="4" w:name="_heading=h.2et92p0" w:colFirst="0" w:colLast="0"/>
            <w:bookmarkEnd w:id="4"/>
            <w:r w:rsidRPr="001D334D">
              <w:rPr>
                <w:b w:val="0"/>
              </w:rPr>
              <w:lastRenderedPageBreak/>
              <w:t>Detailed description</w:t>
            </w:r>
            <w:r w:rsidRPr="001D334D">
              <w:rPr>
                <w:rFonts w:ascii="Arial" w:eastAsia="Arial" w:hAnsi="Arial" w:cs="Arial"/>
                <w:sz w:val="20"/>
                <w:szCs w:val="20"/>
              </w:rPr>
              <w:t xml:space="preserve"> </w:t>
            </w:r>
          </w:p>
        </w:tc>
      </w:tr>
      <w:tr w:rsidR="00ED1151" w:rsidRPr="001D334D" w14:paraId="39C7E501" w14:textId="77777777">
        <w:trPr>
          <w:trHeight w:val="777"/>
        </w:trPr>
        <w:tc>
          <w:tcPr>
            <w:tcW w:w="3397" w:type="dxa"/>
            <w:shd w:val="clear" w:color="auto" w:fill="DBE5F1"/>
          </w:tcPr>
          <w:p w14:paraId="140F4B3F" w14:textId="77777777" w:rsidR="00ED1151" w:rsidRPr="001D334D" w:rsidRDefault="00A31A6B">
            <w:pPr>
              <w:pStyle w:val="Heading2"/>
              <w:spacing w:before="0" w:line="240" w:lineRule="auto"/>
              <w:rPr>
                <w:sz w:val="24"/>
                <w:szCs w:val="24"/>
              </w:rPr>
            </w:pPr>
            <w:bookmarkStart w:id="5" w:name="_heading=h.tyjcwt" w:colFirst="0" w:colLast="0"/>
            <w:bookmarkEnd w:id="5"/>
            <w:r w:rsidRPr="001D334D">
              <w:rPr>
                <w:sz w:val="24"/>
                <w:szCs w:val="24"/>
              </w:rPr>
              <w:t xml:space="preserve">4.1 </w:t>
            </w:r>
            <w:r w:rsidRPr="001D334D">
              <w:rPr>
                <w:sz w:val="24"/>
                <w:szCs w:val="24"/>
              </w:rPr>
              <w:tab/>
              <w:t>Short summary of the Practice</w:t>
            </w:r>
          </w:p>
        </w:tc>
        <w:tc>
          <w:tcPr>
            <w:tcW w:w="6521" w:type="dxa"/>
          </w:tcPr>
          <w:p w14:paraId="29C65C19" w14:textId="04BECAF6" w:rsidR="00ED26CA" w:rsidRPr="001D334D" w:rsidRDefault="00C20F14" w:rsidP="00771122">
            <w:pPr>
              <w:spacing w:after="0" w:line="240" w:lineRule="auto"/>
              <w:jc w:val="both"/>
            </w:pPr>
            <w:r w:rsidRPr="001D334D">
              <w:t xml:space="preserve">Initiate the transformation of </w:t>
            </w:r>
            <w:r w:rsidR="00A31A6B" w:rsidRPr="001D334D">
              <w:t>three Romanian villages</w:t>
            </w:r>
            <w:r w:rsidRPr="001D334D">
              <w:t xml:space="preserve"> into resilient village</w:t>
            </w:r>
            <w:r w:rsidR="00670B8D" w:rsidRPr="001D334D">
              <w:t xml:space="preserve">s </w:t>
            </w:r>
            <w:r w:rsidRPr="001D334D">
              <w:t>consider</w:t>
            </w:r>
            <w:r w:rsidR="006508DA" w:rsidRPr="001D334D">
              <w:t>ing</w:t>
            </w:r>
            <w:r w:rsidR="00670B8D" w:rsidRPr="001D334D">
              <w:t xml:space="preserve"> sustainable </w:t>
            </w:r>
            <w:r w:rsidR="00A31A6B" w:rsidRPr="001D334D">
              <w:t>us</w:t>
            </w:r>
            <w:r w:rsidR="00387B12" w:rsidRPr="001D334D">
              <w:t>e</w:t>
            </w:r>
            <w:r w:rsidR="00670B8D" w:rsidRPr="001D334D">
              <w:t xml:space="preserve"> of</w:t>
            </w:r>
            <w:r w:rsidRPr="001D334D">
              <w:t xml:space="preserve"> </w:t>
            </w:r>
            <w:r w:rsidR="006508DA" w:rsidRPr="001D334D">
              <w:t>their</w:t>
            </w:r>
            <w:r w:rsidRPr="001D334D">
              <w:t xml:space="preserve"> locally available</w:t>
            </w:r>
            <w:r w:rsidR="00670B8D" w:rsidRPr="001D334D">
              <w:t xml:space="preserve"> renewable</w:t>
            </w:r>
            <w:r w:rsidRPr="001D334D">
              <w:t xml:space="preserve"> </w:t>
            </w:r>
            <w:r w:rsidR="00E54C03" w:rsidRPr="001D334D">
              <w:t>resources.</w:t>
            </w:r>
          </w:p>
        </w:tc>
      </w:tr>
      <w:tr w:rsidR="00ED1151" w:rsidRPr="001D334D" w14:paraId="2AC7A786" w14:textId="77777777">
        <w:trPr>
          <w:trHeight w:val="2943"/>
        </w:trPr>
        <w:tc>
          <w:tcPr>
            <w:tcW w:w="3397" w:type="dxa"/>
            <w:shd w:val="clear" w:color="auto" w:fill="DBE5F1"/>
          </w:tcPr>
          <w:p w14:paraId="44A91A80" w14:textId="77777777" w:rsidR="00ED1151" w:rsidRPr="001D334D" w:rsidRDefault="00A31A6B">
            <w:pPr>
              <w:pStyle w:val="Heading2"/>
              <w:spacing w:before="0" w:line="240" w:lineRule="auto"/>
              <w:rPr>
                <w:sz w:val="24"/>
                <w:szCs w:val="24"/>
              </w:rPr>
            </w:pPr>
            <w:bookmarkStart w:id="6" w:name="_heading=h.3dy6vkm" w:colFirst="0" w:colLast="0"/>
            <w:bookmarkEnd w:id="6"/>
            <w:r w:rsidRPr="001D334D">
              <w:rPr>
                <w:sz w:val="24"/>
                <w:szCs w:val="24"/>
              </w:rPr>
              <w:t>4.2</w:t>
            </w:r>
            <w:r w:rsidRPr="001D334D">
              <w:rPr>
                <w:sz w:val="24"/>
                <w:szCs w:val="24"/>
              </w:rPr>
              <w:tab/>
              <w:t xml:space="preserve"> Detailed information on the Practice</w:t>
            </w:r>
          </w:p>
          <w:p w14:paraId="266A70C0" w14:textId="77777777" w:rsidR="00ED1151" w:rsidRPr="001D334D" w:rsidRDefault="00ED1151">
            <w:pPr>
              <w:spacing w:after="0" w:line="240" w:lineRule="auto"/>
              <w:rPr>
                <w:rFonts w:ascii="Arial" w:eastAsia="Arial" w:hAnsi="Arial" w:cs="Arial"/>
                <w:b/>
                <w:sz w:val="24"/>
                <w:szCs w:val="24"/>
              </w:rPr>
            </w:pPr>
          </w:p>
        </w:tc>
        <w:tc>
          <w:tcPr>
            <w:tcW w:w="6521" w:type="dxa"/>
          </w:tcPr>
          <w:p w14:paraId="04752DB4" w14:textId="43EC7391" w:rsidR="00DD11E1" w:rsidRPr="001D334D" w:rsidRDefault="00F17C50" w:rsidP="00387B12">
            <w:pPr>
              <w:spacing w:after="0" w:line="240" w:lineRule="auto"/>
              <w:jc w:val="both"/>
            </w:pPr>
            <w:r w:rsidRPr="001D334D">
              <w:t xml:space="preserve">The project developed by </w:t>
            </w:r>
            <w:proofErr w:type="spellStart"/>
            <w:r w:rsidRPr="001D334D">
              <w:t>IfaS</w:t>
            </w:r>
            <w:proofErr w:type="spellEnd"/>
            <w:r w:rsidRPr="001D334D">
              <w:t xml:space="preserve"> focuses on coaching for the development of resilient villages in </w:t>
            </w:r>
            <w:proofErr w:type="spellStart"/>
            <w:r w:rsidRPr="001D334D">
              <w:t>Viscri</w:t>
            </w:r>
            <w:proofErr w:type="spellEnd"/>
            <w:r w:rsidRPr="001D334D">
              <w:t xml:space="preserve">, </w:t>
            </w:r>
            <w:proofErr w:type="spellStart"/>
            <w:r w:rsidRPr="001D334D">
              <w:t>Cincșor</w:t>
            </w:r>
            <w:proofErr w:type="spellEnd"/>
            <w:r w:rsidRPr="001D334D">
              <w:t xml:space="preserve"> and </w:t>
            </w:r>
            <w:proofErr w:type="spellStart"/>
            <w:r w:rsidRPr="001D334D">
              <w:t>Marpod</w:t>
            </w:r>
            <w:proofErr w:type="spellEnd"/>
            <w:r w:rsidRPr="001D334D">
              <w:t>. The aim is to develop climate protection measures considering local potentials.</w:t>
            </w:r>
            <w:r w:rsidR="0027484F" w:rsidRPr="001D334D">
              <w:t xml:space="preserve"> </w:t>
            </w:r>
            <w:r w:rsidRPr="001D334D">
              <w:t xml:space="preserve">This includes, in addition to the further development of renewable energies and the increase of energy efficiency, the promotion of sustainability by using </w:t>
            </w:r>
            <w:r w:rsidR="00DE302C" w:rsidRPr="001D334D">
              <w:t xml:space="preserve">locally available resources </w:t>
            </w:r>
            <w:r w:rsidRPr="001D334D">
              <w:t>in an energetic and ecological sense</w:t>
            </w:r>
            <w:r w:rsidR="00ED26CA" w:rsidRPr="001D334D">
              <w:t>.</w:t>
            </w:r>
            <w:r w:rsidR="0027484F" w:rsidRPr="001D334D">
              <w:t xml:space="preserve"> The context that triggered the introduction of this practice is the need to create resilient and sustainable villages that manage their </w:t>
            </w:r>
            <w:proofErr w:type="spellStart"/>
            <w:r w:rsidR="00771122" w:rsidRPr="001D334D">
              <w:t>comunity</w:t>
            </w:r>
            <w:proofErr w:type="spellEnd"/>
            <w:r w:rsidR="0027484F" w:rsidRPr="001D334D">
              <w:t>, pastures and forests in a traditional and sustainable way while utilizing renewable energy. This initiative has been generated by the challenge to mitigate climate change and the need for adapting to these changes by the Romanian rural areas, taking into account at the same time the social, ecological and economical perspectives.</w:t>
            </w:r>
          </w:p>
          <w:p w14:paraId="704CA631" w14:textId="77777777" w:rsidR="0027484F" w:rsidRPr="001D334D" w:rsidRDefault="0027484F" w:rsidP="009D3C91">
            <w:pPr>
              <w:spacing w:after="0" w:line="240" w:lineRule="auto"/>
            </w:pPr>
          </w:p>
          <w:p w14:paraId="6FEEEC01" w14:textId="638FA5A8" w:rsidR="006508DA" w:rsidRPr="001D334D" w:rsidRDefault="001A2DF6" w:rsidP="00387B12">
            <w:pPr>
              <w:spacing w:after="0" w:line="240" w:lineRule="auto"/>
              <w:jc w:val="both"/>
            </w:pPr>
            <w:r w:rsidRPr="001D334D">
              <w:t>To increase the resilience of the village</w:t>
            </w:r>
            <w:r w:rsidR="00E54C03" w:rsidRPr="001D334D">
              <w:t>s</w:t>
            </w:r>
            <w:r w:rsidRPr="001D334D">
              <w:t>, the village</w:t>
            </w:r>
            <w:r w:rsidR="00E54C03" w:rsidRPr="001D334D">
              <w:t>s were</w:t>
            </w:r>
            <w:r w:rsidRPr="001D334D">
              <w:t xml:space="preserve"> thoroughly analysed from 2021 – 2023 together with local stakeholders. Based on this analysis, the current state in terms of energy us</w:t>
            </w:r>
            <w:r w:rsidR="00387B12" w:rsidRPr="001D334D">
              <w:t xml:space="preserve">e </w:t>
            </w:r>
            <w:r w:rsidRPr="001D334D">
              <w:t xml:space="preserve">and GHG emissions of the villages was documented. This served as basis for a potential analysis, at the end of which a catalogue of measures was drawn up for each village. The measures are dealing with the fields of renewable energy, bioeconomy, building renovation, tourism, water efficiency, mobility and financial mechanisms. </w:t>
            </w:r>
            <w:r w:rsidR="006508DA" w:rsidRPr="001D334D">
              <w:t xml:space="preserve">The resulting project </w:t>
            </w:r>
            <w:r w:rsidR="00ED26CA" w:rsidRPr="001D334D">
              <w:t xml:space="preserve">measures and </w:t>
            </w:r>
            <w:r w:rsidR="006508DA" w:rsidRPr="001D334D">
              <w:t>network form the basis for applying for further funding</w:t>
            </w:r>
            <w:r w:rsidR="00ED26CA" w:rsidRPr="001D334D">
              <w:t>.</w:t>
            </w:r>
            <w:r w:rsidR="006508DA" w:rsidRPr="001D334D">
              <w:t xml:space="preserve"> </w:t>
            </w:r>
          </w:p>
          <w:p w14:paraId="2D788565" w14:textId="77777777" w:rsidR="00DD11E1" w:rsidRPr="001D334D" w:rsidRDefault="00DD11E1">
            <w:pPr>
              <w:spacing w:before="60" w:after="60"/>
              <w:rPr>
                <w:rFonts w:ascii="Arial" w:eastAsia="Arial" w:hAnsi="Arial" w:cs="Arial"/>
                <w:i/>
                <w:sz w:val="16"/>
                <w:szCs w:val="16"/>
                <w:highlight w:val="yellow"/>
              </w:rPr>
            </w:pPr>
          </w:p>
          <w:p w14:paraId="226F817F" w14:textId="25447A74" w:rsidR="00ED1151" w:rsidRPr="001D334D" w:rsidRDefault="00ED26CA" w:rsidP="00FD6A60">
            <w:pPr>
              <w:pBdr>
                <w:top w:val="nil"/>
                <w:left w:val="nil"/>
                <w:bottom w:val="nil"/>
                <w:right w:val="nil"/>
                <w:between w:val="nil"/>
              </w:pBdr>
              <w:spacing w:after="60" w:line="240" w:lineRule="auto"/>
              <w:jc w:val="both"/>
              <w:rPr>
                <w:i/>
              </w:rPr>
            </w:pPr>
            <w:r w:rsidRPr="001D334D">
              <w:t xml:space="preserve">The particular situation of </w:t>
            </w:r>
            <w:proofErr w:type="spellStart"/>
            <w:r w:rsidRPr="001D334D">
              <w:t>Viscri</w:t>
            </w:r>
            <w:proofErr w:type="spellEnd"/>
            <w:r w:rsidRPr="001D334D">
              <w:t xml:space="preserve"> village</w:t>
            </w:r>
            <w:r w:rsidR="00E54C03" w:rsidRPr="001D334D">
              <w:t>,</w:t>
            </w:r>
            <w:r w:rsidRPr="001D334D">
              <w:t xml:space="preserve"> which is listed as a UNESCO World Heritage Site, with very strict imposed rules and regulations, has been rather difficult to analyse and provide solutions because of the challenges to reconcile the energy transition and at the same time to maintain the required monument protection.</w:t>
            </w:r>
          </w:p>
        </w:tc>
      </w:tr>
      <w:tr w:rsidR="00ED1151" w:rsidRPr="001D334D" w14:paraId="51073704" w14:textId="77777777">
        <w:trPr>
          <w:trHeight w:val="232"/>
        </w:trPr>
        <w:tc>
          <w:tcPr>
            <w:tcW w:w="3397" w:type="dxa"/>
            <w:shd w:val="clear" w:color="auto" w:fill="DBE5F1"/>
            <w:vAlign w:val="center"/>
          </w:tcPr>
          <w:p w14:paraId="487296F9" w14:textId="77777777" w:rsidR="00ED1151" w:rsidRPr="001D334D" w:rsidRDefault="00A31A6B">
            <w:pPr>
              <w:pStyle w:val="Heading2"/>
              <w:spacing w:before="0" w:line="240" w:lineRule="auto"/>
              <w:rPr>
                <w:sz w:val="24"/>
                <w:szCs w:val="24"/>
              </w:rPr>
            </w:pPr>
            <w:bookmarkStart w:id="7" w:name="_heading=h.1t3h5sf" w:colFirst="0" w:colLast="0"/>
            <w:bookmarkEnd w:id="7"/>
            <w:r w:rsidRPr="001D334D">
              <w:rPr>
                <w:sz w:val="24"/>
                <w:szCs w:val="24"/>
              </w:rPr>
              <w:t>4.3</w:t>
            </w:r>
            <w:r w:rsidRPr="001D334D">
              <w:rPr>
                <w:sz w:val="24"/>
                <w:szCs w:val="24"/>
              </w:rPr>
              <w:tab/>
              <w:t xml:space="preserve"> Timescale (start/end date)</w:t>
            </w:r>
          </w:p>
        </w:tc>
        <w:tc>
          <w:tcPr>
            <w:tcW w:w="6521" w:type="dxa"/>
            <w:vAlign w:val="center"/>
          </w:tcPr>
          <w:p w14:paraId="6F169962" w14:textId="7CDD5CD5" w:rsidR="00ED1151" w:rsidRPr="001D334D" w:rsidRDefault="00ED26CA">
            <w:pPr>
              <w:spacing w:before="60" w:after="60"/>
              <w:rPr>
                <w:rFonts w:asciiTheme="minorHAnsi" w:eastAsia="Arial" w:hAnsiTheme="minorHAnsi" w:cstheme="minorHAnsi"/>
              </w:rPr>
            </w:pPr>
            <w:r w:rsidRPr="001D334D">
              <w:rPr>
                <w:rFonts w:eastAsia="Batang" w:cstheme="minorHAnsi"/>
                <w:bCs/>
              </w:rPr>
              <w:t>February 2021 - June 2024</w:t>
            </w:r>
          </w:p>
        </w:tc>
      </w:tr>
    </w:tbl>
    <w:p w14:paraId="1CD67C62" w14:textId="77777777" w:rsidR="00ED1151" w:rsidRPr="001D334D" w:rsidRDefault="00ED1151">
      <w:pPr>
        <w:pStyle w:val="Heading2"/>
        <w:rPr>
          <w:sz w:val="24"/>
          <w:szCs w:val="24"/>
        </w:rPr>
      </w:pPr>
    </w:p>
    <w:p w14:paraId="6B6E6C9A" w14:textId="77777777" w:rsidR="00ED1151" w:rsidRPr="001D334D" w:rsidRDefault="00A31A6B">
      <w:pPr>
        <w:pStyle w:val="Heading2"/>
        <w:rPr>
          <w:sz w:val="24"/>
          <w:szCs w:val="24"/>
        </w:rPr>
      </w:pPr>
      <w:bookmarkStart w:id="8" w:name="_heading=h.4d34og8" w:colFirst="0" w:colLast="0"/>
      <w:bookmarkEnd w:id="8"/>
      <w:r w:rsidRPr="001D334D">
        <w:rPr>
          <w:sz w:val="24"/>
          <w:szCs w:val="24"/>
        </w:rPr>
        <w:t>4.4</w:t>
      </w:r>
      <w:r w:rsidRPr="001D334D">
        <w:rPr>
          <w:sz w:val="24"/>
          <w:szCs w:val="24"/>
        </w:rPr>
        <w:tab/>
        <w:t xml:space="preserve">Partnership  </w:t>
      </w:r>
    </w:p>
    <w:p w14:paraId="06494836" w14:textId="77777777" w:rsidR="00ED1151" w:rsidRPr="001D334D" w:rsidRDefault="00A31A6B">
      <w:pPr>
        <w:spacing w:after="120" w:line="240" w:lineRule="auto"/>
        <w:rPr>
          <w:i/>
        </w:rPr>
      </w:pPr>
      <w:r w:rsidRPr="001D334D">
        <w:rPr>
          <w:i/>
        </w:rPr>
        <w:t>List of partners involved in the Practice:</w:t>
      </w:r>
    </w:p>
    <w:p w14:paraId="4463E143" w14:textId="77777777" w:rsidR="00ED1151" w:rsidRPr="001D334D" w:rsidRDefault="00A31A6B">
      <w:pPr>
        <w:spacing w:before="120" w:after="120" w:line="240" w:lineRule="auto"/>
        <w:ind w:left="567"/>
        <w:rPr>
          <w:b/>
          <w:i/>
        </w:rPr>
      </w:pPr>
      <w:r w:rsidRPr="001D334D">
        <w:rPr>
          <w:b/>
          <w:i/>
        </w:rPr>
        <w:t>Partner 1</w:t>
      </w:r>
    </w:p>
    <w:p w14:paraId="46C5902C" w14:textId="475179BD" w:rsidR="00ED1151" w:rsidRPr="001D334D" w:rsidRDefault="00A31A6B">
      <w:pPr>
        <w:pBdr>
          <w:top w:val="single" w:sz="4" w:space="1" w:color="000000"/>
          <w:left w:val="single" w:sz="4" w:space="0" w:color="000000"/>
          <w:bottom w:val="single" w:sz="4" w:space="1" w:color="000000"/>
          <w:right w:val="single" w:sz="4" w:space="4" w:color="000000"/>
        </w:pBdr>
        <w:tabs>
          <w:tab w:val="left" w:pos="1985"/>
        </w:tabs>
        <w:spacing w:after="60" w:line="240" w:lineRule="auto"/>
        <w:ind w:left="1985" w:hanging="1985"/>
      </w:pPr>
      <w:r w:rsidRPr="001D334D">
        <w:rPr>
          <w:i/>
        </w:rPr>
        <w:t>Name of Institution/company</w:t>
      </w:r>
      <w:r w:rsidRPr="001D334D">
        <w:t>:</w:t>
      </w:r>
      <w:r w:rsidR="00995C41" w:rsidRPr="001D334D">
        <w:rPr>
          <w:i/>
          <w:iCs/>
        </w:rPr>
        <w:t xml:space="preserve"> </w:t>
      </w:r>
      <w:r w:rsidR="00F45577" w:rsidRPr="001D334D">
        <w:t>Institute for Applied Material Flow Management (</w:t>
      </w:r>
      <w:proofErr w:type="spellStart"/>
      <w:r w:rsidR="00F45577" w:rsidRPr="001D334D">
        <w:t>IfaS</w:t>
      </w:r>
      <w:proofErr w:type="spellEnd"/>
      <w:r w:rsidR="00F45577" w:rsidRPr="001D334D">
        <w:t>)</w:t>
      </w:r>
    </w:p>
    <w:p w14:paraId="2438B0BE" w14:textId="535FEF6D" w:rsidR="00ED1151" w:rsidRPr="001D334D" w:rsidRDefault="00A31A6B">
      <w:pPr>
        <w:pBdr>
          <w:top w:val="single" w:sz="4" w:space="1" w:color="000000"/>
          <w:left w:val="single" w:sz="4" w:space="0" w:color="000000"/>
          <w:bottom w:val="single" w:sz="4" w:space="1" w:color="000000"/>
          <w:right w:val="single" w:sz="4" w:space="4" w:color="000000"/>
        </w:pBdr>
        <w:tabs>
          <w:tab w:val="left" w:pos="1985"/>
        </w:tabs>
        <w:spacing w:after="60" w:line="240" w:lineRule="auto"/>
        <w:ind w:left="1985" w:hanging="1985"/>
      </w:pPr>
      <w:r w:rsidRPr="001D334D">
        <w:lastRenderedPageBreak/>
        <w:t>Brief description:</w:t>
      </w:r>
      <w:r w:rsidR="00F45577" w:rsidRPr="001D334D">
        <w:t xml:space="preserve"> Research Institute promotes the sustainable optimization of regional and operational material flows in specific and practice-oriented projects worldwide</w:t>
      </w:r>
      <w:r w:rsidRPr="001D334D">
        <w:rPr>
          <w:i/>
        </w:rPr>
        <w:tab/>
      </w:r>
    </w:p>
    <w:p w14:paraId="32343379" w14:textId="5E07E378" w:rsidR="00ED1151" w:rsidRPr="001D334D" w:rsidRDefault="00A31A6B" w:rsidP="00C173D2">
      <w:pPr>
        <w:pBdr>
          <w:top w:val="single" w:sz="4" w:space="1" w:color="000000"/>
          <w:left w:val="single" w:sz="4" w:space="0" w:color="000000"/>
          <w:bottom w:val="single" w:sz="4" w:space="1" w:color="000000"/>
          <w:right w:val="single" w:sz="4" w:space="4" w:color="000000"/>
        </w:pBdr>
        <w:tabs>
          <w:tab w:val="left" w:pos="1985"/>
        </w:tabs>
        <w:spacing w:after="60" w:line="240" w:lineRule="auto"/>
        <w:ind w:left="1985" w:hanging="1985"/>
      </w:pPr>
      <w:r w:rsidRPr="001D334D">
        <w:t xml:space="preserve">Web: </w:t>
      </w:r>
      <w:hyperlink r:id="rId13" w:history="1">
        <w:r w:rsidR="00F45577" w:rsidRPr="001D334D">
          <w:rPr>
            <w:rStyle w:val="Hyperlink"/>
            <w:rFonts w:cstheme="minorHAnsi"/>
          </w:rPr>
          <w:t>https://www.stoffstrom.org/?lang=en</w:t>
        </w:r>
      </w:hyperlink>
    </w:p>
    <w:p w14:paraId="17A76E7E" w14:textId="1CC6000B" w:rsidR="00ED1151" w:rsidRPr="001D334D" w:rsidRDefault="00995C41" w:rsidP="00995C41">
      <w:pPr>
        <w:spacing w:before="120" w:after="120" w:line="240" w:lineRule="auto"/>
        <w:ind w:left="567"/>
        <w:rPr>
          <w:b/>
          <w:i/>
        </w:rPr>
      </w:pPr>
      <w:r w:rsidRPr="001D334D">
        <w:rPr>
          <w:b/>
          <w:i/>
        </w:rPr>
        <w:t>P</w:t>
      </w:r>
      <w:r w:rsidR="00A31A6B" w:rsidRPr="001D334D">
        <w:rPr>
          <w:b/>
          <w:i/>
        </w:rPr>
        <w:t>artner</w:t>
      </w:r>
      <w:r w:rsidRPr="001D334D">
        <w:rPr>
          <w:b/>
          <w:i/>
        </w:rPr>
        <w:t xml:space="preserve"> 2</w:t>
      </w:r>
    </w:p>
    <w:p w14:paraId="49AEB720" w14:textId="483CD588" w:rsidR="00F45577" w:rsidRPr="001D334D" w:rsidRDefault="00F45577" w:rsidP="00F45577">
      <w:pPr>
        <w:pBdr>
          <w:top w:val="single" w:sz="4" w:space="1" w:color="000000"/>
          <w:left w:val="single" w:sz="4" w:space="0" w:color="000000"/>
          <w:bottom w:val="single" w:sz="4" w:space="1" w:color="000000"/>
          <w:right w:val="single" w:sz="4" w:space="4" w:color="000000"/>
        </w:pBdr>
        <w:tabs>
          <w:tab w:val="left" w:pos="1985"/>
        </w:tabs>
        <w:spacing w:after="60" w:line="240" w:lineRule="auto"/>
        <w:ind w:left="1985" w:hanging="1985"/>
      </w:pPr>
      <w:r w:rsidRPr="001D334D">
        <w:rPr>
          <w:i/>
        </w:rPr>
        <w:t>Name of Institution/company:</w:t>
      </w:r>
      <w:r w:rsidRPr="001D334D">
        <w:t xml:space="preserve"> ADEPT Transylvania Foundation</w:t>
      </w:r>
    </w:p>
    <w:p w14:paraId="099C5F52" w14:textId="5A8D6C0A" w:rsidR="00F45577" w:rsidRPr="001D334D" w:rsidRDefault="00F45577">
      <w:pPr>
        <w:pBdr>
          <w:top w:val="single" w:sz="4" w:space="1" w:color="000000"/>
          <w:left w:val="single" w:sz="4" w:space="0" w:color="000000"/>
          <w:bottom w:val="single" w:sz="4" w:space="1" w:color="000000"/>
          <w:right w:val="single" w:sz="4" w:space="4" w:color="000000"/>
        </w:pBdr>
        <w:tabs>
          <w:tab w:val="left" w:pos="1985"/>
        </w:tabs>
        <w:spacing w:after="60" w:line="240" w:lineRule="auto"/>
        <w:ind w:left="1985" w:hanging="1985"/>
      </w:pPr>
      <w:r w:rsidRPr="001D334D">
        <w:t>Brief description: NGO – dedicated to biodiversity conservation and rural development in the Transylvanian region</w:t>
      </w:r>
    </w:p>
    <w:p w14:paraId="3EBE2339" w14:textId="260694C7" w:rsidR="00F45577" w:rsidRPr="001D334D" w:rsidRDefault="00F45577" w:rsidP="00F45577">
      <w:pPr>
        <w:pBdr>
          <w:top w:val="single" w:sz="4" w:space="1" w:color="000000"/>
          <w:left w:val="single" w:sz="4" w:space="0" w:color="000000"/>
          <w:bottom w:val="single" w:sz="4" w:space="1" w:color="000000"/>
          <w:right w:val="single" w:sz="4" w:space="4" w:color="000000"/>
        </w:pBdr>
        <w:tabs>
          <w:tab w:val="left" w:pos="1985"/>
        </w:tabs>
        <w:spacing w:after="60" w:line="240" w:lineRule="auto"/>
        <w:ind w:left="1985" w:hanging="1985"/>
      </w:pPr>
      <w:r w:rsidRPr="001D334D">
        <w:t xml:space="preserve">Web: </w:t>
      </w:r>
      <w:hyperlink r:id="rId14" w:history="1">
        <w:r w:rsidR="00FD6A60" w:rsidRPr="001D334D">
          <w:rPr>
            <w:rStyle w:val="Hyperlink"/>
            <w:rFonts w:cstheme="minorHAnsi"/>
          </w:rPr>
          <w:t>https://fundatia-adept.org/ro/home/</w:t>
        </w:r>
      </w:hyperlink>
    </w:p>
    <w:p w14:paraId="04771452" w14:textId="77777777" w:rsidR="00C173D2" w:rsidRPr="001D334D" w:rsidRDefault="00C173D2" w:rsidP="00C173D2">
      <w:pPr>
        <w:spacing w:before="120" w:after="120" w:line="240" w:lineRule="auto"/>
        <w:ind w:left="567"/>
        <w:rPr>
          <w:b/>
          <w:i/>
        </w:rPr>
      </w:pPr>
      <w:r w:rsidRPr="001D334D">
        <w:rPr>
          <w:b/>
          <w:i/>
        </w:rPr>
        <w:t>Partner 3</w:t>
      </w:r>
    </w:p>
    <w:p w14:paraId="6B820F23" w14:textId="345B105D" w:rsidR="00F45577" w:rsidRPr="001D334D" w:rsidRDefault="00F45577" w:rsidP="00F45577">
      <w:pPr>
        <w:pBdr>
          <w:top w:val="single" w:sz="4" w:space="1" w:color="000000"/>
          <w:left w:val="single" w:sz="4" w:space="0" w:color="000000"/>
          <w:bottom w:val="single" w:sz="4" w:space="1" w:color="000000"/>
          <w:right w:val="single" w:sz="4" w:space="4" w:color="000000"/>
        </w:pBdr>
        <w:tabs>
          <w:tab w:val="left" w:pos="1985"/>
        </w:tabs>
        <w:spacing w:after="60" w:line="240" w:lineRule="auto"/>
        <w:ind w:left="1985" w:hanging="1985"/>
        <w:rPr>
          <w:iCs/>
        </w:rPr>
      </w:pPr>
      <w:r w:rsidRPr="001D334D">
        <w:rPr>
          <w:i/>
        </w:rPr>
        <w:t xml:space="preserve">Name of Institution/company: </w:t>
      </w:r>
      <w:r w:rsidRPr="001D334D">
        <w:rPr>
          <w:iCs/>
        </w:rPr>
        <w:t xml:space="preserve">Mihai </w:t>
      </w:r>
      <w:proofErr w:type="spellStart"/>
      <w:r w:rsidRPr="001D334D">
        <w:rPr>
          <w:iCs/>
        </w:rPr>
        <w:t>Eminescu</w:t>
      </w:r>
      <w:proofErr w:type="spellEnd"/>
      <w:r w:rsidRPr="001D334D">
        <w:rPr>
          <w:iCs/>
        </w:rPr>
        <w:t xml:space="preserve"> Trust Foundation</w:t>
      </w:r>
    </w:p>
    <w:p w14:paraId="410AFD1A" w14:textId="7D3A4436" w:rsidR="00F45577" w:rsidRPr="001D334D" w:rsidRDefault="00F45577" w:rsidP="00F45577">
      <w:pPr>
        <w:pBdr>
          <w:top w:val="single" w:sz="4" w:space="1" w:color="000000"/>
          <w:left w:val="single" w:sz="4" w:space="0" w:color="000000"/>
          <w:bottom w:val="single" w:sz="4" w:space="1" w:color="000000"/>
          <w:right w:val="single" w:sz="4" w:space="4" w:color="000000"/>
        </w:pBdr>
        <w:tabs>
          <w:tab w:val="left" w:pos="1985"/>
        </w:tabs>
        <w:spacing w:after="60" w:line="240" w:lineRule="auto"/>
        <w:ind w:left="1985" w:hanging="1985"/>
      </w:pPr>
      <w:r w:rsidRPr="001D334D">
        <w:t xml:space="preserve">Brief description: </w:t>
      </w:r>
      <w:r w:rsidRPr="001D334D">
        <w:rPr>
          <w:rFonts w:cstheme="minorHAnsi"/>
          <w:iCs/>
        </w:rPr>
        <w:t>NGO- dedicate to preserving the local heritage and reviving the villages and communes of Transylvania and Maramureș, two of the most authentic areas in Europe</w:t>
      </w:r>
    </w:p>
    <w:p w14:paraId="5CBA5828" w14:textId="6377C983" w:rsidR="00F45577" w:rsidRPr="001D334D" w:rsidRDefault="00F45577" w:rsidP="00F45577">
      <w:pPr>
        <w:pBdr>
          <w:top w:val="single" w:sz="4" w:space="1" w:color="000000"/>
          <w:left w:val="single" w:sz="4" w:space="0" w:color="000000"/>
          <w:bottom w:val="single" w:sz="4" w:space="1" w:color="000000"/>
          <w:right w:val="single" w:sz="4" w:space="4" w:color="000000"/>
        </w:pBdr>
        <w:tabs>
          <w:tab w:val="left" w:pos="1985"/>
        </w:tabs>
        <w:spacing w:after="60" w:line="240" w:lineRule="auto"/>
        <w:ind w:left="1985" w:hanging="1985"/>
      </w:pPr>
      <w:r w:rsidRPr="001D334D">
        <w:t xml:space="preserve">Web: </w:t>
      </w:r>
      <w:hyperlink r:id="rId15" w:history="1">
        <w:r w:rsidR="00FD6A60" w:rsidRPr="001D334D">
          <w:rPr>
            <w:rStyle w:val="Hyperlink"/>
            <w:rFonts w:cstheme="minorHAnsi"/>
          </w:rPr>
          <w:t>https://www.mihaieminescutrust.ro/en/</w:t>
        </w:r>
      </w:hyperlink>
    </w:p>
    <w:p w14:paraId="30295F89" w14:textId="2FD1D977" w:rsidR="00C173D2" w:rsidRPr="001D334D" w:rsidRDefault="00C173D2" w:rsidP="00C173D2">
      <w:pPr>
        <w:spacing w:before="120" w:after="120" w:line="240" w:lineRule="auto"/>
        <w:ind w:left="567"/>
        <w:rPr>
          <w:b/>
          <w:i/>
        </w:rPr>
      </w:pPr>
      <w:r w:rsidRPr="001D334D">
        <w:rPr>
          <w:b/>
          <w:i/>
        </w:rPr>
        <w:t>Partner 4</w:t>
      </w:r>
    </w:p>
    <w:p w14:paraId="4DF61312" w14:textId="77777777" w:rsidR="00F45577" w:rsidRPr="001D334D" w:rsidRDefault="00F45577" w:rsidP="00F45577">
      <w:pPr>
        <w:pBdr>
          <w:top w:val="single" w:sz="4" w:space="1" w:color="000000"/>
          <w:left w:val="single" w:sz="4" w:space="0" w:color="000000"/>
          <w:bottom w:val="single" w:sz="4" w:space="1" w:color="000000"/>
          <w:right w:val="single" w:sz="4" w:space="4" w:color="000000"/>
        </w:pBdr>
        <w:tabs>
          <w:tab w:val="left" w:pos="1985"/>
        </w:tabs>
        <w:spacing w:after="60" w:line="240" w:lineRule="auto"/>
        <w:ind w:left="1985" w:hanging="1985"/>
        <w:rPr>
          <w:iCs/>
        </w:rPr>
      </w:pPr>
      <w:r w:rsidRPr="001D334D">
        <w:rPr>
          <w:i/>
        </w:rPr>
        <w:t xml:space="preserve">Name of Institution/company: </w:t>
      </w:r>
      <w:r w:rsidRPr="001D334D">
        <w:rPr>
          <w:iCs/>
        </w:rPr>
        <w:t>S.C. SVB CONSULTING S.R.L.</w:t>
      </w:r>
    </w:p>
    <w:p w14:paraId="23F34CC1" w14:textId="3FFA3835" w:rsidR="00C173D2" w:rsidRPr="001D334D" w:rsidRDefault="00C173D2" w:rsidP="00C173D2">
      <w:pPr>
        <w:pBdr>
          <w:top w:val="single" w:sz="4" w:space="1" w:color="000000"/>
          <w:left w:val="single" w:sz="4" w:space="0" w:color="000000"/>
          <w:bottom w:val="single" w:sz="4" w:space="1" w:color="000000"/>
          <w:right w:val="single" w:sz="4" w:space="4" w:color="000000"/>
        </w:pBdr>
        <w:tabs>
          <w:tab w:val="left" w:pos="1985"/>
        </w:tabs>
        <w:spacing w:after="60" w:line="240" w:lineRule="auto"/>
        <w:ind w:left="1985" w:hanging="1985"/>
      </w:pPr>
      <w:r w:rsidRPr="001D334D">
        <w:t xml:space="preserve">Brief description: </w:t>
      </w:r>
      <w:r w:rsidR="00F45577" w:rsidRPr="001D334D">
        <w:rPr>
          <w:rFonts w:cstheme="minorHAnsi"/>
          <w:iCs/>
        </w:rPr>
        <w:t>Private entity -</w:t>
      </w:r>
      <w:r w:rsidR="00F45577" w:rsidRPr="001D334D">
        <w:rPr>
          <w:rFonts w:cstheme="minorHAnsi"/>
        </w:rPr>
        <w:t xml:space="preserve"> </w:t>
      </w:r>
      <w:r w:rsidR="00F45577" w:rsidRPr="001D334D">
        <w:rPr>
          <w:rFonts w:cstheme="minorHAnsi"/>
          <w:iCs/>
        </w:rPr>
        <w:t>Business and other management consultancy activities</w:t>
      </w:r>
    </w:p>
    <w:p w14:paraId="3601E661" w14:textId="77777777" w:rsidR="00F45577" w:rsidRPr="001D334D" w:rsidRDefault="00F45577" w:rsidP="00F45577">
      <w:pPr>
        <w:pBdr>
          <w:top w:val="single" w:sz="4" w:space="1" w:color="000000"/>
          <w:left w:val="single" w:sz="4" w:space="0" w:color="000000"/>
          <w:bottom w:val="single" w:sz="4" w:space="1" w:color="000000"/>
          <w:right w:val="single" w:sz="4" w:space="4" w:color="000000"/>
        </w:pBdr>
        <w:tabs>
          <w:tab w:val="left" w:pos="1985"/>
        </w:tabs>
        <w:spacing w:after="60" w:line="240" w:lineRule="auto"/>
        <w:ind w:left="1985" w:hanging="1985"/>
      </w:pPr>
      <w:r w:rsidRPr="001D334D">
        <w:t>Web: -</w:t>
      </w:r>
    </w:p>
    <w:p w14:paraId="47B39509" w14:textId="781066FF" w:rsidR="00C77265" w:rsidRPr="001D334D" w:rsidRDefault="00F45577" w:rsidP="00F45577">
      <w:pPr>
        <w:spacing w:before="120" w:after="120" w:line="240" w:lineRule="auto"/>
        <w:ind w:left="567"/>
        <w:rPr>
          <w:b/>
          <w:i/>
        </w:rPr>
      </w:pPr>
      <w:r w:rsidRPr="001D334D">
        <w:rPr>
          <w:b/>
          <w:i/>
        </w:rPr>
        <w:t>Partner 5</w:t>
      </w:r>
    </w:p>
    <w:p w14:paraId="04AA5804" w14:textId="53D5E5F5" w:rsidR="00F45577" w:rsidRPr="001D334D" w:rsidRDefault="00F45577" w:rsidP="00F45577">
      <w:pPr>
        <w:pBdr>
          <w:top w:val="single" w:sz="4" w:space="1" w:color="000000"/>
          <w:left w:val="single" w:sz="4" w:space="0" w:color="000000"/>
          <w:bottom w:val="single" w:sz="4" w:space="1" w:color="000000"/>
          <w:right w:val="single" w:sz="4" w:space="4" w:color="000000"/>
        </w:pBdr>
        <w:tabs>
          <w:tab w:val="left" w:pos="1985"/>
        </w:tabs>
        <w:spacing w:after="60" w:line="240" w:lineRule="auto"/>
        <w:ind w:left="1985" w:hanging="1985"/>
        <w:rPr>
          <w:iCs/>
        </w:rPr>
      </w:pPr>
      <w:r w:rsidRPr="001D334D">
        <w:rPr>
          <w:i/>
        </w:rPr>
        <w:t xml:space="preserve">Name of Institution/company: </w:t>
      </w:r>
      <w:proofErr w:type="spellStart"/>
      <w:r w:rsidRPr="001D334D">
        <w:rPr>
          <w:iCs/>
        </w:rPr>
        <w:t>Cinsor</w:t>
      </w:r>
      <w:proofErr w:type="spellEnd"/>
      <w:r w:rsidRPr="001D334D">
        <w:rPr>
          <w:iCs/>
        </w:rPr>
        <w:t xml:space="preserve"> </w:t>
      </w:r>
      <w:proofErr w:type="spellStart"/>
      <w:r w:rsidRPr="001D334D">
        <w:rPr>
          <w:iCs/>
        </w:rPr>
        <w:t>Transilvania</w:t>
      </w:r>
      <w:proofErr w:type="spellEnd"/>
      <w:r w:rsidRPr="001D334D">
        <w:rPr>
          <w:iCs/>
        </w:rPr>
        <w:t xml:space="preserve"> – Case de </w:t>
      </w:r>
      <w:proofErr w:type="spellStart"/>
      <w:r w:rsidRPr="001D334D">
        <w:rPr>
          <w:iCs/>
        </w:rPr>
        <w:t>Oaspeti</w:t>
      </w:r>
      <w:proofErr w:type="spellEnd"/>
      <w:r w:rsidRPr="001D334D">
        <w:rPr>
          <w:iCs/>
        </w:rPr>
        <w:t xml:space="preserve"> (House Guests)</w:t>
      </w:r>
    </w:p>
    <w:p w14:paraId="15FF4754" w14:textId="1A65C84A" w:rsidR="00F45577" w:rsidRPr="001D334D" w:rsidRDefault="00F45577" w:rsidP="00F45577">
      <w:pPr>
        <w:pBdr>
          <w:top w:val="single" w:sz="4" w:space="1" w:color="000000"/>
          <w:left w:val="single" w:sz="4" w:space="0" w:color="000000"/>
          <w:bottom w:val="single" w:sz="4" w:space="1" w:color="000000"/>
          <w:right w:val="single" w:sz="4" w:space="4" w:color="000000"/>
        </w:pBdr>
        <w:tabs>
          <w:tab w:val="left" w:pos="1985"/>
        </w:tabs>
        <w:spacing w:after="60" w:line="240" w:lineRule="auto"/>
        <w:ind w:left="1985" w:hanging="1985"/>
      </w:pPr>
      <w:r w:rsidRPr="001D334D">
        <w:t xml:space="preserve">Brief description: Private entity – that restored old houses and introduced </w:t>
      </w:r>
      <w:r w:rsidR="001D334D" w:rsidRPr="001D334D">
        <w:t>them</w:t>
      </w:r>
      <w:r w:rsidRPr="001D334D">
        <w:t xml:space="preserve"> in the touris</w:t>
      </w:r>
      <w:r w:rsidR="001D334D" w:rsidRPr="001D334D">
        <w:t>tic</w:t>
      </w:r>
      <w:r w:rsidRPr="001D334D">
        <w:t xml:space="preserve"> circuit as </w:t>
      </w:r>
      <w:r w:rsidR="001D334D" w:rsidRPr="001D334D">
        <w:t xml:space="preserve">guest </w:t>
      </w:r>
      <w:r w:rsidRPr="001D334D">
        <w:t>house</w:t>
      </w:r>
      <w:r w:rsidR="001D334D" w:rsidRPr="001D334D">
        <w:t>s</w:t>
      </w:r>
      <w:r w:rsidRPr="001D334D">
        <w:t>, and is ECO certified</w:t>
      </w:r>
    </w:p>
    <w:p w14:paraId="7D602BFE" w14:textId="43797D5A" w:rsidR="00F45577" w:rsidRPr="001D334D" w:rsidRDefault="00F45577" w:rsidP="00F45577">
      <w:pPr>
        <w:pBdr>
          <w:top w:val="single" w:sz="4" w:space="1" w:color="000000"/>
          <w:left w:val="single" w:sz="4" w:space="0" w:color="000000"/>
          <w:bottom w:val="single" w:sz="4" w:space="1" w:color="000000"/>
          <w:right w:val="single" w:sz="4" w:space="4" w:color="000000"/>
        </w:pBdr>
        <w:tabs>
          <w:tab w:val="left" w:pos="1985"/>
        </w:tabs>
        <w:spacing w:after="60" w:line="240" w:lineRule="auto"/>
        <w:ind w:left="1985" w:hanging="1985"/>
      </w:pPr>
      <w:r w:rsidRPr="001D334D">
        <w:t xml:space="preserve">Web: </w:t>
      </w:r>
      <w:hyperlink r:id="rId16" w:history="1">
        <w:r w:rsidR="00FD6A60" w:rsidRPr="001D334D">
          <w:rPr>
            <w:rStyle w:val="Hyperlink"/>
          </w:rPr>
          <w:t>https://transilvania-cincsor.ro/de/home-2/</w:t>
        </w:r>
      </w:hyperlink>
      <w:r w:rsidR="00FD6A60" w:rsidRPr="001D334D">
        <w:t xml:space="preserve"> </w:t>
      </w:r>
    </w:p>
    <w:p w14:paraId="4A06DDFE" w14:textId="77777777" w:rsidR="00F45577" w:rsidRPr="001D334D" w:rsidRDefault="00F45577" w:rsidP="00F45577">
      <w:pPr>
        <w:spacing w:before="120" w:after="120" w:line="240" w:lineRule="auto"/>
        <w:rPr>
          <w:b/>
          <w:i/>
        </w:rPr>
      </w:pPr>
    </w:p>
    <w:p w14:paraId="55E50838" w14:textId="77777777" w:rsidR="00ED1151" w:rsidRPr="001D334D" w:rsidRDefault="00A31A6B">
      <w:pPr>
        <w:pStyle w:val="Heading2"/>
        <w:rPr>
          <w:sz w:val="24"/>
          <w:szCs w:val="24"/>
        </w:rPr>
      </w:pPr>
      <w:bookmarkStart w:id="9" w:name="_heading=h.2s8eyo1" w:colFirst="0" w:colLast="0"/>
      <w:bookmarkEnd w:id="9"/>
      <w:r w:rsidRPr="001D334D">
        <w:rPr>
          <w:sz w:val="24"/>
          <w:szCs w:val="24"/>
        </w:rPr>
        <w:t>4.5</w:t>
      </w:r>
      <w:r w:rsidRPr="001D334D">
        <w:rPr>
          <w:sz w:val="24"/>
          <w:szCs w:val="24"/>
        </w:rPr>
        <w:tab/>
        <w:t>Stakeholders / Target groups</w:t>
      </w:r>
    </w:p>
    <w:p w14:paraId="4E79244F" w14:textId="77777777" w:rsidR="00ED1151" w:rsidRPr="001D334D" w:rsidRDefault="00A31A6B">
      <w:pPr>
        <w:spacing w:after="120" w:line="240" w:lineRule="auto"/>
        <w:rPr>
          <w:i/>
        </w:rPr>
      </w:pPr>
      <w:r w:rsidRPr="001D334D">
        <w:rPr>
          <w:i/>
        </w:rPr>
        <w:t xml:space="preserve">Identify Stakeholders and target groups/customers of the Practice, by crossing the relevant cell (column </w:t>
      </w:r>
      <w:r w:rsidRPr="001D334D">
        <w:rPr>
          <w:b/>
          <w:i/>
        </w:rPr>
        <w:t xml:space="preserve">ST </w:t>
      </w:r>
      <w:r w:rsidRPr="001D334D">
        <w:rPr>
          <w:i/>
        </w:rPr>
        <w:t xml:space="preserve">if stakeholder, column </w:t>
      </w:r>
      <w:r w:rsidRPr="001D334D">
        <w:rPr>
          <w:b/>
          <w:i/>
        </w:rPr>
        <w:t xml:space="preserve">TG </w:t>
      </w:r>
      <w:r w:rsidRPr="001D334D">
        <w:rPr>
          <w:i/>
        </w:rPr>
        <w:t xml:space="preserve">if target group, or both if applicable) </w:t>
      </w:r>
    </w:p>
    <w:p w14:paraId="1872CDFB" w14:textId="77777777" w:rsidR="00ED1151" w:rsidRPr="001D334D" w:rsidRDefault="00A31A6B">
      <w:pPr>
        <w:spacing w:after="120" w:line="240" w:lineRule="auto"/>
        <w:rPr>
          <w:b/>
          <w:i/>
        </w:rPr>
      </w:pPr>
      <w:r w:rsidRPr="001D334D">
        <w:rPr>
          <w:b/>
          <w:i/>
        </w:rPr>
        <w:t>ST      TG</w:t>
      </w:r>
    </w:p>
    <w:tbl>
      <w:tblPr>
        <w:tblStyle w:val="a8"/>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425"/>
        <w:gridCol w:w="9214"/>
      </w:tblGrid>
      <w:tr w:rsidR="00ED1151" w:rsidRPr="001D334D" w14:paraId="4C8449DB" w14:textId="77777777">
        <w:tc>
          <w:tcPr>
            <w:tcW w:w="426" w:type="dxa"/>
          </w:tcPr>
          <w:p w14:paraId="0754E383" w14:textId="77777777" w:rsidR="00ED1151" w:rsidRPr="001D334D" w:rsidRDefault="00ED1151"/>
        </w:tc>
        <w:tc>
          <w:tcPr>
            <w:tcW w:w="425" w:type="dxa"/>
          </w:tcPr>
          <w:p w14:paraId="5EA8DD73" w14:textId="77777777" w:rsidR="00ED1151" w:rsidRPr="001D334D" w:rsidRDefault="00ED1151"/>
        </w:tc>
        <w:tc>
          <w:tcPr>
            <w:tcW w:w="9214" w:type="dxa"/>
            <w:tcBorders>
              <w:top w:val="nil"/>
              <w:bottom w:val="nil"/>
              <w:right w:val="nil"/>
            </w:tcBorders>
          </w:tcPr>
          <w:p w14:paraId="0F445BD9" w14:textId="77777777" w:rsidR="00ED1151" w:rsidRPr="001D334D" w:rsidRDefault="00A31A6B">
            <w:r w:rsidRPr="001D334D">
              <w:t>National authority</w:t>
            </w:r>
          </w:p>
        </w:tc>
      </w:tr>
      <w:tr w:rsidR="00ED1151" w:rsidRPr="001D334D" w14:paraId="2BBFE9E4" w14:textId="77777777">
        <w:tc>
          <w:tcPr>
            <w:tcW w:w="426" w:type="dxa"/>
          </w:tcPr>
          <w:p w14:paraId="0A122EFA" w14:textId="436F2FFF" w:rsidR="00ED1151" w:rsidRPr="001D334D" w:rsidRDefault="00F45577">
            <w:r w:rsidRPr="001D334D">
              <w:t>X</w:t>
            </w:r>
          </w:p>
        </w:tc>
        <w:tc>
          <w:tcPr>
            <w:tcW w:w="425" w:type="dxa"/>
          </w:tcPr>
          <w:p w14:paraId="76A0ED2E" w14:textId="0AF89984" w:rsidR="00ED1151" w:rsidRPr="001D334D" w:rsidRDefault="00ED1151"/>
        </w:tc>
        <w:tc>
          <w:tcPr>
            <w:tcW w:w="9214" w:type="dxa"/>
            <w:tcBorders>
              <w:top w:val="nil"/>
              <w:bottom w:val="nil"/>
              <w:right w:val="nil"/>
            </w:tcBorders>
          </w:tcPr>
          <w:p w14:paraId="16B7FF0A" w14:textId="77777777" w:rsidR="00ED1151" w:rsidRPr="001D334D" w:rsidRDefault="00A31A6B">
            <w:r w:rsidRPr="001D334D">
              <w:t>Regional authority</w:t>
            </w:r>
          </w:p>
        </w:tc>
      </w:tr>
      <w:tr w:rsidR="00ED1151" w:rsidRPr="001D334D" w14:paraId="4E7858D8" w14:textId="77777777">
        <w:tc>
          <w:tcPr>
            <w:tcW w:w="426" w:type="dxa"/>
          </w:tcPr>
          <w:p w14:paraId="7C7C9FB3" w14:textId="4950A2C9" w:rsidR="00ED1151" w:rsidRPr="001D334D" w:rsidRDefault="00363EDF">
            <w:r w:rsidRPr="001D334D">
              <w:t>X</w:t>
            </w:r>
          </w:p>
        </w:tc>
        <w:tc>
          <w:tcPr>
            <w:tcW w:w="425" w:type="dxa"/>
          </w:tcPr>
          <w:p w14:paraId="540787FE" w14:textId="7E262482" w:rsidR="00ED1151" w:rsidRPr="001D334D" w:rsidRDefault="00ED1151"/>
        </w:tc>
        <w:tc>
          <w:tcPr>
            <w:tcW w:w="9214" w:type="dxa"/>
            <w:tcBorders>
              <w:top w:val="nil"/>
              <w:bottom w:val="nil"/>
              <w:right w:val="nil"/>
            </w:tcBorders>
          </w:tcPr>
          <w:p w14:paraId="3FF8FFC1" w14:textId="77777777" w:rsidR="00ED1151" w:rsidRPr="001D334D" w:rsidRDefault="00A31A6B">
            <w:r w:rsidRPr="001D334D">
              <w:t>Local authority</w:t>
            </w:r>
          </w:p>
        </w:tc>
      </w:tr>
      <w:tr w:rsidR="00ED1151" w:rsidRPr="001D334D" w14:paraId="0A4D0950" w14:textId="77777777">
        <w:tc>
          <w:tcPr>
            <w:tcW w:w="426" w:type="dxa"/>
          </w:tcPr>
          <w:p w14:paraId="79F5261D" w14:textId="18537AFA" w:rsidR="00ED1151" w:rsidRPr="001D334D" w:rsidRDefault="00ED1151"/>
        </w:tc>
        <w:tc>
          <w:tcPr>
            <w:tcW w:w="425" w:type="dxa"/>
          </w:tcPr>
          <w:p w14:paraId="4CC429F5" w14:textId="1B913383" w:rsidR="00ED1151" w:rsidRPr="001D334D" w:rsidRDefault="00F45577">
            <w:r w:rsidRPr="001D334D">
              <w:t>X</w:t>
            </w:r>
          </w:p>
        </w:tc>
        <w:tc>
          <w:tcPr>
            <w:tcW w:w="9214" w:type="dxa"/>
            <w:tcBorders>
              <w:top w:val="nil"/>
              <w:bottom w:val="nil"/>
              <w:right w:val="nil"/>
            </w:tcBorders>
          </w:tcPr>
          <w:p w14:paraId="1C8A8CEC" w14:textId="77777777" w:rsidR="00ED1151" w:rsidRPr="001D334D" w:rsidRDefault="00A31A6B">
            <w:r w:rsidRPr="001D334D">
              <w:t>Private companies (large)</w:t>
            </w:r>
          </w:p>
        </w:tc>
      </w:tr>
      <w:tr w:rsidR="00ED1151" w:rsidRPr="001D334D" w14:paraId="03EE2D29" w14:textId="77777777">
        <w:tc>
          <w:tcPr>
            <w:tcW w:w="426" w:type="dxa"/>
          </w:tcPr>
          <w:p w14:paraId="486AF1CB" w14:textId="51E48AE0" w:rsidR="00ED1151" w:rsidRPr="001D334D" w:rsidRDefault="00363EDF">
            <w:r w:rsidRPr="001D334D">
              <w:t>X</w:t>
            </w:r>
          </w:p>
        </w:tc>
        <w:tc>
          <w:tcPr>
            <w:tcW w:w="425" w:type="dxa"/>
          </w:tcPr>
          <w:p w14:paraId="49CAC745" w14:textId="766608DE" w:rsidR="00ED1151" w:rsidRPr="001D334D" w:rsidRDefault="00F45577">
            <w:r w:rsidRPr="001D334D">
              <w:t>X</w:t>
            </w:r>
          </w:p>
        </w:tc>
        <w:tc>
          <w:tcPr>
            <w:tcW w:w="9214" w:type="dxa"/>
            <w:tcBorders>
              <w:top w:val="nil"/>
              <w:bottom w:val="nil"/>
              <w:right w:val="nil"/>
            </w:tcBorders>
          </w:tcPr>
          <w:p w14:paraId="034B89B2" w14:textId="77777777" w:rsidR="00ED1151" w:rsidRPr="001D334D" w:rsidRDefault="00A31A6B">
            <w:r w:rsidRPr="001D334D">
              <w:t>Private companies (SMEs)</w:t>
            </w:r>
          </w:p>
        </w:tc>
      </w:tr>
      <w:tr w:rsidR="00ED1151" w:rsidRPr="001D334D" w14:paraId="33133CD1" w14:textId="77777777">
        <w:tc>
          <w:tcPr>
            <w:tcW w:w="426" w:type="dxa"/>
          </w:tcPr>
          <w:p w14:paraId="634739EA" w14:textId="77777777" w:rsidR="00ED1151" w:rsidRPr="001D334D" w:rsidRDefault="00ED1151"/>
        </w:tc>
        <w:tc>
          <w:tcPr>
            <w:tcW w:w="425" w:type="dxa"/>
          </w:tcPr>
          <w:p w14:paraId="3E85A36F" w14:textId="77777777" w:rsidR="00ED1151" w:rsidRPr="001D334D" w:rsidRDefault="00ED1151"/>
        </w:tc>
        <w:tc>
          <w:tcPr>
            <w:tcW w:w="9214" w:type="dxa"/>
            <w:tcBorders>
              <w:top w:val="nil"/>
              <w:bottom w:val="nil"/>
              <w:right w:val="nil"/>
            </w:tcBorders>
          </w:tcPr>
          <w:p w14:paraId="27DBB749" w14:textId="77777777" w:rsidR="00ED1151" w:rsidRPr="001D334D" w:rsidRDefault="00A31A6B">
            <w:r w:rsidRPr="001D334D">
              <w:t>Chamber of Commerce / Economy</w:t>
            </w:r>
          </w:p>
        </w:tc>
      </w:tr>
      <w:tr w:rsidR="00ED1151" w:rsidRPr="001D334D" w14:paraId="19D80ABF" w14:textId="77777777">
        <w:tc>
          <w:tcPr>
            <w:tcW w:w="426" w:type="dxa"/>
          </w:tcPr>
          <w:p w14:paraId="0410FAD7" w14:textId="7DFC5C3C" w:rsidR="00ED1151" w:rsidRPr="001D334D" w:rsidRDefault="00E54C03">
            <w:r w:rsidRPr="001D334D">
              <w:t>X</w:t>
            </w:r>
          </w:p>
        </w:tc>
        <w:tc>
          <w:tcPr>
            <w:tcW w:w="425" w:type="dxa"/>
          </w:tcPr>
          <w:p w14:paraId="1A73C693" w14:textId="77777777" w:rsidR="00ED1151" w:rsidRPr="001D334D" w:rsidRDefault="00ED1151"/>
        </w:tc>
        <w:tc>
          <w:tcPr>
            <w:tcW w:w="9214" w:type="dxa"/>
            <w:tcBorders>
              <w:top w:val="nil"/>
              <w:bottom w:val="nil"/>
              <w:right w:val="nil"/>
            </w:tcBorders>
          </w:tcPr>
          <w:p w14:paraId="6695BF48" w14:textId="77777777" w:rsidR="00ED1151" w:rsidRPr="001D334D" w:rsidRDefault="00A31A6B">
            <w:r w:rsidRPr="001D334D">
              <w:t>Regional Innovation Agency</w:t>
            </w:r>
          </w:p>
        </w:tc>
      </w:tr>
      <w:tr w:rsidR="00ED1151" w:rsidRPr="001D334D" w14:paraId="374CAE55" w14:textId="77777777">
        <w:tc>
          <w:tcPr>
            <w:tcW w:w="426" w:type="dxa"/>
          </w:tcPr>
          <w:p w14:paraId="1020EFD8" w14:textId="2ADCFE44" w:rsidR="00ED1151" w:rsidRPr="001D334D" w:rsidRDefault="00F45577">
            <w:r w:rsidRPr="001D334D">
              <w:t>X</w:t>
            </w:r>
          </w:p>
        </w:tc>
        <w:tc>
          <w:tcPr>
            <w:tcW w:w="425" w:type="dxa"/>
          </w:tcPr>
          <w:p w14:paraId="5A9DFC9F" w14:textId="77777777" w:rsidR="00ED1151" w:rsidRPr="001D334D" w:rsidRDefault="00ED1151"/>
        </w:tc>
        <w:tc>
          <w:tcPr>
            <w:tcW w:w="9214" w:type="dxa"/>
            <w:tcBorders>
              <w:top w:val="nil"/>
              <w:bottom w:val="nil"/>
              <w:right w:val="nil"/>
            </w:tcBorders>
          </w:tcPr>
          <w:p w14:paraId="79F140B7" w14:textId="77777777" w:rsidR="00ED1151" w:rsidRPr="001D334D" w:rsidRDefault="00A31A6B">
            <w:r w:rsidRPr="001D334D">
              <w:t>Financing institution</w:t>
            </w:r>
          </w:p>
        </w:tc>
      </w:tr>
      <w:tr w:rsidR="00ED1151" w:rsidRPr="001D334D" w14:paraId="09E684E5" w14:textId="77777777">
        <w:tc>
          <w:tcPr>
            <w:tcW w:w="426" w:type="dxa"/>
          </w:tcPr>
          <w:p w14:paraId="13C8C47B" w14:textId="77777777" w:rsidR="00ED1151" w:rsidRPr="001D334D" w:rsidRDefault="00ED1151"/>
        </w:tc>
        <w:tc>
          <w:tcPr>
            <w:tcW w:w="425" w:type="dxa"/>
          </w:tcPr>
          <w:p w14:paraId="18264EBF" w14:textId="77777777" w:rsidR="00ED1151" w:rsidRPr="001D334D" w:rsidRDefault="00ED1151"/>
        </w:tc>
        <w:tc>
          <w:tcPr>
            <w:tcW w:w="9214" w:type="dxa"/>
            <w:tcBorders>
              <w:top w:val="nil"/>
              <w:bottom w:val="nil"/>
              <w:right w:val="nil"/>
            </w:tcBorders>
          </w:tcPr>
          <w:p w14:paraId="10A7A15F" w14:textId="77777777" w:rsidR="00ED1151" w:rsidRPr="001D334D" w:rsidRDefault="00A31A6B">
            <w:r w:rsidRPr="001D334D">
              <w:t>Business incubator</w:t>
            </w:r>
          </w:p>
        </w:tc>
      </w:tr>
      <w:tr w:rsidR="00ED1151" w:rsidRPr="001D334D" w14:paraId="03D972F6" w14:textId="77777777">
        <w:tc>
          <w:tcPr>
            <w:tcW w:w="426" w:type="dxa"/>
          </w:tcPr>
          <w:p w14:paraId="6B84EE53" w14:textId="77777777" w:rsidR="00ED1151" w:rsidRPr="001D334D" w:rsidRDefault="00ED1151"/>
        </w:tc>
        <w:tc>
          <w:tcPr>
            <w:tcW w:w="425" w:type="dxa"/>
          </w:tcPr>
          <w:p w14:paraId="65B7DBA3" w14:textId="77777777" w:rsidR="00ED1151" w:rsidRPr="001D334D" w:rsidRDefault="00ED1151"/>
        </w:tc>
        <w:tc>
          <w:tcPr>
            <w:tcW w:w="9214" w:type="dxa"/>
            <w:tcBorders>
              <w:top w:val="nil"/>
              <w:bottom w:val="nil"/>
              <w:right w:val="nil"/>
            </w:tcBorders>
          </w:tcPr>
          <w:p w14:paraId="5971F539" w14:textId="77777777" w:rsidR="00ED1151" w:rsidRPr="001D334D" w:rsidRDefault="00A31A6B">
            <w:r w:rsidRPr="001D334D">
              <w:t>Research institution</w:t>
            </w:r>
          </w:p>
        </w:tc>
      </w:tr>
      <w:tr w:rsidR="00ED1151" w:rsidRPr="001D334D" w14:paraId="76A2211E" w14:textId="77777777">
        <w:tc>
          <w:tcPr>
            <w:tcW w:w="426" w:type="dxa"/>
          </w:tcPr>
          <w:p w14:paraId="481C0662" w14:textId="7B13485F" w:rsidR="00ED1151" w:rsidRPr="001D334D" w:rsidRDefault="00F45577">
            <w:r w:rsidRPr="001D334D">
              <w:t>X</w:t>
            </w:r>
          </w:p>
        </w:tc>
        <w:tc>
          <w:tcPr>
            <w:tcW w:w="425" w:type="dxa"/>
          </w:tcPr>
          <w:p w14:paraId="762DAE39" w14:textId="77777777" w:rsidR="00ED1151" w:rsidRPr="001D334D" w:rsidRDefault="00ED1151"/>
        </w:tc>
        <w:tc>
          <w:tcPr>
            <w:tcW w:w="9214" w:type="dxa"/>
            <w:tcBorders>
              <w:top w:val="nil"/>
              <w:bottom w:val="nil"/>
              <w:right w:val="nil"/>
            </w:tcBorders>
          </w:tcPr>
          <w:p w14:paraId="5181ABA1" w14:textId="77777777" w:rsidR="00ED1151" w:rsidRPr="001D334D" w:rsidRDefault="00A31A6B">
            <w:r w:rsidRPr="001D334D">
              <w:t>University</w:t>
            </w:r>
          </w:p>
        </w:tc>
      </w:tr>
      <w:tr w:rsidR="00ED1151" w:rsidRPr="001D334D" w14:paraId="75401A94" w14:textId="77777777">
        <w:tc>
          <w:tcPr>
            <w:tcW w:w="426" w:type="dxa"/>
          </w:tcPr>
          <w:p w14:paraId="44DD6FBD" w14:textId="77777777" w:rsidR="00ED1151" w:rsidRPr="001D334D" w:rsidRDefault="00ED1151"/>
        </w:tc>
        <w:tc>
          <w:tcPr>
            <w:tcW w:w="425" w:type="dxa"/>
          </w:tcPr>
          <w:p w14:paraId="7E14789A" w14:textId="77777777" w:rsidR="00ED1151" w:rsidRPr="001D334D" w:rsidRDefault="00ED1151"/>
        </w:tc>
        <w:tc>
          <w:tcPr>
            <w:tcW w:w="9214" w:type="dxa"/>
            <w:tcBorders>
              <w:top w:val="nil"/>
              <w:bottom w:val="nil"/>
              <w:right w:val="nil"/>
            </w:tcBorders>
          </w:tcPr>
          <w:p w14:paraId="7263AF11" w14:textId="77777777" w:rsidR="00ED1151" w:rsidRPr="001D334D" w:rsidRDefault="00A31A6B">
            <w:r w:rsidRPr="001D334D">
              <w:t>Technology transfer institution</w:t>
            </w:r>
          </w:p>
        </w:tc>
      </w:tr>
      <w:tr w:rsidR="00ED1151" w:rsidRPr="001D334D" w14:paraId="244AD685" w14:textId="77777777">
        <w:tc>
          <w:tcPr>
            <w:tcW w:w="426" w:type="dxa"/>
          </w:tcPr>
          <w:p w14:paraId="3748A643" w14:textId="77777777" w:rsidR="00ED1151" w:rsidRPr="001D334D" w:rsidRDefault="00ED1151"/>
        </w:tc>
        <w:tc>
          <w:tcPr>
            <w:tcW w:w="425" w:type="dxa"/>
          </w:tcPr>
          <w:p w14:paraId="791F33F9" w14:textId="77777777" w:rsidR="00ED1151" w:rsidRPr="001D334D" w:rsidRDefault="00ED1151"/>
        </w:tc>
        <w:tc>
          <w:tcPr>
            <w:tcW w:w="9214" w:type="dxa"/>
            <w:tcBorders>
              <w:top w:val="nil"/>
              <w:bottom w:val="nil"/>
              <w:right w:val="nil"/>
            </w:tcBorders>
          </w:tcPr>
          <w:p w14:paraId="3D19DD48" w14:textId="77777777" w:rsidR="00ED1151" w:rsidRPr="001D334D" w:rsidRDefault="00A31A6B">
            <w:r w:rsidRPr="001D334D">
              <w:t>Regional Development Agency</w:t>
            </w:r>
          </w:p>
        </w:tc>
      </w:tr>
      <w:tr w:rsidR="00ED1151" w:rsidRPr="001D334D" w14:paraId="29BE012F" w14:textId="77777777">
        <w:tc>
          <w:tcPr>
            <w:tcW w:w="426" w:type="dxa"/>
          </w:tcPr>
          <w:p w14:paraId="66146B1B" w14:textId="77777777" w:rsidR="00ED1151" w:rsidRPr="001D334D" w:rsidRDefault="00ED1151"/>
        </w:tc>
        <w:tc>
          <w:tcPr>
            <w:tcW w:w="425" w:type="dxa"/>
          </w:tcPr>
          <w:p w14:paraId="385DCCE4" w14:textId="77777777" w:rsidR="00ED1151" w:rsidRPr="001D334D" w:rsidRDefault="00ED1151"/>
        </w:tc>
        <w:tc>
          <w:tcPr>
            <w:tcW w:w="9214" w:type="dxa"/>
            <w:tcBorders>
              <w:top w:val="nil"/>
              <w:bottom w:val="nil"/>
              <w:right w:val="nil"/>
            </w:tcBorders>
          </w:tcPr>
          <w:p w14:paraId="018A17C1" w14:textId="77777777" w:rsidR="00ED1151" w:rsidRPr="001D334D" w:rsidRDefault="00A31A6B">
            <w:r w:rsidRPr="001D334D">
              <w:t>Planning institution</w:t>
            </w:r>
          </w:p>
        </w:tc>
      </w:tr>
      <w:tr w:rsidR="00ED1151" w:rsidRPr="001D334D" w14:paraId="51277B78" w14:textId="77777777">
        <w:tc>
          <w:tcPr>
            <w:tcW w:w="426" w:type="dxa"/>
          </w:tcPr>
          <w:p w14:paraId="79403925" w14:textId="77777777" w:rsidR="00ED1151" w:rsidRPr="001D334D" w:rsidRDefault="00ED1151"/>
        </w:tc>
        <w:tc>
          <w:tcPr>
            <w:tcW w:w="425" w:type="dxa"/>
          </w:tcPr>
          <w:p w14:paraId="2FDD3A50" w14:textId="77777777" w:rsidR="00ED1151" w:rsidRPr="001D334D" w:rsidRDefault="00ED1151"/>
        </w:tc>
        <w:tc>
          <w:tcPr>
            <w:tcW w:w="9214" w:type="dxa"/>
            <w:tcBorders>
              <w:top w:val="nil"/>
              <w:bottom w:val="nil"/>
              <w:right w:val="nil"/>
            </w:tcBorders>
          </w:tcPr>
          <w:p w14:paraId="5512E6A7" w14:textId="77777777" w:rsidR="00ED1151" w:rsidRPr="001D334D" w:rsidRDefault="00A31A6B">
            <w:r w:rsidRPr="001D334D">
              <w:t>Educational institution / training centre</w:t>
            </w:r>
          </w:p>
        </w:tc>
      </w:tr>
      <w:tr w:rsidR="00ED1151" w:rsidRPr="001D334D" w14:paraId="7AF31F68" w14:textId="77777777">
        <w:tc>
          <w:tcPr>
            <w:tcW w:w="426" w:type="dxa"/>
          </w:tcPr>
          <w:p w14:paraId="72B88C86" w14:textId="55A18416" w:rsidR="00ED1151" w:rsidRPr="001D334D" w:rsidRDefault="00ED1151"/>
        </w:tc>
        <w:tc>
          <w:tcPr>
            <w:tcW w:w="425" w:type="dxa"/>
          </w:tcPr>
          <w:p w14:paraId="2CF3DA08" w14:textId="152F5302" w:rsidR="00ED1151" w:rsidRPr="001D334D" w:rsidRDefault="00F45577">
            <w:r w:rsidRPr="001D334D">
              <w:t>X</w:t>
            </w:r>
          </w:p>
        </w:tc>
        <w:tc>
          <w:tcPr>
            <w:tcW w:w="9214" w:type="dxa"/>
            <w:tcBorders>
              <w:top w:val="nil"/>
              <w:bottom w:val="nil"/>
              <w:right w:val="nil"/>
            </w:tcBorders>
          </w:tcPr>
          <w:p w14:paraId="2200275F" w14:textId="77777777" w:rsidR="00ED1151" w:rsidRPr="001D334D" w:rsidRDefault="00A31A6B">
            <w:r w:rsidRPr="001D334D">
              <w:t>Association (e.g. friends of the theme)</w:t>
            </w:r>
          </w:p>
        </w:tc>
      </w:tr>
      <w:tr w:rsidR="00ED1151" w:rsidRPr="001D334D" w14:paraId="5C212EE9" w14:textId="77777777">
        <w:tc>
          <w:tcPr>
            <w:tcW w:w="426" w:type="dxa"/>
          </w:tcPr>
          <w:p w14:paraId="5C08C5F3" w14:textId="77777777" w:rsidR="00ED1151" w:rsidRPr="001D334D" w:rsidRDefault="00ED1151"/>
        </w:tc>
        <w:tc>
          <w:tcPr>
            <w:tcW w:w="425" w:type="dxa"/>
          </w:tcPr>
          <w:p w14:paraId="579EEE24" w14:textId="77777777" w:rsidR="00ED1151" w:rsidRPr="001D334D" w:rsidRDefault="00ED1151"/>
        </w:tc>
        <w:tc>
          <w:tcPr>
            <w:tcW w:w="9214" w:type="dxa"/>
            <w:tcBorders>
              <w:top w:val="nil"/>
              <w:bottom w:val="nil"/>
              <w:right w:val="nil"/>
            </w:tcBorders>
          </w:tcPr>
          <w:p w14:paraId="0722C661" w14:textId="77777777" w:rsidR="00ED1151" w:rsidRPr="001D334D" w:rsidRDefault="00A31A6B">
            <w:r w:rsidRPr="001D334D">
              <w:t>Employers' association</w:t>
            </w:r>
          </w:p>
        </w:tc>
      </w:tr>
      <w:tr w:rsidR="00ED1151" w:rsidRPr="001D334D" w14:paraId="7D26F966" w14:textId="77777777">
        <w:tc>
          <w:tcPr>
            <w:tcW w:w="426" w:type="dxa"/>
          </w:tcPr>
          <w:p w14:paraId="001178EA" w14:textId="77777777" w:rsidR="00ED1151" w:rsidRPr="001D334D" w:rsidRDefault="00ED1151"/>
        </w:tc>
        <w:tc>
          <w:tcPr>
            <w:tcW w:w="425" w:type="dxa"/>
          </w:tcPr>
          <w:p w14:paraId="39585B6F" w14:textId="77777777" w:rsidR="00ED1151" w:rsidRPr="001D334D" w:rsidRDefault="00ED1151"/>
        </w:tc>
        <w:tc>
          <w:tcPr>
            <w:tcW w:w="9214" w:type="dxa"/>
            <w:tcBorders>
              <w:top w:val="nil"/>
              <w:bottom w:val="nil"/>
              <w:right w:val="nil"/>
            </w:tcBorders>
          </w:tcPr>
          <w:p w14:paraId="0DB89489" w14:textId="77777777" w:rsidR="00ED1151" w:rsidRPr="001D334D" w:rsidRDefault="00A31A6B">
            <w:r w:rsidRPr="001D334D">
              <w:t>Trade union</w:t>
            </w:r>
          </w:p>
        </w:tc>
      </w:tr>
      <w:tr w:rsidR="00ED1151" w:rsidRPr="001D334D" w14:paraId="683B6B7F" w14:textId="77777777">
        <w:tc>
          <w:tcPr>
            <w:tcW w:w="426" w:type="dxa"/>
          </w:tcPr>
          <w:p w14:paraId="5B3AAFA5" w14:textId="53614FBC" w:rsidR="00ED1151" w:rsidRPr="001D334D" w:rsidRDefault="00363EDF">
            <w:r w:rsidRPr="001D334D">
              <w:t>X</w:t>
            </w:r>
          </w:p>
        </w:tc>
        <w:tc>
          <w:tcPr>
            <w:tcW w:w="425" w:type="dxa"/>
          </w:tcPr>
          <w:p w14:paraId="757134DD" w14:textId="53902015" w:rsidR="00ED1151" w:rsidRPr="001D334D" w:rsidRDefault="00F45577">
            <w:r w:rsidRPr="001D334D">
              <w:t>X</w:t>
            </w:r>
          </w:p>
        </w:tc>
        <w:tc>
          <w:tcPr>
            <w:tcW w:w="9214" w:type="dxa"/>
            <w:tcBorders>
              <w:top w:val="nil"/>
              <w:bottom w:val="nil"/>
              <w:right w:val="nil"/>
            </w:tcBorders>
          </w:tcPr>
          <w:p w14:paraId="13060005" w14:textId="77777777" w:rsidR="00ED1151" w:rsidRPr="001D334D" w:rsidRDefault="00A31A6B">
            <w:r w:rsidRPr="001D334D">
              <w:t>Environmental interest group</w:t>
            </w:r>
          </w:p>
        </w:tc>
      </w:tr>
      <w:tr w:rsidR="00ED1151" w:rsidRPr="001D334D" w14:paraId="09C91D8E" w14:textId="77777777">
        <w:tc>
          <w:tcPr>
            <w:tcW w:w="426" w:type="dxa"/>
          </w:tcPr>
          <w:p w14:paraId="4A97E35E" w14:textId="305533D5" w:rsidR="00ED1151" w:rsidRPr="001D334D" w:rsidRDefault="00ED1151"/>
        </w:tc>
        <w:tc>
          <w:tcPr>
            <w:tcW w:w="425" w:type="dxa"/>
          </w:tcPr>
          <w:p w14:paraId="3FFA6D22" w14:textId="5B2BB3D9" w:rsidR="00ED1151" w:rsidRPr="001D334D" w:rsidRDefault="00F45577">
            <w:r w:rsidRPr="001D334D">
              <w:t>X</w:t>
            </w:r>
          </w:p>
        </w:tc>
        <w:tc>
          <w:tcPr>
            <w:tcW w:w="9214" w:type="dxa"/>
            <w:tcBorders>
              <w:top w:val="nil"/>
              <w:bottom w:val="nil"/>
              <w:right w:val="nil"/>
            </w:tcBorders>
          </w:tcPr>
          <w:p w14:paraId="05397EFB" w14:textId="77777777" w:rsidR="00ED1151" w:rsidRPr="001D334D" w:rsidRDefault="00A31A6B">
            <w:r w:rsidRPr="001D334D">
              <w:t>Cultural initiative group / organization</w:t>
            </w:r>
          </w:p>
        </w:tc>
      </w:tr>
      <w:tr w:rsidR="00ED1151" w:rsidRPr="001D334D" w14:paraId="690B339E" w14:textId="77777777">
        <w:tc>
          <w:tcPr>
            <w:tcW w:w="426" w:type="dxa"/>
          </w:tcPr>
          <w:p w14:paraId="037F972C" w14:textId="4FB2452D" w:rsidR="00ED1151" w:rsidRPr="001D334D" w:rsidRDefault="00ED1151"/>
        </w:tc>
        <w:tc>
          <w:tcPr>
            <w:tcW w:w="425" w:type="dxa"/>
          </w:tcPr>
          <w:p w14:paraId="50D72A81" w14:textId="369F6D17" w:rsidR="00ED1151" w:rsidRPr="001D334D" w:rsidRDefault="00F45577">
            <w:r w:rsidRPr="001D334D">
              <w:t>X</w:t>
            </w:r>
          </w:p>
        </w:tc>
        <w:tc>
          <w:tcPr>
            <w:tcW w:w="9214" w:type="dxa"/>
            <w:tcBorders>
              <w:top w:val="nil"/>
              <w:bottom w:val="nil"/>
              <w:right w:val="nil"/>
            </w:tcBorders>
          </w:tcPr>
          <w:p w14:paraId="6986878E" w14:textId="77777777" w:rsidR="00ED1151" w:rsidRPr="001D334D" w:rsidRDefault="00A31A6B">
            <w:r w:rsidRPr="001D334D">
              <w:t>Non-Governmental Organisation</w:t>
            </w:r>
          </w:p>
        </w:tc>
      </w:tr>
      <w:tr w:rsidR="00ED1151" w:rsidRPr="001D334D" w14:paraId="59C711FB" w14:textId="77777777">
        <w:tc>
          <w:tcPr>
            <w:tcW w:w="426" w:type="dxa"/>
          </w:tcPr>
          <w:p w14:paraId="6DC816DA" w14:textId="77777777" w:rsidR="00ED1151" w:rsidRPr="001D334D" w:rsidRDefault="00ED1151"/>
        </w:tc>
        <w:tc>
          <w:tcPr>
            <w:tcW w:w="425" w:type="dxa"/>
          </w:tcPr>
          <w:p w14:paraId="30219CF6" w14:textId="77777777" w:rsidR="00ED1151" w:rsidRPr="001D334D" w:rsidRDefault="00ED1151"/>
        </w:tc>
        <w:tc>
          <w:tcPr>
            <w:tcW w:w="9214" w:type="dxa"/>
            <w:tcBorders>
              <w:top w:val="nil"/>
              <w:bottom w:val="nil"/>
              <w:right w:val="nil"/>
            </w:tcBorders>
          </w:tcPr>
          <w:p w14:paraId="148F5546" w14:textId="77777777" w:rsidR="00ED1151" w:rsidRPr="001D334D" w:rsidRDefault="00A31A6B">
            <w:r w:rsidRPr="001D334D">
              <w:t>Transport operators</w:t>
            </w:r>
          </w:p>
        </w:tc>
      </w:tr>
      <w:tr w:rsidR="00ED1151" w:rsidRPr="001D334D" w14:paraId="7BAF1C78" w14:textId="77777777">
        <w:tc>
          <w:tcPr>
            <w:tcW w:w="426" w:type="dxa"/>
          </w:tcPr>
          <w:p w14:paraId="4509A2D3" w14:textId="439A5019" w:rsidR="00ED1151" w:rsidRPr="001D334D" w:rsidRDefault="00ED1151"/>
        </w:tc>
        <w:tc>
          <w:tcPr>
            <w:tcW w:w="425" w:type="dxa"/>
          </w:tcPr>
          <w:p w14:paraId="1DB84DEC" w14:textId="1D28DC5B" w:rsidR="00ED1151" w:rsidRPr="001D334D" w:rsidRDefault="00F45577">
            <w:r w:rsidRPr="001D334D">
              <w:t>X</w:t>
            </w:r>
          </w:p>
        </w:tc>
        <w:tc>
          <w:tcPr>
            <w:tcW w:w="9214" w:type="dxa"/>
            <w:tcBorders>
              <w:top w:val="nil"/>
              <w:bottom w:val="nil"/>
              <w:right w:val="nil"/>
            </w:tcBorders>
          </w:tcPr>
          <w:p w14:paraId="42922556" w14:textId="77777777" w:rsidR="00ED1151" w:rsidRPr="001D334D" w:rsidRDefault="00A31A6B">
            <w:r w:rsidRPr="001D334D">
              <w:t>Other interest groups (</w:t>
            </w:r>
            <w:r w:rsidRPr="001D334D">
              <w:rPr>
                <w:i/>
              </w:rPr>
              <w:t>provide details in the space below</w:t>
            </w:r>
            <w:r w:rsidRPr="001D334D">
              <w:t>)</w:t>
            </w:r>
          </w:p>
        </w:tc>
      </w:tr>
    </w:tbl>
    <w:p w14:paraId="07E42BB2" w14:textId="5C5850BC" w:rsidR="00ED1151" w:rsidRPr="001D334D" w:rsidRDefault="00363EDF">
      <w:pPr>
        <w:numPr>
          <w:ilvl w:val="0"/>
          <w:numId w:val="2"/>
        </w:numPr>
        <w:pBdr>
          <w:top w:val="single" w:sz="4" w:space="1" w:color="000000"/>
          <w:left w:val="single" w:sz="4" w:space="1" w:color="000000"/>
          <w:bottom w:val="single" w:sz="4" w:space="1" w:color="000000"/>
          <w:right w:val="single" w:sz="4" w:space="4" w:color="000000"/>
          <w:between w:val="nil"/>
        </w:pBdr>
        <w:spacing w:before="120" w:after="0" w:line="240" w:lineRule="auto"/>
        <w:ind w:firstLine="0"/>
        <w:rPr>
          <w:color w:val="000000"/>
        </w:rPr>
      </w:pPr>
      <w:r w:rsidRPr="001D334D">
        <w:rPr>
          <w:color w:val="000000"/>
        </w:rPr>
        <w:t>Inhabitant</w:t>
      </w:r>
      <w:r w:rsidR="001D334D" w:rsidRPr="001D334D">
        <w:rPr>
          <w:color w:val="000000"/>
        </w:rPr>
        <w:t>s</w:t>
      </w:r>
    </w:p>
    <w:p w14:paraId="267964D2" w14:textId="49F4E70E" w:rsidR="00363EDF" w:rsidRDefault="00363EDF" w:rsidP="001D334D">
      <w:pPr>
        <w:numPr>
          <w:ilvl w:val="0"/>
          <w:numId w:val="2"/>
        </w:numPr>
        <w:pBdr>
          <w:top w:val="single" w:sz="4" w:space="1" w:color="000000"/>
          <w:left w:val="single" w:sz="4" w:space="1" w:color="000000"/>
          <w:bottom w:val="single" w:sz="4" w:space="1" w:color="000000"/>
          <w:right w:val="single" w:sz="4" w:space="4" w:color="000000"/>
          <w:between w:val="nil"/>
        </w:pBdr>
        <w:spacing w:after="0" w:line="240" w:lineRule="auto"/>
        <w:ind w:firstLine="0"/>
        <w:rPr>
          <w:color w:val="000000"/>
        </w:rPr>
      </w:pPr>
      <w:r w:rsidRPr="001D334D">
        <w:rPr>
          <w:color w:val="000000"/>
        </w:rPr>
        <w:t>Local farmers</w:t>
      </w:r>
    </w:p>
    <w:p w14:paraId="2E99C9C3" w14:textId="2405BB8B" w:rsidR="00582765" w:rsidRPr="001D334D" w:rsidRDefault="00582765" w:rsidP="001D334D">
      <w:pPr>
        <w:numPr>
          <w:ilvl w:val="0"/>
          <w:numId w:val="2"/>
        </w:numPr>
        <w:pBdr>
          <w:top w:val="single" w:sz="4" w:space="1" w:color="000000"/>
          <w:left w:val="single" w:sz="4" w:space="1" w:color="000000"/>
          <w:bottom w:val="single" w:sz="4" w:space="1" w:color="000000"/>
          <w:right w:val="single" w:sz="4" w:space="4" w:color="000000"/>
          <w:between w:val="nil"/>
        </w:pBdr>
        <w:spacing w:after="0" w:line="240" w:lineRule="auto"/>
        <w:ind w:firstLine="0"/>
        <w:rPr>
          <w:color w:val="000000"/>
        </w:rPr>
      </w:pPr>
      <w:r w:rsidRPr="00582765">
        <w:rPr>
          <w:color w:val="000000"/>
        </w:rPr>
        <w:t>general public – all interested citizens from rural area</w:t>
      </w:r>
    </w:p>
    <w:p w14:paraId="576D0821" w14:textId="77777777" w:rsidR="00ED1151" w:rsidRPr="001D334D" w:rsidRDefault="00A31A6B">
      <w:pPr>
        <w:pStyle w:val="Heading2"/>
        <w:rPr>
          <w:sz w:val="24"/>
          <w:szCs w:val="24"/>
        </w:rPr>
      </w:pPr>
      <w:bookmarkStart w:id="10" w:name="_heading=h.17dp8vu" w:colFirst="0" w:colLast="0"/>
      <w:bookmarkEnd w:id="10"/>
      <w:r w:rsidRPr="001D334D">
        <w:rPr>
          <w:sz w:val="24"/>
          <w:szCs w:val="24"/>
        </w:rPr>
        <w:t>4.6.</w:t>
      </w:r>
      <w:r w:rsidRPr="001D334D">
        <w:rPr>
          <w:sz w:val="24"/>
          <w:szCs w:val="24"/>
        </w:rPr>
        <w:tab/>
        <w:t xml:space="preserve">Products and services </w:t>
      </w:r>
    </w:p>
    <w:p w14:paraId="0CDDCA3C" w14:textId="77777777" w:rsidR="00ED1151" w:rsidRPr="001D334D" w:rsidRDefault="00A31A6B">
      <w:pPr>
        <w:spacing w:after="120" w:line="240" w:lineRule="auto"/>
        <w:rPr>
          <w:i/>
        </w:rPr>
      </w:pPr>
      <w:r w:rsidRPr="001D334D">
        <w:rPr>
          <w:i/>
        </w:rPr>
        <w:t>Describe specific products and services l developed in the framework of the Practice (i.e. physical assets, services, manuals, training courses, catalogues, software, maps, agreements or other regulations, websites, newsletters, etc):</w:t>
      </w:r>
    </w:p>
    <w:p w14:paraId="2537020A" w14:textId="501A470C" w:rsidR="00363EDF" w:rsidRPr="001D334D" w:rsidRDefault="00363EDF" w:rsidP="00363EDF">
      <w:pPr>
        <w:pBdr>
          <w:top w:val="single" w:sz="4" w:space="1" w:color="000000"/>
          <w:left w:val="single" w:sz="4" w:space="0" w:color="000000"/>
          <w:bottom w:val="single" w:sz="4" w:space="31" w:color="000000"/>
          <w:right w:val="single" w:sz="4" w:space="4" w:color="000000"/>
        </w:pBdr>
        <w:spacing w:after="0" w:line="240" w:lineRule="auto"/>
      </w:pPr>
      <w:r w:rsidRPr="001D334D">
        <w:rPr>
          <w:b/>
          <w:bCs/>
        </w:rPr>
        <w:t>1.</w:t>
      </w:r>
      <w:r w:rsidRPr="001D334D">
        <w:t xml:space="preserve"> </w:t>
      </w:r>
      <w:r w:rsidRPr="001D334D">
        <w:rPr>
          <w:b/>
          <w:bCs/>
        </w:rPr>
        <w:t>Workshops</w:t>
      </w:r>
      <w:r w:rsidRPr="001D334D">
        <w:t>: As a part of the project the team organized and carried out workshops</w:t>
      </w:r>
      <w:r w:rsidR="00E54C03" w:rsidRPr="001D334D">
        <w:t>,</w:t>
      </w:r>
      <w:r w:rsidRPr="001D334D">
        <w:t xml:space="preserve"> in order to discuss the local situation and </w:t>
      </w:r>
      <w:r w:rsidR="007178AF" w:rsidRPr="001D334D">
        <w:t xml:space="preserve">to refine </w:t>
      </w:r>
      <w:r w:rsidRPr="001D334D">
        <w:t xml:space="preserve">the </w:t>
      </w:r>
      <w:r w:rsidR="007178AF" w:rsidRPr="001D334D">
        <w:t>proposed</w:t>
      </w:r>
      <w:r w:rsidRPr="001D334D">
        <w:t xml:space="preserve"> measures </w:t>
      </w:r>
      <w:r w:rsidR="007178AF" w:rsidRPr="001D334D">
        <w:t xml:space="preserve">together </w:t>
      </w:r>
      <w:r w:rsidRPr="001D334D">
        <w:t xml:space="preserve">with the local stakeholders. </w:t>
      </w:r>
    </w:p>
    <w:p w14:paraId="5E17159A" w14:textId="77777777" w:rsidR="00363EDF" w:rsidRPr="001D334D" w:rsidRDefault="00363EDF" w:rsidP="00363EDF">
      <w:pPr>
        <w:pBdr>
          <w:top w:val="single" w:sz="4" w:space="1" w:color="000000"/>
          <w:left w:val="single" w:sz="4" w:space="0" w:color="000000"/>
          <w:bottom w:val="single" w:sz="4" w:space="31" w:color="000000"/>
          <w:right w:val="single" w:sz="4" w:space="4" w:color="000000"/>
        </w:pBdr>
        <w:spacing w:after="0" w:line="240" w:lineRule="auto"/>
      </w:pPr>
    </w:p>
    <w:p w14:paraId="3C299B17" w14:textId="77777777" w:rsidR="00FD6A60" w:rsidRPr="001D334D" w:rsidRDefault="00363EDF" w:rsidP="00FD6A60">
      <w:pPr>
        <w:pBdr>
          <w:top w:val="single" w:sz="4" w:space="1" w:color="000000"/>
          <w:left w:val="single" w:sz="4" w:space="0" w:color="000000"/>
          <w:bottom w:val="single" w:sz="4" w:space="31" w:color="000000"/>
          <w:right w:val="single" w:sz="4" w:space="4" w:color="000000"/>
        </w:pBdr>
        <w:spacing w:after="0" w:line="240" w:lineRule="auto"/>
      </w:pPr>
      <w:r w:rsidRPr="001D334D">
        <w:rPr>
          <w:b/>
          <w:bCs/>
        </w:rPr>
        <w:t>2. Catalogue of measures</w:t>
      </w:r>
      <w:r w:rsidRPr="001D334D">
        <w:t>: The results of the potential analysis were written down in specific measures which in summ</w:t>
      </w:r>
      <w:r w:rsidR="00C173D2" w:rsidRPr="001D334D">
        <w:t>a</w:t>
      </w:r>
      <w:r w:rsidRPr="001D334D">
        <w:t xml:space="preserve">ry are listed in one catalogue of measures for each village. </w:t>
      </w:r>
    </w:p>
    <w:p w14:paraId="348564A3" w14:textId="5F0CB41D" w:rsidR="00FD6A60" w:rsidRPr="001D334D" w:rsidRDefault="00FD6A60" w:rsidP="00FD6A60">
      <w:pPr>
        <w:pBdr>
          <w:top w:val="single" w:sz="4" w:space="1" w:color="000000"/>
          <w:left w:val="single" w:sz="4" w:space="0" w:color="000000"/>
          <w:bottom w:val="single" w:sz="4" w:space="31" w:color="000000"/>
          <w:right w:val="single" w:sz="4" w:space="4" w:color="000000"/>
        </w:pBdr>
        <w:spacing w:after="0" w:line="240" w:lineRule="auto"/>
      </w:pPr>
      <w:r w:rsidRPr="001D334D">
        <w:t>The following measures were proposed within the catalogue:</w:t>
      </w:r>
    </w:p>
    <w:p w14:paraId="0566AB35" w14:textId="77777777" w:rsidR="001D334D" w:rsidRPr="001D334D" w:rsidRDefault="001D334D" w:rsidP="00FD6A60">
      <w:pPr>
        <w:pBdr>
          <w:top w:val="single" w:sz="4" w:space="1" w:color="000000"/>
          <w:left w:val="single" w:sz="4" w:space="0" w:color="000000"/>
          <w:bottom w:val="single" w:sz="4" w:space="31" w:color="000000"/>
          <w:right w:val="single" w:sz="4" w:space="4" w:color="000000"/>
        </w:pBdr>
        <w:spacing w:after="0" w:line="240" w:lineRule="auto"/>
        <w:rPr>
          <w:sz w:val="12"/>
          <w:szCs w:val="12"/>
        </w:rPr>
      </w:pPr>
    </w:p>
    <w:p w14:paraId="7C728DB7" w14:textId="2BC23613" w:rsidR="00FD6A60" w:rsidRPr="001D334D" w:rsidRDefault="001D334D" w:rsidP="001D334D">
      <w:pPr>
        <w:pBdr>
          <w:top w:val="single" w:sz="4" w:space="1" w:color="000000"/>
          <w:left w:val="single" w:sz="4" w:space="0" w:color="000000"/>
          <w:bottom w:val="single" w:sz="4" w:space="31" w:color="000000"/>
          <w:right w:val="single" w:sz="4" w:space="4" w:color="000000"/>
        </w:pBdr>
        <w:spacing w:after="0" w:line="240" w:lineRule="auto"/>
        <w:ind w:left="284" w:hanging="284"/>
      </w:pPr>
      <w:r w:rsidRPr="001D334D">
        <w:t xml:space="preserve">    </w:t>
      </w:r>
      <w:r w:rsidR="00FD6A60" w:rsidRPr="001D334D">
        <w:t>-</w:t>
      </w:r>
      <w:r w:rsidRPr="001D334D">
        <w:t xml:space="preserve"> </w:t>
      </w:r>
      <w:r w:rsidR="00FD6A60" w:rsidRPr="001D334D">
        <w:t>Photovoltaic - 9 measures</w:t>
      </w:r>
    </w:p>
    <w:p w14:paraId="51B390C7" w14:textId="54A143C7" w:rsidR="00FD6A60" w:rsidRPr="001D334D" w:rsidRDefault="001D334D" w:rsidP="001D334D">
      <w:pPr>
        <w:pBdr>
          <w:top w:val="single" w:sz="4" w:space="1" w:color="000000"/>
          <w:left w:val="single" w:sz="4" w:space="0" w:color="000000"/>
          <w:bottom w:val="single" w:sz="4" w:space="31" w:color="000000"/>
          <w:right w:val="single" w:sz="4" w:space="4" w:color="000000"/>
        </w:pBdr>
        <w:spacing w:after="0" w:line="240" w:lineRule="auto"/>
        <w:ind w:left="284" w:hanging="284"/>
      </w:pPr>
      <w:r w:rsidRPr="001D334D">
        <w:t xml:space="preserve">    </w:t>
      </w:r>
      <w:r w:rsidR="00FD6A60" w:rsidRPr="001D334D">
        <w:t>-</w:t>
      </w:r>
      <w:r w:rsidRPr="001D334D">
        <w:t xml:space="preserve"> </w:t>
      </w:r>
      <w:r w:rsidR="00FD6A60" w:rsidRPr="001D334D">
        <w:t>Building renovation - 8 measures</w:t>
      </w:r>
    </w:p>
    <w:p w14:paraId="70C60053" w14:textId="60080616" w:rsidR="00FD6A60" w:rsidRPr="001D334D" w:rsidRDefault="001D334D" w:rsidP="001D334D">
      <w:pPr>
        <w:pBdr>
          <w:top w:val="single" w:sz="4" w:space="1" w:color="000000"/>
          <w:left w:val="single" w:sz="4" w:space="0" w:color="000000"/>
          <w:bottom w:val="single" w:sz="4" w:space="31" w:color="000000"/>
          <w:right w:val="single" w:sz="4" w:space="4" w:color="000000"/>
        </w:pBdr>
        <w:spacing w:after="0" w:line="240" w:lineRule="auto"/>
        <w:ind w:left="284" w:hanging="284"/>
      </w:pPr>
      <w:r w:rsidRPr="001D334D">
        <w:t xml:space="preserve">    </w:t>
      </w:r>
      <w:r w:rsidR="00FD6A60" w:rsidRPr="001D334D">
        <w:t>-</w:t>
      </w:r>
      <w:r w:rsidRPr="001D334D">
        <w:t xml:space="preserve"> </w:t>
      </w:r>
      <w:r w:rsidR="00FD6A60" w:rsidRPr="001D334D">
        <w:t>Mobility - 5 measures</w:t>
      </w:r>
    </w:p>
    <w:p w14:paraId="77076EC7" w14:textId="7E2F7412" w:rsidR="00FD6A60" w:rsidRPr="001D334D" w:rsidRDefault="001D334D" w:rsidP="001D334D">
      <w:pPr>
        <w:pBdr>
          <w:top w:val="single" w:sz="4" w:space="1" w:color="000000"/>
          <w:left w:val="single" w:sz="4" w:space="0" w:color="000000"/>
          <w:bottom w:val="single" w:sz="4" w:space="31" w:color="000000"/>
          <w:right w:val="single" w:sz="4" w:space="4" w:color="000000"/>
        </w:pBdr>
        <w:spacing w:after="0" w:line="240" w:lineRule="auto"/>
        <w:ind w:left="284" w:hanging="284"/>
      </w:pPr>
      <w:r w:rsidRPr="001D334D">
        <w:t xml:space="preserve">    </w:t>
      </w:r>
      <w:r w:rsidR="00FD6A60" w:rsidRPr="001D334D">
        <w:t>-</w:t>
      </w:r>
      <w:r w:rsidRPr="001D334D">
        <w:t xml:space="preserve"> </w:t>
      </w:r>
      <w:r w:rsidR="00FD6A60" w:rsidRPr="001D334D">
        <w:t>Biomass - 6 measures</w:t>
      </w:r>
    </w:p>
    <w:p w14:paraId="7331C798" w14:textId="2E7BD96F" w:rsidR="00FD6A60" w:rsidRPr="001D334D" w:rsidRDefault="001D334D" w:rsidP="001D334D">
      <w:pPr>
        <w:pBdr>
          <w:top w:val="single" w:sz="4" w:space="1" w:color="000000"/>
          <w:left w:val="single" w:sz="4" w:space="0" w:color="000000"/>
          <w:bottom w:val="single" w:sz="4" w:space="31" w:color="000000"/>
          <w:right w:val="single" w:sz="4" w:space="4" w:color="000000"/>
        </w:pBdr>
        <w:spacing w:after="0" w:line="240" w:lineRule="auto"/>
        <w:ind w:left="284" w:hanging="284"/>
      </w:pPr>
      <w:r w:rsidRPr="001D334D">
        <w:t xml:space="preserve">    </w:t>
      </w:r>
      <w:r w:rsidR="00FD6A60" w:rsidRPr="001D334D">
        <w:t>-</w:t>
      </w:r>
      <w:r w:rsidRPr="001D334D">
        <w:t xml:space="preserve"> </w:t>
      </w:r>
      <w:r w:rsidR="00FD6A60" w:rsidRPr="001D334D">
        <w:t>Water use - 3 measures</w:t>
      </w:r>
    </w:p>
    <w:p w14:paraId="57C3036F" w14:textId="29EDED27" w:rsidR="00FD6A60" w:rsidRPr="001D334D" w:rsidRDefault="001D334D" w:rsidP="001D334D">
      <w:pPr>
        <w:pBdr>
          <w:top w:val="single" w:sz="4" w:space="1" w:color="000000"/>
          <w:left w:val="single" w:sz="4" w:space="0" w:color="000000"/>
          <w:bottom w:val="single" w:sz="4" w:space="31" w:color="000000"/>
          <w:right w:val="single" w:sz="4" w:space="4" w:color="000000"/>
        </w:pBdr>
        <w:spacing w:after="0" w:line="240" w:lineRule="auto"/>
        <w:ind w:left="284" w:hanging="284"/>
      </w:pPr>
      <w:r w:rsidRPr="001D334D">
        <w:t xml:space="preserve">    </w:t>
      </w:r>
      <w:r w:rsidR="00FD6A60" w:rsidRPr="001D334D">
        <w:t>-</w:t>
      </w:r>
      <w:r w:rsidRPr="001D334D">
        <w:t xml:space="preserve"> </w:t>
      </w:r>
      <w:r w:rsidR="00FD6A60" w:rsidRPr="001D334D">
        <w:t>Tourism - 5 measures</w:t>
      </w:r>
    </w:p>
    <w:p w14:paraId="7122CFE8" w14:textId="25378C43" w:rsidR="00363EDF" w:rsidRPr="001D334D" w:rsidRDefault="001D334D" w:rsidP="001D334D">
      <w:pPr>
        <w:pBdr>
          <w:top w:val="single" w:sz="4" w:space="1" w:color="000000"/>
          <w:left w:val="single" w:sz="4" w:space="0" w:color="000000"/>
          <w:bottom w:val="single" w:sz="4" w:space="31" w:color="000000"/>
          <w:right w:val="single" w:sz="4" w:space="4" w:color="000000"/>
        </w:pBdr>
        <w:spacing w:after="0" w:line="240" w:lineRule="auto"/>
        <w:ind w:left="284" w:hanging="284"/>
      </w:pPr>
      <w:r w:rsidRPr="001D334D">
        <w:t xml:space="preserve">    </w:t>
      </w:r>
      <w:r w:rsidR="00FD6A60" w:rsidRPr="001D334D">
        <w:t>-</w:t>
      </w:r>
      <w:r w:rsidRPr="001D334D">
        <w:t xml:space="preserve"> </w:t>
      </w:r>
      <w:r w:rsidR="00FD6A60" w:rsidRPr="001D334D">
        <w:t>Other - 5 measures</w:t>
      </w:r>
    </w:p>
    <w:p w14:paraId="09994CD9" w14:textId="77777777" w:rsidR="00363EDF" w:rsidRPr="001D334D" w:rsidRDefault="00363EDF" w:rsidP="00363EDF">
      <w:pPr>
        <w:pBdr>
          <w:top w:val="single" w:sz="4" w:space="1" w:color="000000"/>
          <w:left w:val="single" w:sz="4" w:space="0" w:color="000000"/>
          <w:bottom w:val="single" w:sz="4" w:space="31" w:color="000000"/>
          <w:right w:val="single" w:sz="4" w:space="4" w:color="000000"/>
        </w:pBdr>
        <w:spacing w:after="0" w:line="240" w:lineRule="auto"/>
      </w:pPr>
    </w:p>
    <w:p w14:paraId="2DF64622" w14:textId="3895C933" w:rsidR="00ED1151" w:rsidRPr="001D334D" w:rsidRDefault="00363EDF" w:rsidP="00FD6A60">
      <w:pPr>
        <w:pBdr>
          <w:top w:val="single" w:sz="4" w:space="1" w:color="000000"/>
          <w:left w:val="single" w:sz="4" w:space="0" w:color="000000"/>
          <w:bottom w:val="single" w:sz="4" w:space="31" w:color="000000"/>
          <w:right w:val="single" w:sz="4" w:space="4" w:color="000000"/>
        </w:pBdr>
        <w:spacing w:after="0" w:line="240" w:lineRule="auto"/>
        <w:rPr>
          <w:b/>
          <w:color w:val="000000"/>
          <w:sz w:val="28"/>
          <w:szCs w:val="28"/>
        </w:rPr>
      </w:pPr>
      <w:r w:rsidRPr="001D334D">
        <w:rPr>
          <w:b/>
          <w:bCs/>
        </w:rPr>
        <w:t>3. Factsheets</w:t>
      </w:r>
      <w:r w:rsidRPr="001D334D">
        <w:t xml:space="preserve">: In order to provide specific information materials to the local communities, the project team designed factsheets about specific topics related to the project contents (PV, building renovation, decentralized heating systems, the project </w:t>
      </w:r>
      <w:r w:rsidR="00C173D2" w:rsidRPr="001D334D">
        <w:t>scope of the village</w:t>
      </w:r>
      <w:r w:rsidRPr="001D334D">
        <w:t xml:space="preserve">). </w:t>
      </w:r>
      <w:bookmarkStart w:id="11" w:name="_heading=h.3rdcrjn" w:colFirst="0" w:colLast="0"/>
      <w:bookmarkEnd w:id="11"/>
    </w:p>
    <w:tbl>
      <w:tblPr>
        <w:tblStyle w:val="a9"/>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6521"/>
      </w:tblGrid>
      <w:tr w:rsidR="00ED1151" w:rsidRPr="001D334D" w14:paraId="3A68224E" w14:textId="77777777">
        <w:trPr>
          <w:trHeight w:val="232"/>
        </w:trPr>
        <w:tc>
          <w:tcPr>
            <w:tcW w:w="9918" w:type="dxa"/>
            <w:gridSpan w:val="2"/>
            <w:shd w:val="clear" w:color="auto" w:fill="B7DDE8"/>
            <w:vAlign w:val="center"/>
          </w:tcPr>
          <w:p w14:paraId="5BED51CE" w14:textId="77777777" w:rsidR="00ED1151" w:rsidRPr="001D334D" w:rsidRDefault="00A31A6B">
            <w:pPr>
              <w:pStyle w:val="Heading1"/>
              <w:numPr>
                <w:ilvl w:val="0"/>
                <w:numId w:val="3"/>
              </w:numPr>
              <w:spacing w:before="0" w:line="240" w:lineRule="auto"/>
              <w:ind w:left="426" w:hanging="357"/>
              <w:rPr>
                <w:rFonts w:ascii="Arial" w:eastAsia="Arial" w:hAnsi="Arial" w:cs="Arial"/>
                <w:b w:val="0"/>
                <w:sz w:val="20"/>
                <w:szCs w:val="20"/>
              </w:rPr>
            </w:pPr>
            <w:r w:rsidRPr="001D334D">
              <w:rPr>
                <w:b w:val="0"/>
              </w:rPr>
              <w:lastRenderedPageBreak/>
              <w:t>Resources</w:t>
            </w:r>
          </w:p>
        </w:tc>
      </w:tr>
      <w:tr w:rsidR="00ED1151" w:rsidRPr="001D334D" w14:paraId="4ADC3EEE" w14:textId="77777777">
        <w:trPr>
          <w:trHeight w:val="232"/>
        </w:trPr>
        <w:tc>
          <w:tcPr>
            <w:tcW w:w="3397" w:type="dxa"/>
            <w:shd w:val="clear" w:color="auto" w:fill="DBE5F1"/>
            <w:vAlign w:val="center"/>
          </w:tcPr>
          <w:p w14:paraId="47F8D557" w14:textId="77777777" w:rsidR="00ED1151" w:rsidRPr="001D334D" w:rsidRDefault="00A31A6B">
            <w:pPr>
              <w:pStyle w:val="Heading2"/>
              <w:spacing w:before="0" w:line="240" w:lineRule="auto"/>
            </w:pPr>
            <w:bookmarkStart w:id="12" w:name="_heading=h.26in1rg" w:colFirst="0" w:colLast="0"/>
            <w:bookmarkEnd w:id="12"/>
            <w:r w:rsidRPr="001D334D">
              <w:rPr>
                <w:sz w:val="24"/>
                <w:szCs w:val="24"/>
              </w:rPr>
              <w:t xml:space="preserve">5.1 </w:t>
            </w:r>
            <w:r w:rsidRPr="001D334D">
              <w:rPr>
                <w:sz w:val="24"/>
                <w:szCs w:val="24"/>
              </w:rPr>
              <w:tab/>
              <w:t>Summary</w:t>
            </w:r>
          </w:p>
        </w:tc>
        <w:tc>
          <w:tcPr>
            <w:tcW w:w="6521" w:type="dxa"/>
            <w:vAlign w:val="center"/>
          </w:tcPr>
          <w:p w14:paraId="0BA2613B" w14:textId="7C787330" w:rsidR="009D3C91" w:rsidRPr="001D334D" w:rsidRDefault="009D3C91" w:rsidP="00FD6A60">
            <w:pPr>
              <w:spacing w:before="60" w:after="60"/>
              <w:jc w:val="both"/>
              <w:rPr>
                <w:rFonts w:asciiTheme="minorHAnsi" w:eastAsia="Arial" w:hAnsiTheme="minorHAnsi" w:cstheme="minorHAnsi"/>
                <w:iCs/>
              </w:rPr>
            </w:pPr>
            <w:r w:rsidRPr="001D334D">
              <w:rPr>
                <w:rFonts w:asciiTheme="minorHAnsi" w:eastAsia="Arial" w:hAnsiTheme="minorHAnsi" w:cstheme="minorHAnsi"/>
                <w:iCs/>
              </w:rPr>
              <w:t xml:space="preserve">The project INTERCORUM was funded by the Deutsche </w:t>
            </w:r>
            <w:proofErr w:type="spellStart"/>
            <w:r w:rsidRPr="001D334D">
              <w:rPr>
                <w:rFonts w:asciiTheme="minorHAnsi" w:eastAsia="Arial" w:hAnsiTheme="minorHAnsi" w:cstheme="minorHAnsi"/>
                <w:iCs/>
              </w:rPr>
              <w:t>Bundesstiftung</w:t>
            </w:r>
            <w:proofErr w:type="spellEnd"/>
            <w:r w:rsidRPr="001D334D">
              <w:rPr>
                <w:rFonts w:asciiTheme="minorHAnsi" w:eastAsia="Arial" w:hAnsiTheme="minorHAnsi" w:cstheme="minorHAnsi"/>
                <w:iCs/>
              </w:rPr>
              <w:t xml:space="preserve"> Umwelt (DBU) with 124.861 €.</w:t>
            </w:r>
            <w:r w:rsidR="00163D90" w:rsidRPr="001D334D">
              <w:rPr>
                <w:rFonts w:asciiTheme="minorHAnsi" w:eastAsia="Arial" w:hAnsiTheme="minorHAnsi" w:cstheme="minorHAnsi"/>
                <w:iCs/>
              </w:rPr>
              <w:t xml:space="preserve"> The project team of </w:t>
            </w:r>
            <w:proofErr w:type="spellStart"/>
            <w:r w:rsidR="00163D90" w:rsidRPr="001D334D">
              <w:rPr>
                <w:rFonts w:asciiTheme="minorHAnsi" w:eastAsia="Arial" w:hAnsiTheme="minorHAnsi" w:cstheme="minorHAnsi"/>
                <w:iCs/>
              </w:rPr>
              <w:t>IfaS</w:t>
            </w:r>
            <w:proofErr w:type="spellEnd"/>
            <w:r w:rsidR="00163D90" w:rsidRPr="001D334D">
              <w:rPr>
                <w:rFonts w:asciiTheme="minorHAnsi" w:eastAsia="Arial" w:hAnsiTheme="minorHAnsi" w:cstheme="minorHAnsi"/>
                <w:iCs/>
              </w:rPr>
              <w:t xml:space="preserve"> consists of one </w:t>
            </w:r>
            <w:r w:rsidR="00E54C03" w:rsidRPr="001D334D">
              <w:rPr>
                <w:rFonts w:asciiTheme="minorHAnsi" w:eastAsia="Arial" w:hAnsiTheme="minorHAnsi" w:cstheme="minorHAnsi"/>
                <w:iCs/>
              </w:rPr>
              <w:t>project</w:t>
            </w:r>
            <w:r w:rsidR="00163D90" w:rsidRPr="001D334D">
              <w:rPr>
                <w:rFonts w:asciiTheme="minorHAnsi" w:eastAsia="Arial" w:hAnsiTheme="minorHAnsi" w:cstheme="minorHAnsi"/>
                <w:iCs/>
              </w:rPr>
              <w:t xml:space="preserve"> director, two project managers and three further project team members.</w:t>
            </w:r>
          </w:p>
          <w:p w14:paraId="07FEA2CB" w14:textId="77777777" w:rsidR="009D3C91" w:rsidRPr="001D334D" w:rsidRDefault="009D3C91">
            <w:pPr>
              <w:spacing w:before="60" w:after="60"/>
              <w:rPr>
                <w:rFonts w:ascii="Arial" w:eastAsia="Arial" w:hAnsi="Arial" w:cs="Arial"/>
                <w:i/>
                <w:sz w:val="16"/>
                <w:szCs w:val="16"/>
              </w:rPr>
            </w:pPr>
          </w:p>
          <w:p w14:paraId="3A0E1F87" w14:textId="5A421EBA" w:rsidR="00ED1151" w:rsidRPr="001D334D" w:rsidRDefault="00A31A6B">
            <w:pPr>
              <w:spacing w:before="60" w:after="60"/>
              <w:rPr>
                <w:rFonts w:ascii="Arial" w:eastAsia="Arial" w:hAnsi="Arial" w:cs="Arial"/>
                <w:i/>
                <w:sz w:val="16"/>
                <w:szCs w:val="16"/>
              </w:rPr>
            </w:pPr>
            <w:r w:rsidRPr="001D334D">
              <w:rPr>
                <w:rFonts w:ascii="Arial" w:eastAsia="Arial" w:hAnsi="Arial" w:cs="Arial"/>
                <w:i/>
                <w:sz w:val="16"/>
                <w:szCs w:val="16"/>
              </w:rPr>
              <w:t xml:space="preserve">[300 characters] Please specify the </w:t>
            </w:r>
            <w:proofErr w:type="gramStart"/>
            <w:r w:rsidRPr="001D334D">
              <w:rPr>
                <w:rFonts w:ascii="Arial" w:eastAsia="Arial" w:hAnsi="Arial" w:cs="Arial"/>
                <w:i/>
                <w:sz w:val="16"/>
                <w:szCs w:val="16"/>
              </w:rPr>
              <w:t>amount</w:t>
            </w:r>
            <w:proofErr w:type="gramEnd"/>
            <w:r w:rsidRPr="001D334D">
              <w:rPr>
                <w:rFonts w:ascii="Arial" w:eastAsia="Arial" w:hAnsi="Arial" w:cs="Arial"/>
                <w:i/>
                <w:sz w:val="16"/>
                <w:szCs w:val="16"/>
              </w:rPr>
              <w:t xml:space="preserve"> of funding/financial resources used and/or the human resources required to set up and to run the Practice.</w:t>
            </w:r>
          </w:p>
        </w:tc>
      </w:tr>
    </w:tbl>
    <w:p w14:paraId="7E6715D6" w14:textId="77777777" w:rsidR="00ED1151" w:rsidRPr="001D334D" w:rsidRDefault="00A31A6B">
      <w:pPr>
        <w:pStyle w:val="Heading2"/>
        <w:rPr>
          <w:sz w:val="24"/>
          <w:szCs w:val="24"/>
        </w:rPr>
      </w:pPr>
      <w:bookmarkStart w:id="13" w:name="_heading=h.lnxbz9" w:colFirst="0" w:colLast="0"/>
      <w:bookmarkEnd w:id="13"/>
      <w:r w:rsidRPr="001D334D">
        <w:rPr>
          <w:sz w:val="24"/>
          <w:szCs w:val="24"/>
        </w:rPr>
        <w:t>5.2.</w:t>
      </w:r>
      <w:r w:rsidRPr="001D334D">
        <w:rPr>
          <w:sz w:val="24"/>
          <w:szCs w:val="24"/>
        </w:rPr>
        <w:tab/>
        <w:t>Financial resources</w:t>
      </w:r>
    </w:p>
    <w:p w14:paraId="53BDA9BA" w14:textId="77777777" w:rsidR="00ED1151" w:rsidRPr="001D334D" w:rsidRDefault="00A31A6B">
      <w:pPr>
        <w:spacing w:after="120" w:line="240" w:lineRule="auto"/>
        <w:rPr>
          <w:i/>
        </w:rPr>
      </w:pPr>
      <w:r w:rsidRPr="001D334D">
        <w:rPr>
          <w:i/>
        </w:rPr>
        <w:t>Specify the resources utilized for financing the different stages of the Practice (design, implementation. maintenance, management) providing a breakdown by stage:</w:t>
      </w:r>
    </w:p>
    <w:p w14:paraId="44893AEA" w14:textId="77777777" w:rsidR="00F73BC7" w:rsidRPr="001D334D" w:rsidRDefault="00F73BC7" w:rsidP="00F73BC7">
      <w:pPr>
        <w:pBdr>
          <w:top w:val="single" w:sz="4" w:space="1" w:color="000000"/>
          <w:left w:val="single" w:sz="4" w:space="0" w:color="000000"/>
          <w:bottom w:val="single" w:sz="4" w:space="1" w:color="000000"/>
          <w:right w:val="single" w:sz="4" w:space="4" w:color="000000"/>
        </w:pBdr>
        <w:spacing w:after="0" w:line="240" w:lineRule="auto"/>
        <w:rPr>
          <w:rFonts w:asciiTheme="minorHAnsi" w:eastAsia="Arial" w:hAnsiTheme="minorHAnsi" w:cstheme="minorHAnsi"/>
          <w:iCs/>
        </w:rPr>
      </w:pPr>
      <w:r w:rsidRPr="001D334D">
        <w:rPr>
          <w:rFonts w:asciiTheme="minorHAnsi" w:eastAsia="Arial" w:hAnsiTheme="minorHAnsi" w:cstheme="minorHAnsi"/>
          <w:iCs/>
        </w:rPr>
        <w:t>The sources of financing were 100 % provided by public funds (DBU). The project design, the analysis as well as the methodology used for the catalogue of measures were developed without additional costs by the experts from the Institute for Applied Material Flow Management (</w:t>
      </w:r>
      <w:proofErr w:type="spellStart"/>
      <w:r w:rsidRPr="001D334D">
        <w:rPr>
          <w:rFonts w:asciiTheme="minorHAnsi" w:eastAsia="Arial" w:hAnsiTheme="minorHAnsi" w:cstheme="minorHAnsi"/>
          <w:iCs/>
        </w:rPr>
        <w:t>IfaS</w:t>
      </w:r>
      <w:proofErr w:type="spellEnd"/>
      <w:r w:rsidRPr="001D334D">
        <w:rPr>
          <w:rFonts w:asciiTheme="minorHAnsi" w:eastAsia="Arial" w:hAnsiTheme="minorHAnsi" w:cstheme="minorHAnsi"/>
          <w:iCs/>
        </w:rPr>
        <w:t>).</w:t>
      </w:r>
    </w:p>
    <w:p w14:paraId="2EA034C1" w14:textId="77777777" w:rsidR="001D334D" w:rsidRPr="001D334D" w:rsidRDefault="001D334D" w:rsidP="00F73BC7">
      <w:pPr>
        <w:pBdr>
          <w:top w:val="single" w:sz="4" w:space="1" w:color="000000"/>
          <w:left w:val="single" w:sz="4" w:space="0" w:color="000000"/>
          <w:bottom w:val="single" w:sz="4" w:space="1" w:color="000000"/>
          <w:right w:val="single" w:sz="4" w:space="4" w:color="000000"/>
        </w:pBdr>
        <w:spacing w:after="0" w:line="240" w:lineRule="auto"/>
        <w:rPr>
          <w:rFonts w:asciiTheme="minorHAnsi" w:eastAsia="Arial" w:hAnsiTheme="minorHAnsi" w:cstheme="minorHAnsi"/>
          <w:iCs/>
        </w:rPr>
      </w:pPr>
    </w:p>
    <w:p w14:paraId="5FA60C21" w14:textId="1B267D43" w:rsidR="00F73BC7" w:rsidRPr="001D334D" w:rsidRDefault="00F73BC7" w:rsidP="00F73BC7">
      <w:pPr>
        <w:pBdr>
          <w:top w:val="single" w:sz="4" w:space="1" w:color="000000"/>
          <w:left w:val="single" w:sz="4" w:space="0" w:color="000000"/>
          <w:bottom w:val="single" w:sz="4" w:space="1" w:color="000000"/>
          <w:right w:val="single" w:sz="4" w:space="4" w:color="000000"/>
        </w:pBdr>
        <w:spacing w:after="0" w:line="240" w:lineRule="auto"/>
        <w:rPr>
          <w:rFonts w:asciiTheme="minorHAnsi" w:eastAsia="Arial" w:hAnsiTheme="minorHAnsi" w:cstheme="minorHAnsi"/>
          <w:iCs/>
        </w:rPr>
      </w:pPr>
      <w:r w:rsidRPr="001D334D">
        <w:rPr>
          <w:rFonts w:asciiTheme="minorHAnsi" w:eastAsia="Arial" w:hAnsiTheme="minorHAnsi" w:cstheme="minorHAnsi"/>
          <w:iCs/>
        </w:rPr>
        <w:t>Following are the stages of implementing the project.</w:t>
      </w:r>
    </w:p>
    <w:p w14:paraId="002C4820" w14:textId="77777777" w:rsidR="00F73BC7" w:rsidRPr="001D334D" w:rsidRDefault="00F73BC7" w:rsidP="00F73BC7">
      <w:pPr>
        <w:pBdr>
          <w:top w:val="single" w:sz="4" w:space="1" w:color="000000"/>
          <w:left w:val="single" w:sz="4" w:space="0" w:color="000000"/>
          <w:bottom w:val="single" w:sz="4" w:space="1" w:color="000000"/>
          <w:right w:val="single" w:sz="4" w:space="4" w:color="000000"/>
        </w:pBdr>
        <w:spacing w:after="0" w:line="240" w:lineRule="auto"/>
        <w:rPr>
          <w:rFonts w:asciiTheme="minorHAnsi" w:eastAsia="Arial" w:hAnsiTheme="minorHAnsi" w:cstheme="minorHAnsi"/>
          <w:iCs/>
        </w:rPr>
      </w:pPr>
    </w:p>
    <w:p w14:paraId="3DD7A9F3" w14:textId="77777777" w:rsidR="00F73BC7" w:rsidRPr="001D334D" w:rsidRDefault="00F73BC7" w:rsidP="00F73BC7">
      <w:pPr>
        <w:pBdr>
          <w:top w:val="single" w:sz="4" w:space="1" w:color="000000"/>
          <w:left w:val="single" w:sz="4" w:space="0" w:color="000000"/>
          <w:bottom w:val="single" w:sz="4" w:space="1" w:color="000000"/>
          <w:right w:val="single" w:sz="4" w:space="4" w:color="000000"/>
        </w:pBdr>
        <w:spacing w:after="0" w:line="240" w:lineRule="auto"/>
        <w:rPr>
          <w:rFonts w:asciiTheme="minorHAnsi" w:eastAsia="Arial" w:hAnsiTheme="minorHAnsi" w:cstheme="minorHAnsi"/>
          <w:b/>
          <w:bCs/>
          <w:iCs/>
        </w:rPr>
      </w:pPr>
      <w:r w:rsidRPr="001D334D">
        <w:rPr>
          <w:rFonts w:asciiTheme="minorHAnsi" w:eastAsia="Arial" w:hAnsiTheme="minorHAnsi" w:cstheme="minorHAnsi"/>
          <w:b/>
          <w:bCs/>
          <w:iCs/>
        </w:rPr>
        <w:t>Analysis of current situation:</w:t>
      </w:r>
    </w:p>
    <w:p w14:paraId="159F9D35" w14:textId="2720073B" w:rsidR="00F73BC7" w:rsidRPr="001D334D" w:rsidRDefault="001D334D" w:rsidP="00F73BC7">
      <w:pPr>
        <w:pBdr>
          <w:top w:val="single" w:sz="4" w:space="1" w:color="000000"/>
          <w:left w:val="single" w:sz="4" w:space="0" w:color="000000"/>
          <w:bottom w:val="single" w:sz="4" w:space="1" w:color="000000"/>
          <w:right w:val="single" w:sz="4" w:space="4" w:color="000000"/>
        </w:pBdr>
        <w:spacing w:after="0" w:line="240" w:lineRule="auto"/>
        <w:rPr>
          <w:rFonts w:asciiTheme="minorHAnsi" w:eastAsia="Arial" w:hAnsiTheme="minorHAnsi" w:cstheme="minorHAnsi"/>
          <w:iCs/>
        </w:rPr>
      </w:pPr>
      <w:r w:rsidRPr="001D334D">
        <w:rPr>
          <w:rFonts w:asciiTheme="minorHAnsi" w:eastAsia="Arial" w:hAnsiTheme="minorHAnsi" w:cstheme="minorHAnsi"/>
          <w:iCs/>
        </w:rPr>
        <w:t xml:space="preserve"> </w:t>
      </w:r>
      <w:r w:rsidR="00F73BC7" w:rsidRPr="001D334D">
        <w:rPr>
          <w:rFonts w:asciiTheme="minorHAnsi" w:eastAsia="Arial" w:hAnsiTheme="minorHAnsi" w:cstheme="minorHAnsi"/>
          <w:iCs/>
        </w:rPr>
        <w:t>•</w:t>
      </w:r>
      <w:r w:rsidRPr="001D334D">
        <w:rPr>
          <w:rFonts w:asciiTheme="minorHAnsi" w:eastAsia="Arial" w:hAnsiTheme="minorHAnsi" w:cstheme="minorHAnsi"/>
          <w:iCs/>
        </w:rPr>
        <w:t xml:space="preserve"> </w:t>
      </w:r>
      <w:r w:rsidR="00F73BC7" w:rsidRPr="001D334D">
        <w:rPr>
          <w:rFonts w:asciiTheme="minorHAnsi" w:eastAsia="Arial" w:hAnsiTheme="minorHAnsi" w:cstheme="minorHAnsi"/>
          <w:iCs/>
        </w:rPr>
        <w:t>Data collection</w:t>
      </w:r>
    </w:p>
    <w:p w14:paraId="0F970442" w14:textId="12C21A55" w:rsidR="00AB5198" w:rsidRPr="001D334D" w:rsidRDefault="001D334D" w:rsidP="00AB5198">
      <w:pPr>
        <w:pBdr>
          <w:top w:val="single" w:sz="4" w:space="1" w:color="000000"/>
          <w:left w:val="single" w:sz="4" w:space="0" w:color="000000"/>
          <w:bottom w:val="single" w:sz="4" w:space="1" w:color="000000"/>
          <w:right w:val="single" w:sz="4" w:space="4" w:color="000000"/>
        </w:pBdr>
        <w:spacing w:after="0" w:line="240" w:lineRule="auto"/>
        <w:rPr>
          <w:rFonts w:asciiTheme="minorHAnsi" w:eastAsia="Arial" w:hAnsiTheme="minorHAnsi" w:cstheme="minorHAnsi"/>
          <w:iCs/>
        </w:rPr>
      </w:pPr>
      <w:r w:rsidRPr="001D334D">
        <w:rPr>
          <w:rFonts w:asciiTheme="minorHAnsi" w:eastAsia="Arial" w:hAnsiTheme="minorHAnsi" w:cstheme="minorHAnsi"/>
          <w:iCs/>
        </w:rPr>
        <w:t xml:space="preserve"> </w:t>
      </w:r>
      <w:r w:rsidR="00F73BC7" w:rsidRPr="001D334D">
        <w:rPr>
          <w:rFonts w:asciiTheme="minorHAnsi" w:eastAsia="Arial" w:hAnsiTheme="minorHAnsi" w:cstheme="minorHAnsi"/>
          <w:iCs/>
        </w:rPr>
        <w:t>•</w:t>
      </w:r>
      <w:r w:rsidRPr="001D334D">
        <w:rPr>
          <w:rFonts w:asciiTheme="minorHAnsi" w:eastAsia="Arial" w:hAnsiTheme="minorHAnsi" w:cstheme="minorHAnsi"/>
          <w:iCs/>
        </w:rPr>
        <w:t xml:space="preserve"> </w:t>
      </w:r>
      <w:r w:rsidR="00F73BC7" w:rsidRPr="001D334D">
        <w:rPr>
          <w:rFonts w:asciiTheme="minorHAnsi" w:eastAsia="Arial" w:hAnsiTheme="minorHAnsi" w:cstheme="minorHAnsi"/>
          <w:iCs/>
        </w:rPr>
        <w:t>Stakeholder analysis</w:t>
      </w:r>
    </w:p>
    <w:p w14:paraId="6F36BFEB" w14:textId="77777777" w:rsidR="001D334D" w:rsidRPr="001D334D" w:rsidRDefault="001D334D" w:rsidP="00AB5198">
      <w:pPr>
        <w:pBdr>
          <w:top w:val="single" w:sz="4" w:space="1" w:color="000000"/>
          <w:left w:val="single" w:sz="4" w:space="0" w:color="000000"/>
          <w:bottom w:val="single" w:sz="4" w:space="1" w:color="000000"/>
          <w:right w:val="single" w:sz="4" w:space="4" w:color="000000"/>
        </w:pBdr>
        <w:spacing w:after="0" w:line="240" w:lineRule="auto"/>
        <w:rPr>
          <w:rFonts w:asciiTheme="minorHAnsi" w:eastAsia="Arial" w:hAnsiTheme="minorHAnsi" w:cstheme="minorHAnsi"/>
          <w:iCs/>
        </w:rPr>
      </w:pPr>
    </w:p>
    <w:p w14:paraId="77D99DFB" w14:textId="494ECDB7" w:rsidR="00F73BC7" w:rsidRPr="001D334D" w:rsidRDefault="00F73BC7" w:rsidP="00AB5198">
      <w:pPr>
        <w:pBdr>
          <w:top w:val="single" w:sz="4" w:space="1" w:color="000000"/>
          <w:left w:val="single" w:sz="4" w:space="0" w:color="000000"/>
          <w:bottom w:val="single" w:sz="4" w:space="1" w:color="000000"/>
          <w:right w:val="single" w:sz="4" w:space="4" w:color="000000"/>
        </w:pBdr>
        <w:spacing w:after="0" w:line="240" w:lineRule="auto"/>
        <w:rPr>
          <w:rFonts w:asciiTheme="minorHAnsi" w:eastAsia="Arial" w:hAnsiTheme="minorHAnsi" w:cstheme="minorHAnsi"/>
          <w:b/>
          <w:bCs/>
          <w:iCs/>
        </w:rPr>
      </w:pPr>
      <w:r w:rsidRPr="001D334D">
        <w:rPr>
          <w:rFonts w:asciiTheme="minorHAnsi" w:eastAsia="Arial" w:hAnsiTheme="minorHAnsi" w:cstheme="minorHAnsi"/>
          <w:b/>
          <w:bCs/>
          <w:iCs/>
        </w:rPr>
        <w:t>Potential analysis:</w:t>
      </w:r>
    </w:p>
    <w:p w14:paraId="728E93F3" w14:textId="3B78F5B0" w:rsidR="00F73BC7" w:rsidRPr="001D334D" w:rsidRDefault="001D334D" w:rsidP="00F73BC7">
      <w:pPr>
        <w:pBdr>
          <w:top w:val="single" w:sz="4" w:space="1" w:color="000000"/>
          <w:left w:val="single" w:sz="4" w:space="0" w:color="000000"/>
          <w:bottom w:val="single" w:sz="4" w:space="1" w:color="000000"/>
          <w:right w:val="single" w:sz="4" w:space="4" w:color="000000"/>
        </w:pBdr>
        <w:spacing w:after="0" w:line="240" w:lineRule="auto"/>
        <w:rPr>
          <w:rFonts w:asciiTheme="minorHAnsi" w:eastAsia="Arial" w:hAnsiTheme="minorHAnsi" w:cstheme="minorHAnsi"/>
          <w:iCs/>
        </w:rPr>
      </w:pPr>
      <w:r w:rsidRPr="001D334D">
        <w:rPr>
          <w:rFonts w:asciiTheme="minorHAnsi" w:eastAsia="Arial" w:hAnsiTheme="minorHAnsi" w:cstheme="minorHAnsi"/>
          <w:iCs/>
        </w:rPr>
        <w:t xml:space="preserve"> </w:t>
      </w:r>
      <w:r w:rsidR="00F73BC7" w:rsidRPr="001D334D">
        <w:rPr>
          <w:rFonts w:asciiTheme="minorHAnsi" w:eastAsia="Arial" w:hAnsiTheme="minorHAnsi" w:cstheme="minorHAnsi"/>
          <w:iCs/>
        </w:rPr>
        <w:t>•</w:t>
      </w:r>
      <w:r w:rsidRPr="001D334D">
        <w:rPr>
          <w:rFonts w:asciiTheme="minorHAnsi" w:eastAsia="Arial" w:hAnsiTheme="minorHAnsi" w:cstheme="minorHAnsi"/>
          <w:iCs/>
        </w:rPr>
        <w:t xml:space="preserve"> </w:t>
      </w:r>
      <w:r w:rsidR="00F73BC7" w:rsidRPr="001D334D">
        <w:rPr>
          <w:rFonts w:asciiTheme="minorHAnsi" w:eastAsia="Arial" w:hAnsiTheme="minorHAnsi" w:cstheme="minorHAnsi"/>
          <w:iCs/>
        </w:rPr>
        <w:t>Renewable energy</w:t>
      </w:r>
    </w:p>
    <w:p w14:paraId="62CED586" w14:textId="2A762D5E" w:rsidR="00F73BC7" w:rsidRPr="001D334D" w:rsidRDefault="001D334D" w:rsidP="00F73BC7">
      <w:pPr>
        <w:pBdr>
          <w:top w:val="single" w:sz="4" w:space="1" w:color="000000"/>
          <w:left w:val="single" w:sz="4" w:space="0" w:color="000000"/>
          <w:bottom w:val="single" w:sz="4" w:space="1" w:color="000000"/>
          <w:right w:val="single" w:sz="4" w:space="4" w:color="000000"/>
        </w:pBdr>
        <w:spacing w:after="0" w:line="240" w:lineRule="auto"/>
        <w:rPr>
          <w:rFonts w:asciiTheme="minorHAnsi" w:eastAsia="Arial" w:hAnsiTheme="minorHAnsi" w:cstheme="minorHAnsi"/>
          <w:iCs/>
        </w:rPr>
      </w:pPr>
      <w:r w:rsidRPr="001D334D">
        <w:rPr>
          <w:rFonts w:asciiTheme="minorHAnsi" w:eastAsia="Arial" w:hAnsiTheme="minorHAnsi" w:cstheme="minorHAnsi"/>
          <w:iCs/>
        </w:rPr>
        <w:t xml:space="preserve"> </w:t>
      </w:r>
      <w:r w:rsidR="00F73BC7" w:rsidRPr="001D334D">
        <w:rPr>
          <w:rFonts w:asciiTheme="minorHAnsi" w:eastAsia="Arial" w:hAnsiTheme="minorHAnsi" w:cstheme="minorHAnsi"/>
          <w:iCs/>
        </w:rPr>
        <w:t>•</w:t>
      </w:r>
      <w:r w:rsidRPr="001D334D">
        <w:rPr>
          <w:rFonts w:asciiTheme="minorHAnsi" w:eastAsia="Arial" w:hAnsiTheme="minorHAnsi" w:cstheme="minorHAnsi"/>
          <w:iCs/>
        </w:rPr>
        <w:t xml:space="preserve"> </w:t>
      </w:r>
      <w:r w:rsidR="00F73BC7" w:rsidRPr="001D334D">
        <w:rPr>
          <w:rFonts w:asciiTheme="minorHAnsi" w:eastAsia="Arial" w:hAnsiTheme="minorHAnsi" w:cstheme="minorHAnsi"/>
          <w:iCs/>
        </w:rPr>
        <w:t>Energy efficiency</w:t>
      </w:r>
    </w:p>
    <w:p w14:paraId="33E26673" w14:textId="12B72D1E" w:rsidR="00F73BC7" w:rsidRPr="001D334D" w:rsidRDefault="001D334D" w:rsidP="00F73BC7">
      <w:pPr>
        <w:pBdr>
          <w:top w:val="single" w:sz="4" w:space="1" w:color="000000"/>
          <w:left w:val="single" w:sz="4" w:space="0" w:color="000000"/>
          <w:bottom w:val="single" w:sz="4" w:space="1" w:color="000000"/>
          <w:right w:val="single" w:sz="4" w:space="4" w:color="000000"/>
        </w:pBdr>
        <w:spacing w:after="0" w:line="240" w:lineRule="auto"/>
        <w:rPr>
          <w:rFonts w:asciiTheme="minorHAnsi" w:eastAsia="Arial" w:hAnsiTheme="minorHAnsi" w:cstheme="minorHAnsi"/>
          <w:iCs/>
        </w:rPr>
      </w:pPr>
      <w:r w:rsidRPr="001D334D">
        <w:rPr>
          <w:rFonts w:asciiTheme="minorHAnsi" w:eastAsia="Arial" w:hAnsiTheme="minorHAnsi" w:cstheme="minorHAnsi"/>
          <w:iCs/>
        </w:rPr>
        <w:t xml:space="preserve"> </w:t>
      </w:r>
      <w:r w:rsidR="00F73BC7" w:rsidRPr="001D334D">
        <w:rPr>
          <w:rFonts w:asciiTheme="minorHAnsi" w:eastAsia="Arial" w:hAnsiTheme="minorHAnsi" w:cstheme="minorHAnsi"/>
          <w:iCs/>
        </w:rPr>
        <w:t>•</w:t>
      </w:r>
      <w:r w:rsidRPr="001D334D">
        <w:rPr>
          <w:rFonts w:asciiTheme="minorHAnsi" w:eastAsia="Arial" w:hAnsiTheme="minorHAnsi" w:cstheme="minorHAnsi"/>
          <w:iCs/>
        </w:rPr>
        <w:t xml:space="preserve"> </w:t>
      </w:r>
      <w:r w:rsidR="00F73BC7" w:rsidRPr="001D334D">
        <w:rPr>
          <w:rFonts w:asciiTheme="minorHAnsi" w:eastAsia="Arial" w:hAnsiTheme="minorHAnsi" w:cstheme="minorHAnsi"/>
          <w:iCs/>
        </w:rPr>
        <w:t>Biomass etc.</w:t>
      </w:r>
    </w:p>
    <w:p w14:paraId="5D719D88" w14:textId="77777777" w:rsidR="001D334D" w:rsidRPr="001D334D" w:rsidRDefault="001D334D" w:rsidP="00F73BC7">
      <w:pPr>
        <w:pBdr>
          <w:top w:val="single" w:sz="4" w:space="1" w:color="000000"/>
          <w:left w:val="single" w:sz="4" w:space="0" w:color="000000"/>
          <w:bottom w:val="single" w:sz="4" w:space="1" w:color="000000"/>
          <w:right w:val="single" w:sz="4" w:space="4" w:color="000000"/>
        </w:pBdr>
        <w:spacing w:after="0" w:line="240" w:lineRule="auto"/>
        <w:rPr>
          <w:rFonts w:asciiTheme="minorHAnsi" w:eastAsia="Arial" w:hAnsiTheme="minorHAnsi" w:cstheme="minorHAnsi"/>
          <w:b/>
          <w:bCs/>
          <w:iCs/>
        </w:rPr>
      </w:pPr>
    </w:p>
    <w:p w14:paraId="0F810B6B" w14:textId="226D7D6E" w:rsidR="00F73BC7" w:rsidRPr="001D334D" w:rsidRDefault="00F73BC7" w:rsidP="00F73BC7">
      <w:pPr>
        <w:pBdr>
          <w:top w:val="single" w:sz="4" w:space="1" w:color="000000"/>
          <w:left w:val="single" w:sz="4" w:space="0" w:color="000000"/>
          <w:bottom w:val="single" w:sz="4" w:space="1" w:color="000000"/>
          <w:right w:val="single" w:sz="4" w:space="4" w:color="000000"/>
        </w:pBdr>
        <w:spacing w:after="0" w:line="240" w:lineRule="auto"/>
        <w:rPr>
          <w:rFonts w:asciiTheme="minorHAnsi" w:eastAsia="Arial" w:hAnsiTheme="minorHAnsi" w:cstheme="minorHAnsi"/>
          <w:b/>
          <w:bCs/>
          <w:iCs/>
        </w:rPr>
      </w:pPr>
      <w:r w:rsidRPr="001D334D">
        <w:rPr>
          <w:rFonts w:asciiTheme="minorHAnsi" w:eastAsia="Arial" w:hAnsiTheme="minorHAnsi" w:cstheme="minorHAnsi"/>
          <w:b/>
          <w:bCs/>
          <w:iCs/>
        </w:rPr>
        <w:t>Analysis of future situation:</w:t>
      </w:r>
    </w:p>
    <w:p w14:paraId="649FBFD7" w14:textId="1A5BA7F6" w:rsidR="00F73BC7" w:rsidRPr="001D334D" w:rsidRDefault="001D334D" w:rsidP="00F73BC7">
      <w:pPr>
        <w:pBdr>
          <w:top w:val="single" w:sz="4" w:space="1" w:color="000000"/>
          <w:left w:val="single" w:sz="4" w:space="0" w:color="000000"/>
          <w:bottom w:val="single" w:sz="4" w:space="1" w:color="000000"/>
          <w:right w:val="single" w:sz="4" w:space="4" w:color="000000"/>
        </w:pBdr>
        <w:spacing w:after="0" w:line="240" w:lineRule="auto"/>
        <w:rPr>
          <w:rFonts w:asciiTheme="minorHAnsi" w:eastAsia="Arial" w:hAnsiTheme="minorHAnsi" w:cstheme="minorHAnsi"/>
          <w:iCs/>
        </w:rPr>
      </w:pPr>
      <w:r w:rsidRPr="001D334D">
        <w:rPr>
          <w:rFonts w:asciiTheme="minorHAnsi" w:eastAsia="Arial" w:hAnsiTheme="minorHAnsi" w:cstheme="minorHAnsi"/>
          <w:iCs/>
        </w:rPr>
        <w:t xml:space="preserve"> </w:t>
      </w:r>
      <w:r w:rsidR="00F73BC7" w:rsidRPr="001D334D">
        <w:rPr>
          <w:rFonts w:asciiTheme="minorHAnsi" w:eastAsia="Arial" w:hAnsiTheme="minorHAnsi" w:cstheme="minorHAnsi"/>
          <w:iCs/>
        </w:rPr>
        <w:t>•Potential analysis consideration</w:t>
      </w:r>
    </w:p>
    <w:p w14:paraId="4D201B85" w14:textId="77777777" w:rsidR="001D334D" w:rsidRPr="001D334D" w:rsidRDefault="001D334D" w:rsidP="00F73BC7">
      <w:pPr>
        <w:pBdr>
          <w:top w:val="single" w:sz="4" w:space="1" w:color="000000"/>
          <w:left w:val="single" w:sz="4" w:space="0" w:color="000000"/>
          <w:bottom w:val="single" w:sz="4" w:space="1" w:color="000000"/>
          <w:right w:val="single" w:sz="4" w:space="4" w:color="000000"/>
        </w:pBdr>
        <w:spacing w:after="0" w:line="240" w:lineRule="auto"/>
        <w:rPr>
          <w:rFonts w:asciiTheme="minorHAnsi" w:eastAsia="Arial" w:hAnsiTheme="minorHAnsi" w:cstheme="minorHAnsi"/>
          <w:iCs/>
        </w:rPr>
      </w:pPr>
    </w:p>
    <w:p w14:paraId="5F8F8F3E" w14:textId="49473DF1" w:rsidR="00F73BC7" w:rsidRPr="001D334D" w:rsidRDefault="00F73BC7" w:rsidP="00F73BC7">
      <w:pPr>
        <w:pBdr>
          <w:top w:val="single" w:sz="4" w:space="1" w:color="000000"/>
          <w:left w:val="single" w:sz="4" w:space="0" w:color="000000"/>
          <w:bottom w:val="single" w:sz="4" w:space="1" w:color="000000"/>
          <w:right w:val="single" w:sz="4" w:space="4" w:color="000000"/>
        </w:pBdr>
        <w:spacing w:after="0" w:line="240" w:lineRule="auto"/>
        <w:rPr>
          <w:rFonts w:asciiTheme="minorHAnsi" w:eastAsia="Arial" w:hAnsiTheme="minorHAnsi" w:cstheme="minorHAnsi"/>
          <w:b/>
          <w:bCs/>
          <w:iCs/>
        </w:rPr>
      </w:pPr>
      <w:r w:rsidRPr="001D334D">
        <w:rPr>
          <w:rFonts w:asciiTheme="minorHAnsi" w:eastAsia="Arial" w:hAnsiTheme="minorHAnsi" w:cstheme="minorHAnsi"/>
          <w:b/>
          <w:bCs/>
          <w:iCs/>
        </w:rPr>
        <w:t>Stakeholder participation:</w:t>
      </w:r>
    </w:p>
    <w:p w14:paraId="21772C32" w14:textId="74404D5A" w:rsidR="00F73BC7" w:rsidRPr="001D334D" w:rsidRDefault="001D334D" w:rsidP="00F73BC7">
      <w:pPr>
        <w:pBdr>
          <w:top w:val="single" w:sz="4" w:space="1" w:color="000000"/>
          <w:left w:val="single" w:sz="4" w:space="0" w:color="000000"/>
          <w:bottom w:val="single" w:sz="4" w:space="1" w:color="000000"/>
          <w:right w:val="single" w:sz="4" w:space="4" w:color="000000"/>
        </w:pBdr>
        <w:spacing w:after="0" w:line="240" w:lineRule="auto"/>
        <w:rPr>
          <w:rFonts w:asciiTheme="minorHAnsi" w:eastAsia="Arial" w:hAnsiTheme="minorHAnsi" w:cstheme="minorHAnsi"/>
          <w:iCs/>
        </w:rPr>
      </w:pPr>
      <w:r w:rsidRPr="001D334D">
        <w:rPr>
          <w:rFonts w:asciiTheme="minorHAnsi" w:eastAsia="Arial" w:hAnsiTheme="minorHAnsi" w:cstheme="minorHAnsi"/>
          <w:iCs/>
        </w:rPr>
        <w:t xml:space="preserve"> </w:t>
      </w:r>
      <w:r w:rsidR="00F73BC7" w:rsidRPr="001D334D">
        <w:rPr>
          <w:rFonts w:asciiTheme="minorHAnsi" w:eastAsia="Arial" w:hAnsiTheme="minorHAnsi" w:cstheme="minorHAnsi"/>
          <w:iCs/>
        </w:rPr>
        <w:t>•</w:t>
      </w:r>
      <w:r w:rsidRPr="001D334D">
        <w:rPr>
          <w:rFonts w:asciiTheme="minorHAnsi" w:eastAsia="Arial" w:hAnsiTheme="minorHAnsi" w:cstheme="minorHAnsi"/>
          <w:iCs/>
        </w:rPr>
        <w:t xml:space="preserve"> </w:t>
      </w:r>
      <w:r w:rsidR="00F73BC7" w:rsidRPr="001D334D">
        <w:rPr>
          <w:rFonts w:asciiTheme="minorHAnsi" w:eastAsia="Arial" w:hAnsiTheme="minorHAnsi" w:cstheme="minorHAnsi"/>
          <w:iCs/>
        </w:rPr>
        <w:t>Identification of key actors</w:t>
      </w:r>
    </w:p>
    <w:p w14:paraId="73E73880" w14:textId="61E464D0" w:rsidR="00F73BC7" w:rsidRPr="001D334D" w:rsidRDefault="001D334D" w:rsidP="00F73BC7">
      <w:pPr>
        <w:pBdr>
          <w:top w:val="single" w:sz="4" w:space="1" w:color="000000"/>
          <w:left w:val="single" w:sz="4" w:space="0" w:color="000000"/>
          <w:bottom w:val="single" w:sz="4" w:space="1" w:color="000000"/>
          <w:right w:val="single" w:sz="4" w:space="4" w:color="000000"/>
        </w:pBdr>
        <w:spacing w:after="0" w:line="240" w:lineRule="auto"/>
        <w:rPr>
          <w:rFonts w:asciiTheme="minorHAnsi" w:eastAsia="Arial" w:hAnsiTheme="minorHAnsi" w:cstheme="minorHAnsi"/>
          <w:iCs/>
        </w:rPr>
      </w:pPr>
      <w:r w:rsidRPr="001D334D">
        <w:rPr>
          <w:rFonts w:asciiTheme="minorHAnsi" w:eastAsia="Arial" w:hAnsiTheme="minorHAnsi" w:cstheme="minorHAnsi"/>
          <w:iCs/>
        </w:rPr>
        <w:t xml:space="preserve"> </w:t>
      </w:r>
      <w:r w:rsidR="00F73BC7" w:rsidRPr="001D334D">
        <w:rPr>
          <w:rFonts w:asciiTheme="minorHAnsi" w:eastAsia="Arial" w:hAnsiTheme="minorHAnsi" w:cstheme="minorHAnsi"/>
          <w:iCs/>
        </w:rPr>
        <w:t>•</w:t>
      </w:r>
      <w:r w:rsidRPr="001D334D">
        <w:rPr>
          <w:rFonts w:asciiTheme="minorHAnsi" w:eastAsia="Arial" w:hAnsiTheme="minorHAnsi" w:cstheme="minorHAnsi"/>
          <w:iCs/>
        </w:rPr>
        <w:t xml:space="preserve"> </w:t>
      </w:r>
      <w:r w:rsidR="00F73BC7" w:rsidRPr="001D334D">
        <w:rPr>
          <w:rFonts w:asciiTheme="minorHAnsi" w:eastAsia="Arial" w:hAnsiTheme="minorHAnsi" w:cstheme="minorHAnsi"/>
          <w:iCs/>
        </w:rPr>
        <w:t>Continuous coordination</w:t>
      </w:r>
    </w:p>
    <w:p w14:paraId="57DA515A" w14:textId="11FC67CA" w:rsidR="00AB5198" w:rsidRPr="001D334D" w:rsidRDefault="001D334D" w:rsidP="00AB5198">
      <w:pPr>
        <w:pBdr>
          <w:top w:val="single" w:sz="4" w:space="1" w:color="000000"/>
          <w:left w:val="single" w:sz="4" w:space="0" w:color="000000"/>
          <w:bottom w:val="single" w:sz="4" w:space="1" w:color="000000"/>
          <w:right w:val="single" w:sz="4" w:space="4" w:color="000000"/>
        </w:pBdr>
        <w:spacing w:after="0" w:line="240" w:lineRule="auto"/>
        <w:rPr>
          <w:rFonts w:asciiTheme="minorHAnsi" w:eastAsia="Arial" w:hAnsiTheme="minorHAnsi" w:cstheme="minorHAnsi"/>
          <w:iCs/>
        </w:rPr>
      </w:pPr>
      <w:r w:rsidRPr="001D334D">
        <w:rPr>
          <w:rFonts w:asciiTheme="minorHAnsi" w:eastAsia="Arial" w:hAnsiTheme="minorHAnsi" w:cstheme="minorHAnsi"/>
          <w:iCs/>
        </w:rPr>
        <w:t xml:space="preserve"> </w:t>
      </w:r>
      <w:r w:rsidR="00AB5198" w:rsidRPr="001D334D">
        <w:rPr>
          <w:rFonts w:asciiTheme="minorHAnsi" w:eastAsia="Arial" w:hAnsiTheme="minorHAnsi" w:cstheme="minorHAnsi"/>
          <w:iCs/>
        </w:rPr>
        <w:t>•</w:t>
      </w:r>
      <w:r w:rsidRPr="001D334D">
        <w:rPr>
          <w:rFonts w:asciiTheme="minorHAnsi" w:eastAsia="Arial" w:hAnsiTheme="minorHAnsi" w:cstheme="minorHAnsi"/>
          <w:iCs/>
        </w:rPr>
        <w:t xml:space="preserve"> </w:t>
      </w:r>
      <w:r w:rsidR="00AB5198" w:rsidRPr="001D334D">
        <w:rPr>
          <w:rFonts w:asciiTheme="minorHAnsi" w:eastAsia="Arial" w:hAnsiTheme="minorHAnsi" w:cstheme="minorHAnsi"/>
          <w:iCs/>
        </w:rPr>
        <w:t>Catalogue of measured</w:t>
      </w:r>
    </w:p>
    <w:p w14:paraId="3A4770DC" w14:textId="77777777" w:rsidR="00F73BC7" w:rsidRPr="001D334D" w:rsidRDefault="00F73BC7" w:rsidP="00F73BC7">
      <w:pPr>
        <w:pBdr>
          <w:top w:val="single" w:sz="4" w:space="1" w:color="000000"/>
          <w:left w:val="single" w:sz="4" w:space="0" w:color="000000"/>
          <w:bottom w:val="single" w:sz="4" w:space="1" w:color="000000"/>
          <w:right w:val="single" w:sz="4" w:space="4" w:color="000000"/>
        </w:pBdr>
        <w:spacing w:after="0" w:line="240" w:lineRule="auto"/>
        <w:rPr>
          <w:rFonts w:asciiTheme="minorHAnsi" w:eastAsia="Arial" w:hAnsiTheme="minorHAnsi" w:cstheme="minorHAnsi"/>
          <w:iCs/>
        </w:rPr>
      </w:pPr>
    </w:p>
    <w:p w14:paraId="61C18D13" w14:textId="77777777" w:rsidR="00F73BC7" w:rsidRPr="001D334D" w:rsidRDefault="00F73BC7" w:rsidP="00FD6A60">
      <w:pPr>
        <w:pBdr>
          <w:top w:val="single" w:sz="4" w:space="1" w:color="000000"/>
          <w:left w:val="single" w:sz="4" w:space="0" w:color="000000"/>
          <w:bottom w:val="single" w:sz="4" w:space="1" w:color="000000"/>
          <w:right w:val="single" w:sz="4" w:space="4" w:color="000000"/>
        </w:pBdr>
        <w:spacing w:after="0" w:line="240" w:lineRule="auto"/>
        <w:jc w:val="both"/>
        <w:rPr>
          <w:rFonts w:asciiTheme="minorHAnsi" w:eastAsia="Arial" w:hAnsiTheme="minorHAnsi" w:cstheme="minorHAnsi"/>
          <w:iCs/>
        </w:rPr>
      </w:pPr>
      <w:r w:rsidRPr="001D334D">
        <w:rPr>
          <w:rFonts w:asciiTheme="minorHAnsi" w:eastAsia="Arial" w:hAnsiTheme="minorHAnsi" w:cstheme="minorHAnsi"/>
          <w:iCs/>
        </w:rPr>
        <w:t xml:space="preserve">The implementation, maintenance and the management of the project was carried out by </w:t>
      </w:r>
      <w:proofErr w:type="spellStart"/>
      <w:r w:rsidRPr="001D334D">
        <w:rPr>
          <w:rFonts w:asciiTheme="minorHAnsi" w:eastAsia="Arial" w:hAnsiTheme="minorHAnsi" w:cstheme="minorHAnsi"/>
          <w:iCs/>
        </w:rPr>
        <w:t>IfaS</w:t>
      </w:r>
      <w:proofErr w:type="spellEnd"/>
      <w:r w:rsidRPr="001D334D">
        <w:rPr>
          <w:rFonts w:asciiTheme="minorHAnsi" w:eastAsia="Arial" w:hAnsiTheme="minorHAnsi" w:cstheme="minorHAnsi"/>
          <w:iCs/>
        </w:rPr>
        <w:t xml:space="preserve"> with the support of the 3 Romanian partners without additional costs other the amount already received for the project implementation.</w:t>
      </w:r>
    </w:p>
    <w:p w14:paraId="2E252F7F" w14:textId="0D568B66" w:rsidR="00ED1151" w:rsidRPr="001D334D" w:rsidRDefault="00F73BC7" w:rsidP="00FD6A60">
      <w:pPr>
        <w:pBdr>
          <w:top w:val="single" w:sz="4" w:space="1" w:color="000000"/>
          <w:left w:val="single" w:sz="4" w:space="0" w:color="000000"/>
          <w:bottom w:val="single" w:sz="4" w:space="1" w:color="000000"/>
          <w:right w:val="single" w:sz="4" w:space="4" w:color="000000"/>
        </w:pBdr>
        <w:spacing w:after="0" w:line="240" w:lineRule="auto"/>
        <w:jc w:val="both"/>
        <w:rPr>
          <w:rFonts w:asciiTheme="minorHAnsi" w:eastAsia="Arial" w:hAnsiTheme="minorHAnsi" w:cstheme="minorHAnsi"/>
          <w:iCs/>
        </w:rPr>
      </w:pPr>
      <w:r w:rsidRPr="001D334D">
        <w:rPr>
          <w:rFonts w:asciiTheme="minorHAnsi" w:eastAsia="Arial" w:hAnsiTheme="minorHAnsi" w:cstheme="minorHAnsi"/>
          <w:iCs/>
        </w:rPr>
        <w:t xml:space="preserve">As for the next future steps after implementing the project, such as: village Networking; establishing of a cooperation network between neighbouring villages for knowledge sharing, future projects and joint development; </w:t>
      </w:r>
      <w:r w:rsidR="00E54C03" w:rsidRPr="001D334D">
        <w:rPr>
          <w:rFonts w:asciiTheme="minorHAnsi" w:eastAsia="Arial" w:hAnsiTheme="minorHAnsi" w:cstheme="minorHAnsi"/>
          <w:iCs/>
        </w:rPr>
        <w:t>f</w:t>
      </w:r>
      <w:r w:rsidRPr="001D334D">
        <w:rPr>
          <w:rFonts w:asciiTheme="minorHAnsi" w:eastAsia="Arial" w:hAnsiTheme="minorHAnsi" w:cstheme="minorHAnsi"/>
          <w:iCs/>
        </w:rPr>
        <w:t>orming working group; local organizations, institutions (e.g. the Protestant church), village administration, active citizens to form a working group in each village; develop new projects; using the provided measures and by creating new ideas and jointly applying for funding-</w:t>
      </w:r>
      <w:r w:rsidR="00B129C1" w:rsidRPr="001D334D">
        <w:rPr>
          <w:rFonts w:asciiTheme="minorHAnsi" w:eastAsia="Arial" w:hAnsiTheme="minorHAnsi" w:cstheme="minorHAnsi"/>
          <w:iCs/>
        </w:rPr>
        <w:t xml:space="preserve"> we envisage no</w:t>
      </w:r>
      <w:r w:rsidRPr="001D334D">
        <w:rPr>
          <w:rFonts w:asciiTheme="minorHAnsi" w:eastAsia="Arial" w:hAnsiTheme="minorHAnsi" w:cstheme="minorHAnsi"/>
          <w:iCs/>
        </w:rPr>
        <w:t xml:space="preserve"> additional </w:t>
      </w:r>
      <w:r w:rsidRPr="001D334D">
        <w:rPr>
          <w:rFonts w:asciiTheme="minorHAnsi" w:eastAsia="Arial" w:hAnsiTheme="minorHAnsi" w:cstheme="minorHAnsi"/>
          <w:iCs/>
        </w:rPr>
        <w:lastRenderedPageBreak/>
        <w:t>costs, since all the partner’s involvement will be on a voluntary bas</w:t>
      </w:r>
      <w:r w:rsidR="001D334D">
        <w:rPr>
          <w:rFonts w:asciiTheme="minorHAnsi" w:eastAsia="Arial" w:hAnsiTheme="minorHAnsi" w:cstheme="minorHAnsi"/>
          <w:iCs/>
        </w:rPr>
        <w:t>i</w:t>
      </w:r>
      <w:r w:rsidRPr="001D334D">
        <w:rPr>
          <w:rFonts w:asciiTheme="minorHAnsi" w:eastAsia="Arial" w:hAnsiTheme="minorHAnsi" w:cstheme="minorHAnsi"/>
          <w:iCs/>
        </w:rPr>
        <w:t>s in an effort to empower the communities and to make them more resilient and independent.</w:t>
      </w:r>
    </w:p>
    <w:p w14:paraId="639BD654" w14:textId="77777777" w:rsidR="00ED1151" w:rsidRPr="001D334D" w:rsidRDefault="00A31A6B">
      <w:pPr>
        <w:spacing w:before="120" w:after="120" w:line="240" w:lineRule="auto"/>
        <w:rPr>
          <w:i/>
        </w:rPr>
      </w:pPr>
      <w:r w:rsidRPr="001D334D">
        <w:rPr>
          <w:i/>
        </w:rPr>
        <w:t>Specify the source/s of financing (divided between public and private funds, in % terms) also broken down by stage as applicable:</w:t>
      </w:r>
    </w:p>
    <w:p w14:paraId="7431B239" w14:textId="6967A274" w:rsidR="006472EB" w:rsidRPr="001D334D" w:rsidRDefault="00F73BC7" w:rsidP="00F73BC7">
      <w:pPr>
        <w:pBdr>
          <w:top w:val="single" w:sz="4" w:space="1" w:color="auto"/>
          <w:left w:val="single" w:sz="4" w:space="0" w:color="auto"/>
          <w:bottom w:val="single" w:sz="4" w:space="1" w:color="auto"/>
          <w:right w:val="single" w:sz="4" w:space="4" w:color="auto"/>
        </w:pBdr>
        <w:spacing w:after="0" w:line="240" w:lineRule="auto"/>
        <w:jc w:val="both"/>
        <w:rPr>
          <w:rFonts w:cstheme="minorHAnsi"/>
        </w:rPr>
      </w:pPr>
      <w:r w:rsidRPr="001D334D">
        <w:rPr>
          <w:rFonts w:cstheme="minorHAnsi"/>
        </w:rPr>
        <w:t xml:space="preserve">100% Deutsche </w:t>
      </w:r>
      <w:proofErr w:type="spellStart"/>
      <w:r w:rsidRPr="001D334D">
        <w:rPr>
          <w:rFonts w:cstheme="minorHAnsi"/>
        </w:rPr>
        <w:t>Bundesstiftung</w:t>
      </w:r>
      <w:proofErr w:type="spellEnd"/>
      <w:r w:rsidRPr="001D334D">
        <w:rPr>
          <w:rFonts w:cstheme="minorHAnsi"/>
        </w:rPr>
        <w:t xml:space="preserve"> Umwelt (DBU)</w:t>
      </w:r>
    </w:p>
    <w:p w14:paraId="292B49E2" w14:textId="77777777" w:rsidR="00ED1151" w:rsidRPr="001D334D" w:rsidRDefault="00A31A6B">
      <w:pPr>
        <w:pStyle w:val="Heading2"/>
      </w:pPr>
      <w:bookmarkStart w:id="14" w:name="_heading=h.35nkun2" w:colFirst="0" w:colLast="0"/>
      <w:bookmarkEnd w:id="14"/>
      <w:r w:rsidRPr="001D334D">
        <w:t>5.3.</w:t>
      </w:r>
      <w:r w:rsidRPr="001D334D">
        <w:tab/>
        <w:t>Human resources</w:t>
      </w:r>
    </w:p>
    <w:p w14:paraId="7CBE318C" w14:textId="77777777" w:rsidR="00ED1151" w:rsidRPr="001D334D" w:rsidRDefault="00A31A6B">
      <w:pPr>
        <w:spacing w:before="120" w:after="120" w:line="240" w:lineRule="auto"/>
        <w:rPr>
          <w:i/>
        </w:rPr>
      </w:pPr>
      <w:r w:rsidRPr="001D334D">
        <w:rPr>
          <w:i/>
        </w:rPr>
        <w:t>Specify the persons (type &amp; n°) engaged in the Practice, including their specialization / background:</w:t>
      </w:r>
    </w:p>
    <w:p w14:paraId="62023082" w14:textId="5B52344A" w:rsidR="00163D90" w:rsidRPr="001D334D" w:rsidRDefault="00163D90" w:rsidP="00F43E9E">
      <w:pPr>
        <w:pBdr>
          <w:top w:val="single" w:sz="4" w:space="1" w:color="000000"/>
          <w:left w:val="single" w:sz="4" w:space="0" w:color="000000"/>
          <w:bottom w:val="single" w:sz="4" w:space="1" w:color="000000"/>
          <w:right w:val="single" w:sz="4" w:space="4" w:color="000000"/>
        </w:pBdr>
        <w:spacing w:after="0" w:line="240" w:lineRule="auto"/>
      </w:pPr>
      <w:r w:rsidRPr="001D334D">
        <w:t xml:space="preserve">- </w:t>
      </w:r>
      <w:r w:rsidR="00F43E9E" w:rsidRPr="001D334D">
        <w:t xml:space="preserve">Prof. </w:t>
      </w:r>
      <w:proofErr w:type="spellStart"/>
      <w:r w:rsidR="00F43E9E" w:rsidRPr="001D334D">
        <w:t>Dr.</w:t>
      </w:r>
      <w:proofErr w:type="spellEnd"/>
      <w:r w:rsidR="00F43E9E" w:rsidRPr="001D334D">
        <w:t xml:space="preserve"> Peter Heck</w:t>
      </w:r>
      <w:r w:rsidR="00C173D2" w:rsidRPr="001D334D">
        <w:t xml:space="preserve"> (managing director and project leader)</w:t>
      </w:r>
    </w:p>
    <w:p w14:paraId="7A40D7AE" w14:textId="406E619F" w:rsidR="00F43E9E" w:rsidRPr="001D334D" w:rsidRDefault="00163D90" w:rsidP="00163D90">
      <w:pPr>
        <w:pBdr>
          <w:top w:val="single" w:sz="4" w:space="1" w:color="000000"/>
          <w:left w:val="single" w:sz="4" w:space="0" w:color="000000"/>
          <w:bottom w:val="single" w:sz="4" w:space="1" w:color="000000"/>
          <w:right w:val="single" w:sz="4" w:space="4" w:color="000000"/>
        </w:pBdr>
        <w:spacing w:after="0" w:line="240" w:lineRule="auto"/>
      </w:pPr>
      <w:r w:rsidRPr="001D334D">
        <w:t xml:space="preserve">- </w:t>
      </w:r>
      <w:r w:rsidR="00F43E9E" w:rsidRPr="001D334D">
        <w:t>Thomas Anton</w:t>
      </w:r>
      <w:r w:rsidRPr="001D334D">
        <w:t xml:space="preserve"> (</w:t>
      </w:r>
      <w:r w:rsidR="00C173D2" w:rsidRPr="001D334D">
        <w:t>head of department “renewable energies and energy efficiency”</w:t>
      </w:r>
      <w:r w:rsidRPr="001D334D">
        <w:t>)</w:t>
      </w:r>
    </w:p>
    <w:p w14:paraId="6C6542A1" w14:textId="07605FFC" w:rsidR="00C173D2" w:rsidRPr="001D334D" w:rsidRDefault="00C173D2" w:rsidP="00C173D2">
      <w:pPr>
        <w:pBdr>
          <w:top w:val="single" w:sz="4" w:space="1" w:color="000000"/>
          <w:left w:val="single" w:sz="4" w:space="0" w:color="000000"/>
          <w:bottom w:val="single" w:sz="4" w:space="1" w:color="000000"/>
          <w:right w:val="single" w:sz="4" w:space="4" w:color="000000"/>
        </w:pBdr>
        <w:spacing w:after="0" w:line="240" w:lineRule="auto"/>
      </w:pPr>
      <w:r w:rsidRPr="001D334D">
        <w:t>- Karsten Wilhelm (project manager, biomass and bioeconomy)</w:t>
      </w:r>
    </w:p>
    <w:p w14:paraId="0B7676CE" w14:textId="5A415BD7" w:rsidR="00F43E9E" w:rsidRPr="001D334D" w:rsidRDefault="00163D90" w:rsidP="00F43E9E">
      <w:pPr>
        <w:pBdr>
          <w:top w:val="single" w:sz="4" w:space="1" w:color="000000"/>
          <w:left w:val="single" w:sz="4" w:space="0" w:color="000000"/>
          <w:bottom w:val="single" w:sz="4" w:space="1" w:color="000000"/>
          <w:right w:val="single" w:sz="4" w:space="4" w:color="000000"/>
        </w:pBdr>
        <w:spacing w:after="0" w:line="240" w:lineRule="auto"/>
      </w:pPr>
      <w:r w:rsidRPr="001D334D">
        <w:t xml:space="preserve">- </w:t>
      </w:r>
      <w:r w:rsidR="00F43E9E" w:rsidRPr="001D334D">
        <w:t xml:space="preserve">Jacob Bußmann </w:t>
      </w:r>
      <w:r w:rsidRPr="001D334D">
        <w:t>(</w:t>
      </w:r>
      <w:r w:rsidR="00C173D2" w:rsidRPr="001D334D">
        <w:t xml:space="preserve">project manager, </w:t>
      </w:r>
      <w:r w:rsidRPr="001D334D">
        <w:t>financial administration</w:t>
      </w:r>
      <w:r w:rsidR="00C173D2" w:rsidRPr="001D334D">
        <w:t>, material flow management</w:t>
      </w:r>
      <w:r w:rsidRPr="001D334D">
        <w:t>)</w:t>
      </w:r>
    </w:p>
    <w:p w14:paraId="5AB87555" w14:textId="204D425D" w:rsidR="00F43E9E" w:rsidRPr="001D334D" w:rsidRDefault="00163D90" w:rsidP="00F43E9E">
      <w:pPr>
        <w:pBdr>
          <w:top w:val="single" w:sz="4" w:space="1" w:color="000000"/>
          <w:left w:val="single" w:sz="4" w:space="0" w:color="000000"/>
          <w:bottom w:val="single" w:sz="4" w:space="1" w:color="000000"/>
          <w:right w:val="single" w:sz="4" w:space="4" w:color="000000"/>
        </w:pBdr>
        <w:spacing w:after="0" w:line="240" w:lineRule="auto"/>
      </w:pPr>
      <w:r w:rsidRPr="001D334D">
        <w:t xml:space="preserve">- </w:t>
      </w:r>
      <w:r w:rsidR="00F43E9E" w:rsidRPr="001D334D">
        <w:t xml:space="preserve">Dejan Rastovac </w:t>
      </w:r>
      <w:r w:rsidRPr="001D334D">
        <w:t>(</w:t>
      </w:r>
      <w:r w:rsidR="00C173D2" w:rsidRPr="001D334D">
        <w:t xml:space="preserve">project manager, </w:t>
      </w:r>
      <w:r w:rsidRPr="001D334D">
        <w:t>energy efficiency and renewable energies)</w:t>
      </w:r>
    </w:p>
    <w:p w14:paraId="7C1239FA" w14:textId="4EF7BAEF" w:rsidR="00F43E9E" w:rsidRPr="001D334D" w:rsidRDefault="00163D90" w:rsidP="00F43E9E">
      <w:pPr>
        <w:pBdr>
          <w:top w:val="single" w:sz="4" w:space="1" w:color="000000"/>
          <w:left w:val="single" w:sz="4" w:space="0" w:color="000000"/>
          <w:bottom w:val="single" w:sz="4" w:space="1" w:color="000000"/>
          <w:right w:val="single" w:sz="4" w:space="4" w:color="000000"/>
        </w:pBdr>
        <w:spacing w:after="0" w:line="240" w:lineRule="auto"/>
      </w:pPr>
      <w:r w:rsidRPr="001D334D">
        <w:t xml:space="preserve">- </w:t>
      </w:r>
      <w:r w:rsidR="00F43E9E" w:rsidRPr="001D334D">
        <w:t xml:space="preserve">Emanuel </w:t>
      </w:r>
      <w:proofErr w:type="spellStart"/>
      <w:r w:rsidR="00F43E9E" w:rsidRPr="001D334D">
        <w:t>Altmeier</w:t>
      </w:r>
      <w:proofErr w:type="spellEnd"/>
      <w:r w:rsidR="00F43E9E" w:rsidRPr="001D334D">
        <w:t xml:space="preserve"> </w:t>
      </w:r>
      <w:r w:rsidRPr="001D334D">
        <w:t>(</w:t>
      </w:r>
      <w:r w:rsidR="00C173D2" w:rsidRPr="001D334D">
        <w:t xml:space="preserve">project manager, </w:t>
      </w:r>
      <w:r w:rsidRPr="001D334D">
        <w:t>energy efficiency and renewable energies)</w:t>
      </w:r>
    </w:p>
    <w:p w14:paraId="1DD5FA4C" w14:textId="77777777" w:rsidR="00ED1151" w:rsidRPr="001D334D" w:rsidRDefault="00A31A6B">
      <w:pPr>
        <w:pStyle w:val="Heading2"/>
        <w:rPr>
          <w:sz w:val="24"/>
          <w:szCs w:val="24"/>
        </w:rPr>
      </w:pPr>
      <w:bookmarkStart w:id="15" w:name="_heading=h.1ksv4uv" w:colFirst="0" w:colLast="0"/>
      <w:bookmarkEnd w:id="15"/>
      <w:r w:rsidRPr="001D334D">
        <w:rPr>
          <w:sz w:val="24"/>
          <w:szCs w:val="24"/>
        </w:rPr>
        <w:t>5.4.</w:t>
      </w:r>
      <w:r w:rsidRPr="001D334D">
        <w:rPr>
          <w:sz w:val="24"/>
          <w:szCs w:val="24"/>
        </w:rPr>
        <w:tab/>
        <w:t>Legal framework</w:t>
      </w:r>
    </w:p>
    <w:p w14:paraId="34F00290" w14:textId="77777777" w:rsidR="00ED1151" w:rsidRPr="001D334D" w:rsidRDefault="00A31A6B">
      <w:pPr>
        <w:spacing w:after="0"/>
      </w:pPr>
      <w:r w:rsidRPr="001D334D">
        <w:rPr>
          <w:i/>
        </w:rPr>
        <w:t xml:space="preserve">Specify any regulatory requirement relevant to the implementation of the Practice </w:t>
      </w:r>
    </w:p>
    <w:p w14:paraId="1FB46B61" w14:textId="76DC4DD6" w:rsidR="00F73BC7" w:rsidRPr="001D334D" w:rsidRDefault="00F73BC7" w:rsidP="00F73BC7">
      <w:pPr>
        <w:pBdr>
          <w:top w:val="single" w:sz="4" w:space="1" w:color="auto"/>
          <w:left w:val="single" w:sz="4" w:space="0" w:color="auto"/>
          <w:bottom w:val="single" w:sz="4" w:space="1" w:color="auto"/>
          <w:right w:val="single" w:sz="4" w:space="4" w:color="auto"/>
        </w:pBdr>
        <w:spacing w:after="0" w:line="240" w:lineRule="auto"/>
        <w:jc w:val="both"/>
        <w:rPr>
          <w:rFonts w:cstheme="minorHAnsi"/>
        </w:rPr>
      </w:pPr>
      <w:r w:rsidRPr="001D334D">
        <w:rPr>
          <w:rFonts w:cstheme="minorHAnsi"/>
        </w:rPr>
        <w:t>-</w:t>
      </w:r>
      <w:r w:rsidR="004E4428">
        <w:rPr>
          <w:rFonts w:cstheme="minorHAnsi"/>
        </w:rPr>
        <w:t xml:space="preserve"> </w:t>
      </w:r>
      <w:r w:rsidRPr="001D334D">
        <w:rPr>
          <w:rFonts w:cstheme="minorHAnsi"/>
        </w:rPr>
        <w:t xml:space="preserve"> Historically preserved building structure and UNESCO World Heritage Site</w:t>
      </w:r>
    </w:p>
    <w:p w14:paraId="67883291" w14:textId="77777777" w:rsidR="00F73BC7" w:rsidRPr="001D334D" w:rsidRDefault="00F73BC7" w:rsidP="00F73BC7">
      <w:pPr>
        <w:pBdr>
          <w:top w:val="single" w:sz="4" w:space="1" w:color="auto"/>
          <w:left w:val="single" w:sz="4" w:space="0" w:color="auto"/>
          <w:bottom w:val="single" w:sz="4" w:space="1" w:color="auto"/>
          <w:right w:val="single" w:sz="4" w:space="4" w:color="auto"/>
        </w:pBdr>
        <w:spacing w:after="0" w:line="240" w:lineRule="auto"/>
        <w:jc w:val="both"/>
        <w:rPr>
          <w:rFonts w:cstheme="minorHAnsi"/>
        </w:rPr>
      </w:pPr>
      <w:r w:rsidRPr="001D334D">
        <w:rPr>
          <w:rFonts w:cstheme="minorHAnsi"/>
        </w:rPr>
        <w:t xml:space="preserve">-  Law no. 220/2008 and subsequent supplements, the Romanian Parliament established the system for the promotion of renewable energy production </w:t>
      </w:r>
    </w:p>
    <w:p w14:paraId="6F08C5B5" w14:textId="77777777" w:rsidR="00F73BC7" w:rsidRPr="001D334D" w:rsidRDefault="00F73BC7" w:rsidP="00F73BC7">
      <w:pPr>
        <w:pBdr>
          <w:top w:val="single" w:sz="4" w:space="1" w:color="auto"/>
          <w:left w:val="single" w:sz="4" w:space="0" w:color="auto"/>
          <w:bottom w:val="single" w:sz="4" w:space="1" w:color="auto"/>
          <w:right w:val="single" w:sz="4" w:space="4" w:color="auto"/>
        </w:pBdr>
        <w:spacing w:after="0" w:line="240" w:lineRule="auto"/>
        <w:jc w:val="both"/>
        <w:rPr>
          <w:rFonts w:cstheme="minorHAnsi"/>
        </w:rPr>
      </w:pPr>
      <w:r w:rsidRPr="001D334D">
        <w:rPr>
          <w:rFonts w:cstheme="minorHAnsi"/>
        </w:rPr>
        <w:t>- Law No 123 concerning Electricity and Natural Gas, which establishes the regulatory framework for carrying out activities within the electricity and thermal energy sector produced in cogeneration</w:t>
      </w:r>
    </w:p>
    <w:p w14:paraId="53727E0B" w14:textId="0AF8C9F7" w:rsidR="00ED1151" w:rsidRPr="001D334D" w:rsidRDefault="00F73BC7" w:rsidP="00F73BC7">
      <w:pPr>
        <w:pBdr>
          <w:top w:val="single" w:sz="4" w:space="1" w:color="auto"/>
          <w:left w:val="single" w:sz="4" w:space="0" w:color="auto"/>
          <w:bottom w:val="single" w:sz="4" w:space="1" w:color="auto"/>
          <w:right w:val="single" w:sz="4" w:space="4" w:color="auto"/>
        </w:pBdr>
        <w:spacing w:after="0" w:line="240" w:lineRule="auto"/>
        <w:jc w:val="both"/>
        <w:rPr>
          <w:rFonts w:cstheme="minorHAnsi"/>
        </w:rPr>
      </w:pPr>
      <w:r w:rsidRPr="001D334D">
        <w:rPr>
          <w:rFonts w:cstheme="minorHAnsi"/>
        </w:rPr>
        <w:t>- Governmental Emergency Ordinance (GEO) no. 163 from November 29th, 2022 regarding the completion of the legal framework for the use of energy from renewable sources promotion</w:t>
      </w:r>
    </w:p>
    <w:p w14:paraId="6A5A5CFC" w14:textId="77777777" w:rsidR="00ED1151" w:rsidRPr="001D334D" w:rsidRDefault="00ED1151">
      <w:pPr>
        <w:spacing w:after="0" w:line="240" w:lineRule="auto"/>
      </w:pPr>
    </w:p>
    <w:p w14:paraId="27AE2C74" w14:textId="77777777" w:rsidR="00ED1151" w:rsidRPr="001D334D" w:rsidRDefault="00ED1151">
      <w:pPr>
        <w:spacing w:after="0" w:line="240" w:lineRule="auto"/>
      </w:pPr>
    </w:p>
    <w:p w14:paraId="5FEC301C" w14:textId="77777777" w:rsidR="00ED1151" w:rsidRPr="001D334D" w:rsidRDefault="00ED1151">
      <w:pPr>
        <w:spacing w:after="0" w:line="240" w:lineRule="auto"/>
      </w:pPr>
    </w:p>
    <w:p w14:paraId="02FE9770" w14:textId="77777777" w:rsidR="00ED1151" w:rsidRPr="001D334D" w:rsidRDefault="00ED1151">
      <w:pPr>
        <w:spacing w:after="0" w:line="240" w:lineRule="auto"/>
      </w:pPr>
    </w:p>
    <w:p w14:paraId="7C04616D" w14:textId="77777777" w:rsidR="00ED1151" w:rsidRPr="001D334D" w:rsidRDefault="00A31A6B">
      <w:pPr>
        <w:rPr>
          <w:b/>
          <w:color w:val="205968"/>
          <w:sz w:val="28"/>
          <w:szCs w:val="28"/>
        </w:rPr>
      </w:pPr>
      <w:r w:rsidRPr="001D334D">
        <w:br w:type="page"/>
      </w:r>
    </w:p>
    <w:tbl>
      <w:tblPr>
        <w:tblStyle w:val="aa"/>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18"/>
      </w:tblGrid>
      <w:tr w:rsidR="00ED1151" w:rsidRPr="001D334D" w14:paraId="479BC0E0" w14:textId="77777777">
        <w:trPr>
          <w:trHeight w:val="232"/>
        </w:trPr>
        <w:tc>
          <w:tcPr>
            <w:tcW w:w="9918" w:type="dxa"/>
            <w:shd w:val="clear" w:color="auto" w:fill="B7DDE8"/>
            <w:vAlign w:val="center"/>
          </w:tcPr>
          <w:p w14:paraId="4F1A8637" w14:textId="77777777" w:rsidR="00ED1151" w:rsidRPr="001D334D" w:rsidRDefault="00A31A6B">
            <w:pPr>
              <w:pStyle w:val="Heading1"/>
              <w:numPr>
                <w:ilvl w:val="0"/>
                <w:numId w:val="3"/>
              </w:numPr>
              <w:spacing w:before="0" w:line="240" w:lineRule="auto"/>
              <w:ind w:left="426" w:hanging="357"/>
              <w:rPr>
                <w:rFonts w:ascii="Arial" w:eastAsia="Arial" w:hAnsi="Arial" w:cs="Arial"/>
                <w:b w:val="0"/>
                <w:sz w:val="20"/>
                <w:szCs w:val="20"/>
              </w:rPr>
            </w:pPr>
            <w:bookmarkStart w:id="16" w:name="_heading=h.44sinio" w:colFirst="0" w:colLast="0"/>
            <w:bookmarkEnd w:id="16"/>
            <w:r w:rsidRPr="001D334D">
              <w:rPr>
                <w:b w:val="0"/>
              </w:rPr>
              <w:lastRenderedPageBreak/>
              <w:t>Monitoring and evaluation</w:t>
            </w:r>
          </w:p>
        </w:tc>
      </w:tr>
    </w:tbl>
    <w:p w14:paraId="3D43237F" w14:textId="58563D0D" w:rsidR="00ED1151" w:rsidRPr="001D334D" w:rsidRDefault="00A31A6B">
      <w:pPr>
        <w:tabs>
          <w:tab w:val="left" w:pos="567"/>
        </w:tabs>
        <w:spacing w:before="240" w:after="120" w:line="240" w:lineRule="auto"/>
        <w:ind w:left="567" w:hanging="567"/>
        <w:rPr>
          <w:b/>
          <w:color w:val="FF0000"/>
          <w:sz w:val="24"/>
          <w:szCs w:val="24"/>
        </w:rPr>
      </w:pPr>
      <w:r w:rsidRPr="001D334D">
        <w:rPr>
          <w:b/>
          <w:color w:val="FF0000"/>
          <w:sz w:val="24"/>
          <w:szCs w:val="24"/>
        </w:rPr>
        <w:t>Insert: If the Practice has not been assessed yet, please enter NONE in 6.1</w:t>
      </w:r>
    </w:p>
    <w:tbl>
      <w:tblPr>
        <w:tblStyle w:val="ab"/>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6521"/>
      </w:tblGrid>
      <w:tr w:rsidR="00ED1151" w:rsidRPr="001D334D" w14:paraId="60E0C6CA" w14:textId="77777777">
        <w:trPr>
          <w:trHeight w:val="232"/>
        </w:trPr>
        <w:tc>
          <w:tcPr>
            <w:tcW w:w="3397" w:type="dxa"/>
            <w:shd w:val="clear" w:color="auto" w:fill="DBE5F1"/>
            <w:vAlign w:val="center"/>
          </w:tcPr>
          <w:p w14:paraId="53B59BF9" w14:textId="77777777" w:rsidR="00ED1151" w:rsidRPr="001D334D" w:rsidRDefault="00A31A6B">
            <w:pPr>
              <w:pStyle w:val="Heading2"/>
              <w:spacing w:before="0" w:line="240" w:lineRule="auto"/>
            </w:pPr>
            <w:bookmarkStart w:id="17" w:name="_heading=h.2jxsxqh" w:colFirst="0" w:colLast="0"/>
            <w:bookmarkEnd w:id="17"/>
            <w:r w:rsidRPr="001D334D">
              <w:rPr>
                <w:sz w:val="24"/>
                <w:szCs w:val="24"/>
              </w:rPr>
              <w:t xml:space="preserve">6.1 </w:t>
            </w:r>
            <w:r w:rsidRPr="001D334D">
              <w:rPr>
                <w:sz w:val="24"/>
                <w:szCs w:val="24"/>
              </w:rPr>
              <w:tab/>
              <w:t>Summary</w:t>
            </w:r>
          </w:p>
        </w:tc>
        <w:tc>
          <w:tcPr>
            <w:tcW w:w="6521" w:type="dxa"/>
            <w:vAlign w:val="center"/>
          </w:tcPr>
          <w:p w14:paraId="792D7B51" w14:textId="77777777" w:rsidR="00ED1151" w:rsidRPr="001D334D" w:rsidRDefault="00ED1151">
            <w:pPr>
              <w:spacing w:before="60" w:after="60"/>
              <w:rPr>
                <w:rFonts w:ascii="Arial" w:eastAsia="Arial" w:hAnsi="Arial" w:cs="Arial"/>
                <w:i/>
                <w:sz w:val="16"/>
                <w:szCs w:val="16"/>
              </w:rPr>
            </w:pPr>
          </w:p>
        </w:tc>
      </w:tr>
    </w:tbl>
    <w:p w14:paraId="4D3D5727" w14:textId="289CBA98" w:rsidR="00A462EE" w:rsidRPr="00D7698A" w:rsidRDefault="00A462EE" w:rsidP="00A462EE">
      <w:pPr>
        <w:pBdr>
          <w:top w:val="single" w:sz="4" w:space="1" w:color="auto"/>
          <w:left w:val="single" w:sz="4" w:space="0" w:color="auto"/>
          <w:bottom w:val="single" w:sz="4" w:space="1" w:color="auto"/>
          <w:right w:val="single" w:sz="4" w:space="4" w:color="auto"/>
        </w:pBdr>
        <w:spacing w:after="0" w:line="240" w:lineRule="auto"/>
        <w:jc w:val="both"/>
        <w:rPr>
          <w:rFonts w:eastAsia="Batang" w:cstheme="minorHAnsi"/>
        </w:rPr>
      </w:pPr>
      <w:r w:rsidRPr="00D7698A">
        <w:rPr>
          <w:rFonts w:eastAsia="Batang" w:cstheme="minorHAnsi"/>
        </w:rPr>
        <w:t>For the ex-post evaluation and monitoring, during the 24</w:t>
      </w:r>
      <w:r w:rsidRPr="00D7698A">
        <w:rPr>
          <w:rFonts w:eastAsia="Batang" w:cstheme="minorHAnsi"/>
          <w:vertAlign w:val="superscript"/>
        </w:rPr>
        <w:t>th</w:t>
      </w:r>
      <w:r w:rsidRPr="00D7698A">
        <w:rPr>
          <w:rFonts w:eastAsia="Batang" w:cstheme="minorHAnsi"/>
        </w:rPr>
        <w:t xml:space="preserve"> to 26</w:t>
      </w:r>
      <w:r w:rsidRPr="00D7698A">
        <w:rPr>
          <w:rFonts w:eastAsia="Batang" w:cstheme="minorHAnsi"/>
          <w:vertAlign w:val="superscript"/>
        </w:rPr>
        <w:t>th</w:t>
      </w:r>
      <w:r w:rsidRPr="00D7698A">
        <w:rPr>
          <w:rFonts w:eastAsia="Batang" w:cstheme="minorHAnsi"/>
        </w:rPr>
        <w:t xml:space="preserve"> of May 2024 the financer -</w:t>
      </w:r>
      <w:r w:rsidRPr="00D7698A">
        <w:rPr>
          <w:rFonts w:cstheme="minorHAnsi"/>
        </w:rPr>
        <w:t xml:space="preserve"> Deutsche </w:t>
      </w:r>
      <w:proofErr w:type="spellStart"/>
      <w:r w:rsidRPr="00D7698A">
        <w:rPr>
          <w:rFonts w:cstheme="minorHAnsi"/>
        </w:rPr>
        <w:t>Bundesstiftung</w:t>
      </w:r>
      <w:proofErr w:type="spellEnd"/>
      <w:r w:rsidRPr="00D7698A">
        <w:rPr>
          <w:rFonts w:cstheme="minorHAnsi"/>
        </w:rPr>
        <w:t xml:space="preserve"> Umwelt (DBU) will carry out a follow-up evaluation workshop in the three local communities so as to assess the project results and impact.</w:t>
      </w:r>
    </w:p>
    <w:p w14:paraId="4AD5FDB3" w14:textId="77777777" w:rsidR="00ED1151" w:rsidRPr="001D334D" w:rsidRDefault="00ED1151">
      <w:pPr>
        <w:pBdr>
          <w:top w:val="single" w:sz="4" w:space="1" w:color="000000"/>
          <w:left w:val="single" w:sz="4" w:space="0" w:color="000000"/>
          <w:bottom w:val="single" w:sz="4" w:space="1" w:color="000000"/>
          <w:right w:val="single" w:sz="4" w:space="4" w:color="000000"/>
        </w:pBdr>
        <w:spacing w:after="0" w:line="240" w:lineRule="auto"/>
      </w:pPr>
    </w:p>
    <w:p w14:paraId="0E728CF4" w14:textId="77777777" w:rsidR="00ED1151" w:rsidRPr="001D334D" w:rsidRDefault="00A31A6B">
      <w:pPr>
        <w:pStyle w:val="Heading2"/>
        <w:rPr>
          <w:sz w:val="24"/>
          <w:szCs w:val="24"/>
        </w:rPr>
      </w:pPr>
      <w:bookmarkStart w:id="18" w:name="_heading=h.z337ya" w:colFirst="0" w:colLast="0"/>
      <w:bookmarkEnd w:id="18"/>
      <w:r w:rsidRPr="001D334D">
        <w:rPr>
          <w:sz w:val="24"/>
          <w:szCs w:val="24"/>
        </w:rPr>
        <w:t>6.2.</w:t>
      </w:r>
      <w:r w:rsidRPr="001D334D">
        <w:rPr>
          <w:sz w:val="24"/>
          <w:szCs w:val="24"/>
        </w:rPr>
        <w:tab/>
        <w:t>Assessment methods and tools</w:t>
      </w:r>
    </w:p>
    <w:p w14:paraId="5B9626B5" w14:textId="1EC45EFB" w:rsidR="00ED1151" w:rsidRPr="001D334D" w:rsidRDefault="00A462EE">
      <w:pPr>
        <w:pBdr>
          <w:top w:val="single" w:sz="4" w:space="1" w:color="000000"/>
          <w:left w:val="single" w:sz="4" w:space="0" w:color="000000"/>
          <w:bottom w:val="single" w:sz="4" w:space="1" w:color="000000"/>
          <w:right w:val="single" w:sz="4" w:space="4" w:color="000000"/>
        </w:pBdr>
        <w:spacing w:after="0" w:line="240" w:lineRule="auto"/>
      </w:pPr>
      <w:bookmarkStart w:id="19" w:name="_heading=h.3j2qqm3" w:colFirst="0" w:colLast="0"/>
      <w:bookmarkEnd w:id="19"/>
      <w:r w:rsidRPr="00A462EE">
        <w:t>Ex-post evaluation workshop carried out by the financer.</w:t>
      </w:r>
    </w:p>
    <w:p w14:paraId="2A57E531" w14:textId="77777777" w:rsidR="00ED1151" w:rsidRPr="001D334D" w:rsidRDefault="00A31A6B">
      <w:pPr>
        <w:pStyle w:val="Heading2"/>
        <w:rPr>
          <w:sz w:val="24"/>
          <w:szCs w:val="24"/>
        </w:rPr>
      </w:pPr>
      <w:r w:rsidRPr="001D334D">
        <w:rPr>
          <w:sz w:val="24"/>
          <w:szCs w:val="24"/>
        </w:rPr>
        <w:t xml:space="preserve">6.3 </w:t>
      </w:r>
      <w:r w:rsidRPr="001D334D">
        <w:rPr>
          <w:sz w:val="24"/>
          <w:szCs w:val="24"/>
        </w:rPr>
        <w:tab/>
        <w:t>Indicators</w:t>
      </w:r>
    </w:p>
    <w:p w14:paraId="090050D0" w14:textId="77777777" w:rsidR="00ED1151" w:rsidRPr="001D334D" w:rsidRDefault="00A31A6B">
      <w:pPr>
        <w:spacing w:after="120" w:line="240" w:lineRule="auto"/>
        <w:rPr>
          <w:i/>
        </w:rPr>
      </w:pPr>
      <w:r w:rsidRPr="001D334D">
        <w:rPr>
          <w:i/>
        </w:rPr>
        <w:t>Specify the qualitative and quantitative indicators used to assess the Practice:</w:t>
      </w:r>
    </w:p>
    <w:p w14:paraId="41D6F5ED" w14:textId="1E2CE4CC" w:rsidR="00D7698A" w:rsidRDefault="00D7698A" w:rsidP="00D7698A">
      <w:pPr>
        <w:pBdr>
          <w:top w:val="single" w:sz="4" w:space="1" w:color="000000"/>
          <w:left w:val="single" w:sz="4" w:space="0" w:color="000000"/>
          <w:bottom w:val="single" w:sz="4" w:space="1" w:color="000000"/>
          <w:right w:val="single" w:sz="4" w:space="4" w:color="000000"/>
        </w:pBdr>
        <w:spacing w:after="0" w:line="240" w:lineRule="auto"/>
      </w:pPr>
      <w:r>
        <w:t xml:space="preserve">-Number of conducted regarding the potential for renewable energy resources for the three target villages – </w:t>
      </w:r>
      <w:proofErr w:type="spellStart"/>
      <w:r>
        <w:t>Viscri</w:t>
      </w:r>
      <w:proofErr w:type="spellEnd"/>
      <w:r>
        <w:t xml:space="preserve">, </w:t>
      </w:r>
      <w:proofErr w:type="spellStart"/>
      <w:r>
        <w:t>Cincsor</w:t>
      </w:r>
      <w:proofErr w:type="spellEnd"/>
      <w:r>
        <w:t xml:space="preserve"> and </w:t>
      </w:r>
      <w:proofErr w:type="spellStart"/>
      <w:r>
        <w:t>Marpod</w:t>
      </w:r>
      <w:proofErr w:type="spellEnd"/>
    </w:p>
    <w:p w14:paraId="6EA54E60" w14:textId="3B522D5E" w:rsidR="00D7698A" w:rsidRDefault="00D7698A" w:rsidP="00D7698A">
      <w:pPr>
        <w:pBdr>
          <w:top w:val="single" w:sz="4" w:space="1" w:color="000000"/>
          <w:left w:val="single" w:sz="4" w:space="0" w:color="000000"/>
          <w:bottom w:val="single" w:sz="4" w:space="1" w:color="000000"/>
          <w:right w:val="single" w:sz="4" w:space="4" w:color="000000"/>
        </w:pBdr>
        <w:spacing w:after="0" w:line="240" w:lineRule="auto"/>
      </w:pPr>
      <w:r>
        <w:t>-Number of measures to be developed and included into a catalogue aimed at using the potentials can be exploited by the villages in the future towards more resilient and environmentally friendly measures</w:t>
      </w:r>
    </w:p>
    <w:p w14:paraId="76DAA1A9" w14:textId="5AA33F05" w:rsidR="00ED1151" w:rsidRPr="001D334D" w:rsidRDefault="00D7698A">
      <w:pPr>
        <w:pBdr>
          <w:top w:val="single" w:sz="4" w:space="1" w:color="000000"/>
          <w:left w:val="single" w:sz="4" w:space="0" w:color="000000"/>
          <w:bottom w:val="single" w:sz="4" w:space="1" w:color="000000"/>
          <w:right w:val="single" w:sz="4" w:space="4" w:color="000000"/>
        </w:pBdr>
        <w:spacing w:after="0" w:line="240" w:lineRule="auto"/>
      </w:pPr>
      <w:r>
        <w:t>-Number of fact sheets to be developed for each village from the perspective of their photovoltaic, building renovation and heating system capacity and potentials</w:t>
      </w:r>
    </w:p>
    <w:p w14:paraId="3C78B89F" w14:textId="77777777" w:rsidR="00ED1151" w:rsidRPr="001D334D" w:rsidRDefault="00ED1151">
      <w:pPr>
        <w:spacing w:after="0" w:line="240" w:lineRule="auto"/>
      </w:pPr>
    </w:p>
    <w:p w14:paraId="7E4F78B6" w14:textId="77777777" w:rsidR="00ED1151" w:rsidRPr="001D334D" w:rsidRDefault="00A31A6B">
      <w:pPr>
        <w:pStyle w:val="Heading2"/>
        <w:rPr>
          <w:sz w:val="24"/>
          <w:szCs w:val="24"/>
        </w:rPr>
      </w:pPr>
      <w:bookmarkStart w:id="20" w:name="_heading=h.1y810tw" w:colFirst="0" w:colLast="0"/>
      <w:bookmarkEnd w:id="20"/>
      <w:r w:rsidRPr="001D334D">
        <w:rPr>
          <w:sz w:val="24"/>
          <w:szCs w:val="24"/>
        </w:rPr>
        <w:t>6.4. Monitoring materials available: Yes/No</w:t>
      </w:r>
    </w:p>
    <w:p w14:paraId="49D6CCDC" w14:textId="77777777" w:rsidR="00ED1151" w:rsidRPr="001D334D" w:rsidRDefault="00ED1151">
      <w:pPr>
        <w:spacing w:after="0" w:line="240" w:lineRule="auto"/>
        <w:rPr>
          <w:b/>
          <w:sz w:val="24"/>
          <w:szCs w:val="24"/>
        </w:rPr>
      </w:pPr>
    </w:p>
    <w:p w14:paraId="507DFFBE" w14:textId="77777777" w:rsidR="00ED1151" w:rsidRPr="001D334D" w:rsidRDefault="00A31A6B">
      <w:pPr>
        <w:spacing w:after="0" w:line="240" w:lineRule="auto"/>
        <w:rPr>
          <w:sz w:val="20"/>
          <w:szCs w:val="20"/>
        </w:rPr>
      </w:pPr>
      <w:r w:rsidRPr="001D334D">
        <w:rPr>
          <w:sz w:val="20"/>
          <w:szCs w:val="20"/>
        </w:rPr>
        <w:t>Yes No</w:t>
      </w:r>
    </w:p>
    <w:tbl>
      <w:tblPr>
        <w:tblStyle w:val="ac"/>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4"/>
        <w:gridCol w:w="284"/>
        <w:gridCol w:w="9497"/>
      </w:tblGrid>
      <w:tr w:rsidR="00ED1151" w:rsidRPr="001D334D" w14:paraId="1A76C875" w14:textId="77777777">
        <w:tc>
          <w:tcPr>
            <w:tcW w:w="284" w:type="dxa"/>
          </w:tcPr>
          <w:p w14:paraId="0CC9047A" w14:textId="77777777" w:rsidR="00ED1151" w:rsidRPr="001D334D" w:rsidRDefault="00ED1151"/>
        </w:tc>
        <w:tc>
          <w:tcPr>
            <w:tcW w:w="284" w:type="dxa"/>
          </w:tcPr>
          <w:p w14:paraId="16BD77BE" w14:textId="0C4DFBF6" w:rsidR="00ED1151" w:rsidRPr="001D334D" w:rsidRDefault="00971B90">
            <w:r w:rsidRPr="001D334D">
              <w:t>x</w:t>
            </w:r>
          </w:p>
        </w:tc>
        <w:tc>
          <w:tcPr>
            <w:tcW w:w="9497" w:type="dxa"/>
            <w:tcBorders>
              <w:top w:val="nil"/>
              <w:bottom w:val="nil"/>
              <w:right w:val="nil"/>
            </w:tcBorders>
          </w:tcPr>
          <w:p w14:paraId="7DA76912" w14:textId="77777777" w:rsidR="00ED1151" w:rsidRPr="001D334D" w:rsidRDefault="00ED1151"/>
        </w:tc>
      </w:tr>
    </w:tbl>
    <w:p w14:paraId="59F50027" w14:textId="77777777" w:rsidR="00ED1151" w:rsidRPr="001D334D" w:rsidRDefault="00ED1151">
      <w:pPr>
        <w:spacing w:after="0" w:line="240" w:lineRule="auto"/>
        <w:rPr>
          <w:i/>
          <w:sz w:val="24"/>
          <w:szCs w:val="24"/>
        </w:rPr>
      </w:pPr>
    </w:p>
    <w:p w14:paraId="2713B53B" w14:textId="77777777" w:rsidR="00ED1151" w:rsidRPr="001D334D" w:rsidRDefault="00A31A6B">
      <w:pPr>
        <w:spacing w:after="0" w:line="240" w:lineRule="auto"/>
        <w:rPr>
          <w:i/>
          <w:sz w:val="24"/>
          <w:szCs w:val="24"/>
        </w:rPr>
      </w:pPr>
      <w:r w:rsidRPr="001D334D">
        <w:rPr>
          <w:i/>
          <w:sz w:val="24"/>
          <w:szCs w:val="24"/>
        </w:rPr>
        <w:t xml:space="preserve">If </w:t>
      </w:r>
      <w:proofErr w:type="gramStart"/>
      <w:r w:rsidRPr="001D334D">
        <w:rPr>
          <w:i/>
          <w:sz w:val="24"/>
          <w:szCs w:val="24"/>
        </w:rPr>
        <w:t>Yes</w:t>
      </w:r>
      <w:proofErr w:type="gramEnd"/>
      <w:r w:rsidRPr="001D334D">
        <w:rPr>
          <w:i/>
          <w:sz w:val="24"/>
          <w:szCs w:val="24"/>
        </w:rPr>
        <w:t>, please specify (report, spreadsheet, etc.)</w:t>
      </w:r>
    </w:p>
    <w:p w14:paraId="3A1C62D7" w14:textId="77777777" w:rsidR="00ED1151" w:rsidRPr="001D334D" w:rsidRDefault="00ED1151">
      <w:pPr>
        <w:spacing w:after="0" w:line="240" w:lineRule="auto"/>
        <w:rPr>
          <w:i/>
          <w:sz w:val="24"/>
          <w:szCs w:val="24"/>
        </w:rPr>
      </w:pPr>
    </w:p>
    <w:p w14:paraId="6E0893BD" w14:textId="43B594C8" w:rsidR="00ED1151" w:rsidRPr="001D334D" w:rsidRDefault="00D7698A">
      <w:pPr>
        <w:pBdr>
          <w:top w:val="single" w:sz="4" w:space="1" w:color="000000"/>
          <w:left w:val="single" w:sz="4" w:space="0" w:color="000000"/>
          <w:bottom w:val="single" w:sz="4" w:space="1" w:color="000000"/>
          <w:right w:val="single" w:sz="4" w:space="4" w:color="000000"/>
        </w:pBdr>
        <w:spacing w:after="0" w:line="240" w:lineRule="auto"/>
      </w:pPr>
      <w:r>
        <w:t>-</w:t>
      </w:r>
    </w:p>
    <w:p w14:paraId="024B9D47" w14:textId="77777777" w:rsidR="00ED1151" w:rsidRPr="001D334D" w:rsidRDefault="00ED1151">
      <w:pPr>
        <w:spacing w:before="60" w:after="60" w:line="240" w:lineRule="auto"/>
        <w:ind w:left="568"/>
        <w:jc w:val="center"/>
        <w:rPr>
          <w:rFonts w:ascii="Arial" w:eastAsia="Arial" w:hAnsi="Arial" w:cs="Arial"/>
          <w:b/>
          <w:sz w:val="20"/>
          <w:szCs w:val="20"/>
        </w:rPr>
      </w:pPr>
    </w:p>
    <w:tbl>
      <w:tblPr>
        <w:tblStyle w:val="ad"/>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18"/>
      </w:tblGrid>
      <w:tr w:rsidR="00ED1151" w:rsidRPr="001D334D" w14:paraId="2B2DBAFA" w14:textId="77777777">
        <w:trPr>
          <w:trHeight w:val="232"/>
        </w:trPr>
        <w:tc>
          <w:tcPr>
            <w:tcW w:w="9918" w:type="dxa"/>
            <w:shd w:val="clear" w:color="auto" w:fill="B7DDE8"/>
            <w:vAlign w:val="center"/>
          </w:tcPr>
          <w:p w14:paraId="29DD55B5" w14:textId="77777777" w:rsidR="00ED1151" w:rsidRPr="001D334D" w:rsidRDefault="00A31A6B">
            <w:pPr>
              <w:pStyle w:val="Heading1"/>
              <w:numPr>
                <w:ilvl w:val="0"/>
                <w:numId w:val="3"/>
              </w:numPr>
              <w:spacing w:before="0" w:line="240" w:lineRule="auto"/>
              <w:ind w:left="426" w:hanging="357"/>
              <w:rPr>
                <w:rFonts w:ascii="Arial" w:eastAsia="Arial" w:hAnsi="Arial" w:cs="Arial"/>
                <w:b w:val="0"/>
                <w:sz w:val="20"/>
                <w:szCs w:val="20"/>
              </w:rPr>
            </w:pPr>
            <w:bookmarkStart w:id="21" w:name="_heading=h.4i7ojhp" w:colFirst="0" w:colLast="0"/>
            <w:bookmarkEnd w:id="21"/>
            <w:r w:rsidRPr="001D334D">
              <w:rPr>
                <w:b w:val="0"/>
              </w:rPr>
              <w:t>Success factors / difficulties encountered</w:t>
            </w:r>
          </w:p>
        </w:tc>
      </w:tr>
    </w:tbl>
    <w:p w14:paraId="146AD879" w14:textId="77777777" w:rsidR="00ED1151" w:rsidRPr="001D334D" w:rsidRDefault="00ED1151">
      <w:pPr>
        <w:tabs>
          <w:tab w:val="left" w:pos="567"/>
        </w:tabs>
        <w:spacing w:after="0" w:line="240" w:lineRule="auto"/>
        <w:ind w:left="567" w:hanging="567"/>
        <w:rPr>
          <w:b/>
          <w:color w:val="FF0000"/>
          <w:sz w:val="24"/>
          <w:szCs w:val="24"/>
        </w:rPr>
      </w:pPr>
    </w:p>
    <w:tbl>
      <w:tblPr>
        <w:tblStyle w:val="ae"/>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6521"/>
      </w:tblGrid>
      <w:tr w:rsidR="00ED1151" w:rsidRPr="001D334D" w14:paraId="3A181553" w14:textId="77777777">
        <w:trPr>
          <w:trHeight w:val="232"/>
        </w:trPr>
        <w:tc>
          <w:tcPr>
            <w:tcW w:w="3397" w:type="dxa"/>
            <w:shd w:val="clear" w:color="auto" w:fill="DBE5F1"/>
            <w:vAlign w:val="center"/>
          </w:tcPr>
          <w:p w14:paraId="61FF50A7" w14:textId="77777777" w:rsidR="00ED1151" w:rsidRPr="001D334D" w:rsidRDefault="00A31A6B">
            <w:pPr>
              <w:pStyle w:val="Heading2"/>
              <w:spacing w:before="0" w:line="240" w:lineRule="auto"/>
            </w:pPr>
            <w:bookmarkStart w:id="22" w:name="_heading=h.2xcytpi" w:colFirst="0" w:colLast="0"/>
            <w:bookmarkEnd w:id="22"/>
            <w:r w:rsidRPr="001D334D">
              <w:rPr>
                <w:sz w:val="24"/>
                <w:szCs w:val="24"/>
              </w:rPr>
              <w:t xml:space="preserve">7.1 </w:t>
            </w:r>
            <w:r w:rsidRPr="001D334D">
              <w:rPr>
                <w:sz w:val="24"/>
                <w:szCs w:val="24"/>
              </w:rPr>
              <w:tab/>
              <w:t>Summary</w:t>
            </w:r>
          </w:p>
        </w:tc>
        <w:tc>
          <w:tcPr>
            <w:tcW w:w="6521" w:type="dxa"/>
            <w:vAlign w:val="center"/>
          </w:tcPr>
          <w:p w14:paraId="1AC60770" w14:textId="77777777" w:rsidR="00ED1151" w:rsidRPr="001D334D" w:rsidRDefault="00ED1151">
            <w:pPr>
              <w:spacing w:before="60" w:after="60"/>
              <w:rPr>
                <w:rFonts w:ascii="Arial" w:eastAsia="Arial" w:hAnsi="Arial" w:cs="Arial"/>
                <w:i/>
                <w:sz w:val="16"/>
                <w:szCs w:val="16"/>
              </w:rPr>
            </w:pPr>
          </w:p>
        </w:tc>
      </w:tr>
    </w:tbl>
    <w:p w14:paraId="0D3365BF" w14:textId="487F448D" w:rsidR="00ED1151" w:rsidRPr="001D334D" w:rsidRDefault="008A5EBA" w:rsidP="00B129C1">
      <w:pPr>
        <w:pBdr>
          <w:top w:val="single" w:sz="4" w:space="1" w:color="auto"/>
          <w:left w:val="single" w:sz="4" w:space="0" w:color="auto"/>
          <w:bottom w:val="single" w:sz="4" w:space="1" w:color="auto"/>
          <w:right w:val="single" w:sz="4" w:space="4" w:color="auto"/>
        </w:pBdr>
        <w:spacing w:after="0" w:line="240" w:lineRule="auto"/>
        <w:jc w:val="both"/>
      </w:pPr>
      <w:r w:rsidRPr="001D334D">
        <w:t xml:space="preserve">The methodology used enabled the project team to </w:t>
      </w:r>
      <w:r w:rsidR="005500E2" w:rsidRPr="001D334D">
        <w:t>analyse</w:t>
      </w:r>
      <w:r w:rsidRPr="001D334D">
        <w:t xml:space="preserve"> the villages in detail and develop suitable measures for the transformation to resilient villages. The project partners, who involved the local stakeholders, also played an important role in this</w:t>
      </w:r>
      <w:r w:rsidR="005500E2" w:rsidRPr="001D334D">
        <w:t xml:space="preserve"> process</w:t>
      </w:r>
      <w:r w:rsidRPr="001D334D">
        <w:t xml:space="preserve">.  </w:t>
      </w:r>
      <w:r w:rsidR="00B129C1" w:rsidRPr="001D334D">
        <w:t>The catalogue of measures that was developed identified and analysed the potentials of each village so in the future all that knowledge and potential can be exploited by the village, thus providing an important advantage for achieving resilience and sustainability for the rural areas.</w:t>
      </w:r>
    </w:p>
    <w:p w14:paraId="07D30EBB" w14:textId="77777777" w:rsidR="00ED1151" w:rsidRPr="001D334D" w:rsidRDefault="00ED1151">
      <w:pPr>
        <w:spacing w:before="60" w:after="60" w:line="240" w:lineRule="auto"/>
        <w:ind w:left="928"/>
        <w:rPr>
          <w:rFonts w:ascii="Arial" w:eastAsia="Arial" w:hAnsi="Arial" w:cs="Arial"/>
          <w:b/>
          <w:sz w:val="20"/>
          <w:szCs w:val="20"/>
        </w:rPr>
      </w:pPr>
    </w:p>
    <w:p w14:paraId="46E8D434" w14:textId="77777777" w:rsidR="00ED1151" w:rsidRPr="001D334D" w:rsidRDefault="00A31A6B">
      <w:pPr>
        <w:pStyle w:val="Heading2"/>
        <w:spacing w:before="0" w:line="240" w:lineRule="auto"/>
        <w:rPr>
          <w:sz w:val="24"/>
          <w:szCs w:val="24"/>
        </w:rPr>
      </w:pPr>
      <w:bookmarkStart w:id="23" w:name="_heading=h.1ci93xb" w:colFirst="0" w:colLast="0"/>
      <w:bookmarkEnd w:id="23"/>
      <w:r w:rsidRPr="001D334D">
        <w:rPr>
          <w:sz w:val="24"/>
          <w:szCs w:val="24"/>
        </w:rPr>
        <w:lastRenderedPageBreak/>
        <w:t>7.2.</w:t>
      </w:r>
      <w:r w:rsidRPr="001D334D">
        <w:rPr>
          <w:sz w:val="24"/>
          <w:szCs w:val="24"/>
        </w:rPr>
        <w:tab/>
        <w:t>Enablers of the Practice</w:t>
      </w:r>
    </w:p>
    <w:p w14:paraId="6D21B889" w14:textId="77777777" w:rsidR="00ED1151" w:rsidRPr="001D334D" w:rsidRDefault="00A31A6B">
      <w:pPr>
        <w:spacing w:after="120" w:line="240" w:lineRule="auto"/>
        <w:rPr>
          <w:i/>
        </w:rPr>
      </w:pPr>
      <w:r w:rsidRPr="001D334D">
        <w:rPr>
          <w:i/>
        </w:rPr>
        <w:t>Identify among the actors mentioned in 4.5 those who contributed the most to the success of the practice and list them below:</w:t>
      </w:r>
    </w:p>
    <w:p w14:paraId="30ACB6D2" w14:textId="3CE29043" w:rsidR="00971B90" w:rsidRPr="004E4428" w:rsidRDefault="00971B90" w:rsidP="007C2D72">
      <w:pPr>
        <w:pBdr>
          <w:top w:val="single" w:sz="4" w:space="1" w:color="000000"/>
          <w:left w:val="single" w:sz="4" w:space="0" w:color="000000"/>
          <w:bottom w:val="single" w:sz="4" w:space="1" w:color="000000"/>
          <w:right w:val="single" w:sz="4" w:space="4" w:color="000000"/>
        </w:pBdr>
        <w:tabs>
          <w:tab w:val="left" w:pos="1985"/>
        </w:tabs>
        <w:spacing w:after="60" w:line="240" w:lineRule="auto"/>
        <w:ind w:left="1985" w:hanging="1985"/>
        <w:rPr>
          <w:b/>
          <w:bCs/>
        </w:rPr>
      </w:pPr>
      <w:r w:rsidRPr="004E4428">
        <w:rPr>
          <w:b/>
          <w:bCs/>
        </w:rPr>
        <w:t>Non-Governmental Organisation</w:t>
      </w:r>
      <w:r w:rsidR="004E4428" w:rsidRPr="004E4428">
        <w:rPr>
          <w:b/>
          <w:bCs/>
        </w:rPr>
        <w:t>s</w:t>
      </w:r>
      <w:r w:rsidRPr="004E4428">
        <w:rPr>
          <w:b/>
          <w:bCs/>
        </w:rPr>
        <w:t>:</w:t>
      </w:r>
    </w:p>
    <w:p w14:paraId="3FABA55C" w14:textId="03204007" w:rsidR="00971B90" w:rsidRPr="001D334D" w:rsidRDefault="004E4428" w:rsidP="00971B90">
      <w:pPr>
        <w:pBdr>
          <w:top w:val="single" w:sz="4" w:space="1" w:color="000000"/>
          <w:left w:val="single" w:sz="4" w:space="0" w:color="000000"/>
          <w:bottom w:val="single" w:sz="4" w:space="1" w:color="000000"/>
          <w:right w:val="single" w:sz="4" w:space="4" w:color="000000"/>
        </w:pBdr>
        <w:tabs>
          <w:tab w:val="left" w:pos="1985"/>
        </w:tabs>
        <w:spacing w:after="60" w:line="240" w:lineRule="auto"/>
        <w:ind w:left="1985" w:hanging="1985"/>
      </w:pPr>
      <w:r>
        <w:t xml:space="preserve">  </w:t>
      </w:r>
      <w:r w:rsidR="00971B90" w:rsidRPr="001D334D">
        <w:t>- ADEPT Transylvania Foundation</w:t>
      </w:r>
    </w:p>
    <w:p w14:paraId="36F38FFE" w14:textId="0CBB6EE1" w:rsidR="00971B90" w:rsidRPr="001D334D" w:rsidRDefault="004E4428" w:rsidP="00971B90">
      <w:pPr>
        <w:pBdr>
          <w:top w:val="single" w:sz="4" w:space="1" w:color="000000"/>
          <w:left w:val="single" w:sz="4" w:space="0" w:color="000000"/>
          <w:bottom w:val="single" w:sz="4" w:space="1" w:color="000000"/>
          <w:right w:val="single" w:sz="4" w:space="4" w:color="000000"/>
        </w:pBdr>
        <w:tabs>
          <w:tab w:val="left" w:pos="1985"/>
        </w:tabs>
        <w:spacing w:after="60" w:line="240" w:lineRule="auto"/>
        <w:ind w:left="1985" w:hanging="1985"/>
      </w:pPr>
      <w:r>
        <w:t xml:space="preserve">  </w:t>
      </w:r>
      <w:r w:rsidR="00971B90" w:rsidRPr="001D334D">
        <w:t xml:space="preserve">- </w:t>
      </w:r>
      <w:r>
        <w:t xml:space="preserve"> </w:t>
      </w:r>
      <w:r w:rsidR="00971B90" w:rsidRPr="001D334D">
        <w:t xml:space="preserve">Mihai </w:t>
      </w:r>
      <w:proofErr w:type="spellStart"/>
      <w:r w:rsidR="00971B90" w:rsidRPr="001D334D">
        <w:t>Eminescu</w:t>
      </w:r>
      <w:proofErr w:type="spellEnd"/>
      <w:r w:rsidR="00971B90" w:rsidRPr="001D334D">
        <w:t xml:space="preserve"> Trust Foundation</w:t>
      </w:r>
    </w:p>
    <w:p w14:paraId="65D665AA" w14:textId="50F1041E" w:rsidR="00971B90" w:rsidRPr="001D334D" w:rsidRDefault="004E4428" w:rsidP="00971B90">
      <w:pPr>
        <w:pBdr>
          <w:top w:val="single" w:sz="4" w:space="1" w:color="000000"/>
          <w:left w:val="single" w:sz="4" w:space="0" w:color="000000"/>
          <w:bottom w:val="single" w:sz="4" w:space="1" w:color="000000"/>
          <w:right w:val="single" w:sz="4" w:space="4" w:color="000000"/>
        </w:pBdr>
        <w:tabs>
          <w:tab w:val="left" w:pos="1985"/>
        </w:tabs>
        <w:spacing w:after="60" w:line="240" w:lineRule="auto"/>
        <w:ind w:left="1985" w:hanging="1985"/>
      </w:pPr>
      <w:r>
        <w:t xml:space="preserve">  </w:t>
      </w:r>
      <w:r w:rsidR="00971B90" w:rsidRPr="001D334D">
        <w:t>- SVB CONSULTING SRL</w:t>
      </w:r>
    </w:p>
    <w:p w14:paraId="04BB9209" w14:textId="7C20C70E" w:rsidR="00971B90" w:rsidRPr="001D334D" w:rsidRDefault="004E4428" w:rsidP="00971B90">
      <w:pPr>
        <w:pBdr>
          <w:top w:val="single" w:sz="4" w:space="1" w:color="000000"/>
          <w:left w:val="single" w:sz="4" w:space="0" w:color="000000"/>
          <w:bottom w:val="single" w:sz="4" w:space="1" w:color="000000"/>
          <w:right w:val="single" w:sz="4" w:space="4" w:color="000000"/>
        </w:pBdr>
        <w:tabs>
          <w:tab w:val="left" w:pos="1985"/>
        </w:tabs>
        <w:spacing w:after="60" w:line="240" w:lineRule="auto"/>
        <w:ind w:left="1985" w:hanging="1985"/>
      </w:pPr>
      <w:r>
        <w:t xml:space="preserve">  </w:t>
      </w:r>
      <w:r w:rsidR="00971B90" w:rsidRPr="001D334D">
        <w:t>-</w:t>
      </w:r>
      <w:r w:rsidR="00971B90" w:rsidRPr="001D334D">
        <w:rPr>
          <w:iCs/>
        </w:rPr>
        <w:t xml:space="preserve"> </w:t>
      </w:r>
      <w:proofErr w:type="spellStart"/>
      <w:r w:rsidR="00971B90" w:rsidRPr="001D334D">
        <w:rPr>
          <w:iCs/>
        </w:rPr>
        <w:t>Cinsor</w:t>
      </w:r>
      <w:proofErr w:type="spellEnd"/>
      <w:r w:rsidR="00971B90" w:rsidRPr="001D334D">
        <w:rPr>
          <w:iCs/>
        </w:rPr>
        <w:t xml:space="preserve"> </w:t>
      </w:r>
      <w:proofErr w:type="spellStart"/>
      <w:r w:rsidR="00971B90" w:rsidRPr="001D334D">
        <w:rPr>
          <w:iCs/>
        </w:rPr>
        <w:t>Transilvania</w:t>
      </w:r>
      <w:proofErr w:type="spellEnd"/>
      <w:r w:rsidR="00971B90" w:rsidRPr="001D334D">
        <w:rPr>
          <w:iCs/>
        </w:rPr>
        <w:t xml:space="preserve"> – Case de </w:t>
      </w:r>
      <w:proofErr w:type="spellStart"/>
      <w:r w:rsidR="00971B90" w:rsidRPr="001D334D">
        <w:rPr>
          <w:iCs/>
        </w:rPr>
        <w:t>Oaspeti</w:t>
      </w:r>
      <w:proofErr w:type="spellEnd"/>
      <w:r w:rsidR="00971B90" w:rsidRPr="001D334D">
        <w:rPr>
          <w:iCs/>
        </w:rPr>
        <w:t xml:space="preserve"> (</w:t>
      </w:r>
      <w:r w:rsidRPr="001D334D">
        <w:rPr>
          <w:iCs/>
        </w:rPr>
        <w:t xml:space="preserve">Guest </w:t>
      </w:r>
      <w:r w:rsidR="00971B90" w:rsidRPr="001D334D">
        <w:rPr>
          <w:iCs/>
        </w:rPr>
        <w:t>House</w:t>
      </w:r>
      <w:r>
        <w:rPr>
          <w:iCs/>
        </w:rPr>
        <w:t>s</w:t>
      </w:r>
      <w:r w:rsidR="00971B90" w:rsidRPr="001D334D">
        <w:rPr>
          <w:iCs/>
        </w:rPr>
        <w:t>)</w:t>
      </w:r>
    </w:p>
    <w:p w14:paraId="6CBDBAFB" w14:textId="77777777" w:rsidR="00971B90" w:rsidRPr="001D334D" w:rsidRDefault="00971B90" w:rsidP="00971B90">
      <w:pPr>
        <w:pBdr>
          <w:top w:val="single" w:sz="4" w:space="1" w:color="000000"/>
          <w:left w:val="single" w:sz="4" w:space="0" w:color="000000"/>
          <w:bottom w:val="single" w:sz="4" w:space="1" w:color="000000"/>
          <w:right w:val="single" w:sz="4" w:space="4" w:color="000000"/>
        </w:pBdr>
        <w:tabs>
          <w:tab w:val="left" w:pos="1985"/>
        </w:tabs>
        <w:spacing w:after="60" w:line="240" w:lineRule="auto"/>
        <w:ind w:left="1985" w:hanging="1985"/>
      </w:pPr>
    </w:p>
    <w:p w14:paraId="4DB408F3" w14:textId="00F50B3B" w:rsidR="00971B90" w:rsidRPr="004E4428" w:rsidRDefault="00971B90" w:rsidP="00971B90">
      <w:pPr>
        <w:pBdr>
          <w:top w:val="single" w:sz="4" w:space="1" w:color="000000"/>
          <w:left w:val="single" w:sz="4" w:space="0" w:color="000000"/>
          <w:bottom w:val="single" w:sz="4" w:space="1" w:color="000000"/>
          <w:right w:val="single" w:sz="4" w:space="4" w:color="000000"/>
        </w:pBdr>
        <w:tabs>
          <w:tab w:val="left" w:pos="1985"/>
        </w:tabs>
        <w:spacing w:after="60" w:line="240" w:lineRule="auto"/>
        <w:ind w:left="1985" w:hanging="1985"/>
        <w:rPr>
          <w:b/>
          <w:bCs/>
        </w:rPr>
      </w:pPr>
      <w:r w:rsidRPr="004E4428">
        <w:rPr>
          <w:b/>
          <w:bCs/>
        </w:rPr>
        <w:t>Local authorit</w:t>
      </w:r>
      <w:r w:rsidR="004E4428" w:rsidRPr="004E4428">
        <w:rPr>
          <w:b/>
          <w:bCs/>
        </w:rPr>
        <w:t>ies</w:t>
      </w:r>
      <w:r w:rsidRPr="004E4428">
        <w:rPr>
          <w:b/>
          <w:bCs/>
        </w:rPr>
        <w:t xml:space="preserve">: </w:t>
      </w:r>
    </w:p>
    <w:p w14:paraId="284FCEBD" w14:textId="2FB9A0AF" w:rsidR="00971B90" w:rsidRPr="001D334D" w:rsidRDefault="004E4428" w:rsidP="00971B90">
      <w:pPr>
        <w:pBdr>
          <w:top w:val="single" w:sz="4" w:space="1" w:color="000000"/>
          <w:left w:val="single" w:sz="4" w:space="0" w:color="000000"/>
          <w:bottom w:val="single" w:sz="4" w:space="1" w:color="000000"/>
          <w:right w:val="single" w:sz="4" w:space="4" w:color="000000"/>
        </w:pBdr>
        <w:tabs>
          <w:tab w:val="left" w:pos="1985"/>
        </w:tabs>
        <w:spacing w:after="60" w:line="240" w:lineRule="auto"/>
        <w:ind w:left="1985" w:hanging="1985"/>
      </w:pPr>
      <w:r>
        <w:t xml:space="preserve">  </w:t>
      </w:r>
      <w:r w:rsidR="00971B90" w:rsidRPr="001D334D">
        <w:t>-</w:t>
      </w:r>
      <w:r>
        <w:t xml:space="preserve"> </w:t>
      </w:r>
      <w:proofErr w:type="spellStart"/>
      <w:r w:rsidR="00971B90" w:rsidRPr="001D334D">
        <w:t>Viscri</w:t>
      </w:r>
      <w:proofErr w:type="spellEnd"/>
      <w:r w:rsidR="00971B90" w:rsidRPr="001D334D">
        <w:t>,</w:t>
      </w:r>
    </w:p>
    <w:p w14:paraId="5A8D3446" w14:textId="7EA4036C" w:rsidR="00971B90" w:rsidRPr="001D334D" w:rsidRDefault="004E4428" w:rsidP="00971B90">
      <w:pPr>
        <w:pBdr>
          <w:top w:val="single" w:sz="4" w:space="1" w:color="000000"/>
          <w:left w:val="single" w:sz="4" w:space="0" w:color="000000"/>
          <w:bottom w:val="single" w:sz="4" w:space="1" w:color="000000"/>
          <w:right w:val="single" w:sz="4" w:space="4" w:color="000000"/>
        </w:pBdr>
        <w:tabs>
          <w:tab w:val="left" w:pos="1985"/>
        </w:tabs>
        <w:spacing w:after="60" w:line="240" w:lineRule="auto"/>
        <w:ind w:left="1985" w:hanging="1985"/>
      </w:pPr>
      <w:r>
        <w:t xml:space="preserve">  </w:t>
      </w:r>
      <w:r w:rsidR="00971B90" w:rsidRPr="001D334D">
        <w:t>-</w:t>
      </w:r>
      <w:r>
        <w:t xml:space="preserve"> </w:t>
      </w:r>
      <w:proofErr w:type="spellStart"/>
      <w:r w:rsidR="00971B90" w:rsidRPr="001D334D">
        <w:t>Cincșor</w:t>
      </w:r>
      <w:proofErr w:type="spellEnd"/>
      <w:r w:rsidR="00971B90" w:rsidRPr="001D334D">
        <w:t xml:space="preserve"> </w:t>
      </w:r>
    </w:p>
    <w:p w14:paraId="51B7FF78" w14:textId="6255A42E" w:rsidR="00971B90" w:rsidRPr="001D334D" w:rsidRDefault="004E4428" w:rsidP="00971B90">
      <w:pPr>
        <w:pBdr>
          <w:top w:val="single" w:sz="4" w:space="1" w:color="000000"/>
          <w:left w:val="single" w:sz="4" w:space="0" w:color="000000"/>
          <w:bottom w:val="single" w:sz="4" w:space="1" w:color="000000"/>
          <w:right w:val="single" w:sz="4" w:space="4" w:color="000000"/>
        </w:pBdr>
        <w:tabs>
          <w:tab w:val="left" w:pos="1985"/>
        </w:tabs>
        <w:spacing w:after="60" w:line="240" w:lineRule="auto"/>
        <w:ind w:left="1985" w:hanging="1985"/>
      </w:pPr>
      <w:r>
        <w:t xml:space="preserve">  </w:t>
      </w:r>
      <w:r w:rsidR="00971B90" w:rsidRPr="001D334D">
        <w:t>-</w:t>
      </w:r>
      <w:r>
        <w:t xml:space="preserve"> </w:t>
      </w:r>
      <w:proofErr w:type="spellStart"/>
      <w:r w:rsidR="00971B90" w:rsidRPr="001D334D">
        <w:t>Marpod</w:t>
      </w:r>
      <w:proofErr w:type="spellEnd"/>
    </w:p>
    <w:p w14:paraId="0909A2D2" w14:textId="77777777" w:rsidR="00971B90" w:rsidRPr="001D334D" w:rsidRDefault="00971B90" w:rsidP="007C2D72">
      <w:pPr>
        <w:pBdr>
          <w:top w:val="single" w:sz="4" w:space="1" w:color="000000"/>
          <w:left w:val="single" w:sz="4" w:space="0" w:color="000000"/>
          <w:bottom w:val="single" w:sz="4" w:space="1" w:color="000000"/>
          <w:right w:val="single" w:sz="4" w:space="4" w:color="000000"/>
        </w:pBdr>
        <w:tabs>
          <w:tab w:val="left" w:pos="1985"/>
        </w:tabs>
        <w:spacing w:after="60" w:line="240" w:lineRule="auto"/>
        <w:ind w:left="1985" w:hanging="1985"/>
      </w:pPr>
    </w:p>
    <w:p w14:paraId="453EE59A" w14:textId="7A14BFA9" w:rsidR="00971B90" w:rsidRPr="004E4428" w:rsidRDefault="00971B90" w:rsidP="007C2D72">
      <w:pPr>
        <w:pBdr>
          <w:top w:val="single" w:sz="4" w:space="1" w:color="000000"/>
          <w:left w:val="single" w:sz="4" w:space="0" w:color="000000"/>
          <w:bottom w:val="single" w:sz="4" w:space="1" w:color="000000"/>
          <w:right w:val="single" w:sz="4" w:space="4" w:color="000000"/>
        </w:pBdr>
        <w:tabs>
          <w:tab w:val="left" w:pos="1985"/>
        </w:tabs>
        <w:spacing w:after="60" w:line="240" w:lineRule="auto"/>
        <w:ind w:left="1985" w:hanging="1985"/>
        <w:rPr>
          <w:b/>
          <w:bCs/>
        </w:rPr>
      </w:pPr>
      <w:r w:rsidRPr="004E4428">
        <w:rPr>
          <w:b/>
          <w:bCs/>
        </w:rPr>
        <w:t>Other:</w:t>
      </w:r>
    </w:p>
    <w:p w14:paraId="0D32EABC" w14:textId="62A9986D" w:rsidR="007C2D72" w:rsidRPr="001D334D" w:rsidRDefault="004E4428" w:rsidP="007C2D72">
      <w:pPr>
        <w:pBdr>
          <w:top w:val="single" w:sz="4" w:space="1" w:color="000000"/>
          <w:left w:val="single" w:sz="4" w:space="0" w:color="000000"/>
          <w:bottom w:val="single" w:sz="4" w:space="1" w:color="000000"/>
          <w:right w:val="single" w:sz="4" w:space="4" w:color="000000"/>
        </w:pBdr>
        <w:tabs>
          <w:tab w:val="left" w:pos="1985"/>
        </w:tabs>
        <w:spacing w:after="60" w:line="240" w:lineRule="auto"/>
        <w:ind w:left="1985" w:hanging="1985"/>
      </w:pPr>
      <w:r>
        <w:t xml:space="preserve"> </w:t>
      </w:r>
      <w:r w:rsidR="007C2D72" w:rsidRPr="001D334D">
        <w:t>-</w:t>
      </w:r>
      <w:r>
        <w:t xml:space="preserve"> </w:t>
      </w:r>
      <w:r w:rsidR="007C2D72" w:rsidRPr="001D334D">
        <w:t xml:space="preserve"> Environmental interest group</w:t>
      </w:r>
    </w:p>
    <w:p w14:paraId="41B16451" w14:textId="1F498735" w:rsidR="00ED1151" w:rsidRPr="001D334D" w:rsidRDefault="004E4428" w:rsidP="007C2D72">
      <w:pPr>
        <w:pBdr>
          <w:top w:val="single" w:sz="4" w:space="1" w:color="000000"/>
          <w:left w:val="single" w:sz="4" w:space="0" w:color="000000"/>
          <w:bottom w:val="single" w:sz="4" w:space="1" w:color="000000"/>
          <w:right w:val="single" w:sz="4" w:space="4" w:color="000000"/>
        </w:pBdr>
        <w:tabs>
          <w:tab w:val="left" w:pos="1985"/>
        </w:tabs>
        <w:spacing w:after="60" w:line="240" w:lineRule="auto"/>
        <w:ind w:left="1985" w:hanging="1985"/>
      </w:pPr>
      <w:r>
        <w:t xml:space="preserve"> </w:t>
      </w:r>
      <w:r w:rsidR="007C2D72" w:rsidRPr="001D334D">
        <w:t xml:space="preserve">- </w:t>
      </w:r>
      <w:r>
        <w:t xml:space="preserve"> </w:t>
      </w:r>
      <w:r w:rsidR="007C2D72" w:rsidRPr="001D334D">
        <w:t>Cultural initiative group / organization</w:t>
      </w:r>
    </w:p>
    <w:p w14:paraId="0CEB6116" w14:textId="62D4CE86" w:rsidR="007C2D72" w:rsidRPr="001D334D" w:rsidRDefault="004E4428" w:rsidP="007C2D72">
      <w:pPr>
        <w:pBdr>
          <w:top w:val="single" w:sz="4" w:space="1" w:color="000000"/>
          <w:left w:val="single" w:sz="4" w:space="0" w:color="000000"/>
          <w:bottom w:val="single" w:sz="4" w:space="1" w:color="000000"/>
          <w:right w:val="single" w:sz="4" w:space="4" w:color="000000"/>
        </w:pBdr>
        <w:tabs>
          <w:tab w:val="left" w:pos="1985"/>
        </w:tabs>
        <w:spacing w:after="60" w:line="240" w:lineRule="auto"/>
        <w:ind w:left="1985" w:hanging="1985"/>
      </w:pPr>
      <w:r>
        <w:t xml:space="preserve"> </w:t>
      </w:r>
      <w:r w:rsidR="007C2D72" w:rsidRPr="001D334D">
        <w:t>-</w:t>
      </w:r>
      <w:r>
        <w:t xml:space="preserve"> </w:t>
      </w:r>
      <w:r w:rsidR="007C2D72" w:rsidRPr="001D334D">
        <w:t xml:space="preserve"> Local inhabitants </w:t>
      </w:r>
    </w:p>
    <w:p w14:paraId="1D1958F7" w14:textId="1903D575" w:rsidR="007C2D72" w:rsidRPr="001D334D" w:rsidRDefault="004E4428" w:rsidP="007C2D72">
      <w:pPr>
        <w:pBdr>
          <w:top w:val="single" w:sz="4" w:space="1" w:color="000000"/>
          <w:left w:val="single" w:sz="4" w:space="0" w:color="000000"/>
          <w:bottom w:val="single" w:sz="4" w:space="1" w:color="000000"/>
          <w:right w:val="single" w:sz="4" w:space="4" w:color="000000"/>
        </w:pBdr>
        <w:tabs>
          <w:tab w:val="left" w:pos="1985"/>
        </w:tabs>
        <w:spacing w:after="60" w:line="240" w:lineRule="auto"/>
        <w:ind w:left="1985" w:hanging="1985"/>
      </w:pPr>
      <w:r>
        <w:t xml:space="preserve"> </w:t>
      </w:r>
      <w:r w:rsidR="007C2D72" w:rsidRPr="001D334D">
        <w:t xml:space="preserve">- </w:t>
      </w:r>
      <w:r>
        <w:t xml:space="preserve"> </w:t>
      </w:r>
      <w:r w:rsidR="007C2D72" w:rsidRPr="001D334D">
        <w:t>Local businesses</w:t>
      </w:r>
    </w:p>
    <w:p w14:paraId="4D625DB4" w14:textId="77777777" w:rsidR="00ED1151" w:rsidRPr="001D334D" w:rsidRDefault="00ED1151">
      <w:pPr>
        <w:spacing w:before="120" w:after="120" w:line="240" w:lineRule="auto"/>
        <w:rPr>
          <w:b/>
          <w:i/>
        </w:rPr>
      </w:pPr>
    </w:p>
    <w:p w14:paraId="51B199E8" w14:textId="77777777" w:rsidR="00ED1151" w:rsidRPr="001D334D" w:rsidRDefault="00A31A6B">
      <w:pPr>
        <w:pStyle w:val="Heading2"/>
        <w:spacing w:before="0" w:line="240" w:lineRule="auto"/>
        <w:rPr>
          <w:sz w:val="24"/>
          <w:szCs w:val="24"/>
        </w:rPr>
      </w:pPr>
      <w:bookmarkStart w:id="24" w:name="_heading=h.3whwml4" w:colFirst="0" w:colLast="0"/>
      <w:bookmarkEnd w:id="24"/>
      <w:r w:rsidRPr="001D334D">
        <w:rPr>
          <w:sz w:val="24"/>
          <w:szCs w:val="24"/>
        </w:rPr>
        <w:t>7.3.</w:t>
      </w:r>
      <w:r w:rsidRPr="001D334D">
        <w:rPr>
          <w:sz w:val="24"/>
          <w:szCs w:val="24"/>
        </w:rPr>
        <w:tab/>
        <w:t>Success Factors of the Practice</w:t>
      </w:r>
    </w:p>
    <w:p w14:paraId="2A9AC559" w14:textId="10CB9580" w:rsidR="00971B90" w:rsidRPr="001D334D" w:rsidRDefault="00A31A6B" w:rsidP="00971B90">
      <w:pPr>
        <w:spacing w:after="120" w:line="240" w:lineRule="auto"/>
        <w:rPr>
          <w:i/>
        </w:rPr>
      </w:pPr>
      <w:r w:rsidRPr="001D334D">
        <w:rPr>
          <w:i/>
        </w:rPr>
        <w:t>Describe success factors:</w:t>
      </w:r>
    </w:p>
    <w:p w14:paraId="771DF396" w14:textId="770C36AF" w:rsidR="00ED1151" w:rsidRPr="001D334D" w:rsidRDefault="00AB0DAE" w:rsidP="00AB0DAE">
      <w:pPr>
        <w:pBdr>
          <w:top w:val="single" w:sz="4" w:space="1" w:color="000000"/>
          <w:left w:val="single" w:sz="4" w:space="0" w:color="000000"/>
          <w:bottom w:val="single" w:sz="4" w:space="1" w:color="000000"/>
          <w:right w:val="single" w:sz="4" w:space="4" w:color="000000"/>
        </w:pBdr>
        <w:spacing w:after="0" w:line="240" w:lineRule="auto"/>
      </w:pPr>
      <w:r w:rsidRPr="001D334D">
        <w:t xml:space="preserve">- </w:t>
      </w:r>
      <w:r w:rsidR="00133F14" w:rsidRPr="001D334D">
        <w:t>F</w:t>
      </w:r>
      <w:r w:rsidRPr="001D334D">
        <w:t>irst type of extensive study on rural villages in this area of the country</w:t>
      </w:r>
    </w:p>
    <w:p w14:paraId="5405A356" w14:textId="068FA33A" w:rsidR="00AB0DAE" w:rsidRPr="001D334D" w:rsidRDefault="00AB0DAE" w:rsidP="00B129C1">
      <w:pPr>
        <w:pBdr>
          <w:top w:val="single" w:sz="4" w:space="1" w:color="000000"/>
          <w:left w:val="single" w:sz="4" w:space="0" w:color="000000"/>
          <w:bottom w:val="single" w:sz="4" w:space="1" w:color="000000"/>
          <w:right w:val="single" w:sz="4" w:space="4" w:color="000000"/>
        </w:pBdr>
        <w:spacing w:after="0" w:line="240" w:lineRule="auto"/>
        <w:jc w:val="both"/>
      </w:pPr>
      <w:r w:rsidRPr="001D334D">
        <w:t xml:space="preserve">- </w:t>
      </w:r>
      <w:r w:rsidR="00133F14" w:rsidRPr="001D334D">
        <w:t>S</w:t>
      </w:r>
      <w:r w:rsidRPr="001D334D">
        <w:t xml:space="preserve">howed the potentials </w:t>
      </w:r>
      <w:r w:rsidR="003E6CBC" w:rsidRPr="001D334D">
        <w:t xml:space="preserve">in the fields of </w:t>
      </w:r>
      <w:r w:rsidRPr="001D334D">
        <w:t>building efficiency, PV, biomass, bioeconomy</w:t>
      </w:r>
      <w:r w:rsidR="003E6CBC" w:rsidRPr="001D334D">
        <w:t xml:space="preserve"> and </w:t>
      </w:r>
      <w:r w:rsidRPr="001D334D">
        <w:t xml:space="preserve">listed up </w:t>
      </w:r>
      <w:r w:rsidR="003E6CBC" w:rsidRPr="001D334D">
        <w:t xml:space="preserve">additional </w:t>
      </w:r>
      <w:r w:rsidRPr="001D334D">
        <w:t>measures in the fields of tourism, water efficiency, mobility, financial mechanisms</w:t>
      </w:r>
    </w:p>
    <w:p w14:paraId="0976C691" w14:textId="6C700BF4" w:rsidR="003E6CBC" w:rsidRPr="001D334D" w:rsidRDefault="003E6CBC" w:rsidP="00B129C1">
      <w:pPr>
        <w:pBdr>
          <w:top w:val="single" w:sz="4" w:space="1" w:color="000000"/>
          <w:left w:val="single" w:sz="4" w:space="0" w:color="000000"/>
          <w:bottom w:val="single" w:sz="4" w:space="1" w:color="000000"/>
          <w:right w:val="single" w:sz="4" w:space="4" w:color="000000"/>
        </w:pBdr>
        <w:spacing w:after="0" w:line="240" w:lineRule="auto"/>
        <w:jc w:val="both"/>
      </w:pPr>
      <w:r w:rsidRPr="001D334D">
        <w:t xml:space="preserve">- </w:t>
      </w:r>
      <w:r w:rsidR="00133F14" w:rsidRPr="001D334D">
        <w:t>I</w:t>
      </w:r>
      <w:r w:rsidRPr="001D334D">
        <w:t>ncrease the awareness of topics like renewable energies, potentials of the region, climate protection</w:t>
      </w:r>
    </w:p>
    <w:p w14:paraId="74085803" w14:textId="6686DBBB" w:rsidR="003E6CBC" w:rsidRPr="001D334D" w:rsidRDefault="003E6CBC" w:rsidP="00B129C1">
      <w:pPr>
        <w:pBdr>
          <w:top w:val="single" w:sz="4" w:space="1" w:color="000000"/>
          <w:left w:val="single" w:sz="4" w:space="0" w:color="000000"/>
          <w:bottom w:val="single" w:sz="4" w:space="1" w:color="000000"/>
          <w:right w:val="single" w:sz="4" w:space="4" w:color="000000"/>
        </w:pBdr>
        <w:spacing w:after="0" w:line="240" w:lineRule="auto"/>
        <w:jc w:val="both"/>
      </w:pPr>
      <w:r w:rsidRPr="001D334D">
        <w:t xml:space="preserve">- </w:t>
      </w:r>
      <w:r w:rsidR="00133F14" w:rsidRPr="001D334D">
        <w:t>S</w:t>
      </w:r>
      <w:r w:rsidRPr="001D334D">
        <w:t>howing a way to diversify the energy supply and increase the energy independence</w:t>
      </w:r>
    </w:p>
    <w:p w14:paraId="613B146B" w14:textId="77777777" w:rsidR="007C2D72" w:rsidRPr="001D334D" w:rsidRDefault="007C2D72" w:rsidP="00B129C1">
      <w:pPr>
        <w:pBdr>
          <w:top w:val="single" w:sz="4" w:space="1" w:color="000000"/>
          <w:left w:val="single" w:sz="4" w:space="0" w:color="000000"/>
          <w:bottom w:val="single" w:sz="4" w:space="1" w:color="000000"/>
          <w:right w:val="single" w:sz="4" w:space="4" w:color="000000"/>
        </w:pBdr>
        <w:spacing w:after="0" w:line="240" w:lineRule="auto"/>
        <w:jc w:val="both"/>
      </w:pPr>
    </w:p>
    <w:p w14:paraId="0A886864" w14:textId="4086DE57" w:rsidR="003E6CBC" w:rsidRPr="001D334D" w:rsidRDefault="003E6CBC" w:rsidP="00B129C1">
      <w:pPr>
        <w:pBdr>
          <w:top w:val="single" w:sz="4" w:space="1" w:color="000000"/>
          <w:left w:val="single" w:sz="4" w:space="0" w:color="000000"/>
          <w:bottom w:val="single" w:sz="4" w:space="1" w:color="000000"/>
          <w:right w:val="single" w:sz="4" w:space="4" w:color="000000"/>
        </w:pBdr>
        <w:spacing w:after="0" w:line="240" w:lineRule="auto"/>
        <w:jc w:val="both"/>
      </w:pPr>
      <w:r w:rsidRPr="001D334D">
        <w:t>(Factual evidence can be taken from the measures catalogue and the Factsheets</w:t>
      </w:r>
      <w:r w:rsidR="00B50400" w:rsidRPr="001D334D">
        <w:t>.</w:t>
      </w:r>
      <w:r w:rsidRPr="001D334D">
        <w:t>)</w:t>
      </w:r>
    </w:p>
    <w:p w14:paraId="2094BCD7" w14:textId="77777777" w:rsidR="003E6CBC" w:rsidRPr="001D334D" w:rsidRDefault="003E6CBC">
      <w:pPr>
        <w:pBdr>
          <w:top w:val="single" w:sz="4" w:space="1" w:color="000000"/>
          <w:left w:val="single" w:sz="4" w:space="0" w:color="000000"/>
          <w:bottom w:val="single" w:sz="4" w:space="1" w:color="000000"/>
          <w:right w:val="single" w:sz="4" w:space="4" w:color="000000"/>
        </w:pBdr>
        <w:spacing w:after="0" w:line="240" w:lineRule="auto"/>
      </w:pPr>
    </w:p>
    <w:p w14:paraId="5316AA77" w14:textId="77777777" w:rsidR="00ED1151" w:rsidRPr="001D334D" w:rsidRDefault="00A31A6B">
      <w:pPr>
        <w:pBdr>
          <w:top w:val="single" w:sz="4" w:space="1" w:color="000000"/>
          <w:left w:val="single" w:sz="4" w:space="0" w:color="000000"/>
          <w:bottom w:val="single" w:sz="4" w:space="1" w:color="000000"/>
          <w:right w:val="single" w:sz="4" w:space="4" w:color="000000"/>
        </w:pBdr>
        <w:spacing w:after="0" w:line="240" w:lineRule="auto"/>
        <w:jc w:val="both"/>
      </w:pPr>
      <w:r w:rsidRPr="001D334D">
        <w:rPr>
          <w:rFonts w:ascii="Arial" w:eastAsia="Arial" w:hAnsi="Arial" w:cs="Arial"/>
          <w:i/>
          <w:sz w:val="16"/>
          <w:szCs w:val="16"/>
        </w:rPr>
        <w:t xml:space="preserve"> [500 characters] Why is this practice considered as good? Please provide factual evidence that demonstrates its success or </w:t>
      </w:r>
      <w:proofErr w:type="gramStart"/>
      <w:r w:rsidRPr="001D334D">
        <w:rPr>
          <w:rFonts w:ascii="Arial" w:eastAsia="Arial" w:hAnsi="Arial" w:cs="Arial"/>
          <w:i/>
          <w:sz w:val="16"/>
          <w:szCs w:val="16"/>
        </w:rPr>
        <w:t>failure  (</w:t>
      </w:r>
      <w:proofErr w:type="gramEnd"/>
      <w:r w:rsidRPr="001D334D">
        <w:rPr>
          <w:rFonts w:ascii="Arial" w:eastAsia="Arial" w:hAnsi="Arial" w:cs="Arial"/>
          <w:i/>
          <w:sz w:val="16"/>
          <w:szCs w:val="16"/>
        </w:rPr>
        <w:t>e.g. measurable outputs/results).</w:t>
      </w:r>
    </w:p>
    <w:p w14:paraId="599E92D5" w14:textId="77777777" w:rsidR="00ED1151" w:rsidRPr="004E4428" w:rsidRDefault="00ED1151">
      <w:pPr>
        <w:tabs>
          <w:tab w:val="left" w:pos="567"/>
        </w:tabs>
        <w:spacing w:before="240" w:after="120" w:line="240" w:lineRule="auto"/>
        <w:rPr>
          <w:b/>
          <w:sz w:val="2"/>
          <w:szCs w:val="2"/>
        </w:rPr>
      </w:pPr>
      <w:bookmarkStart w:id="25" w:name="_heading=h.2bn6wsx" w:colFirst="0" w:colLast="0"/>
      <w:bookmarkEnd w:id="25"/>
    </w:p>
    <w:p w14:paraId="3373D12B" w14:textId="77777777" w:rsidR="00ED1151" w:rsidRPr="001D334D" w:rsidRDefault="00A31A6B">
      <w:pPr>
        <w:pStyle w:val="Heading2"/>
        <w:spacing w:before="0" w:line="240" w:lineRule="auto"/>
        <w:rPr>
          <w:sz w:val="24"/>
          <w:szCs w:val="24"/>
        </w:rPr>
      </w:pPr>
      <w:r w:rsidRPr="001D334D">
        <w:rPr>
          <w:sz w:val="24"/>
          <w:szCs w:val="24"/>
        </w:rPr>
        <w:t>7.4.     Challenges encountered</w:t>
      </w:r>
    </w:p>
    <w:p w14:paraId="7D2C25A6" w14:textId="77777777" w:rsidR="00ED1151" w:rsidRPr="001D334D" w:rsidRDefault="00A31A6B">
      <w:pPr>
        <w:spacing w:after="120" w:line="240" w:lineRule="auto"/>
        <w:rPr>
          <w:i/>
        </w:rPr>
      </w:pPr>
      <w:r w:rsidRPr="001D334D">
        <w:rPr>
          <w:i/>
        </w:rPr>
        <w:t>Describe difficulties encountered and solutions adopted to overcome them:</w:t>
      </w:r>
    </w:p>
    <w:p w14:paraId="3690CC2C" w14:textId="77777777" w:rsidR="00D7698A" w:rsidRDefault="003E6CBC" w:rsidP="00D7698A">
      <w:pPr>
        <w:pBdr>
          <w:top w:val="single" w:sz="4" w:space="1" w:color="000000"/>
          <w:left w:val="single" w:sz="4" w:space="0" w:color="000000"/>
          <w:bottom w:val="single" w:sz="4" w:space="1" w:color="000000"/>
          <w:right w:val="single" w:sz="4" w:space="4" w:color="000000"/>
        </w:pBdr>
        <w:spacing w:after="0" w:line="240" w:lineRule="auto"/>
        <w:jc w:val="both"/>
      </w:pPr>
      <w:r w:rsidRPr="001D334D">
        <w:t xml:space="preserve">The project was influenced by the COVID-19-pandemics </w:t>
      </w:r>
      <w:r w:rsidR="00C173D2" w:rsidRPr="001D334D">
        <w:t xml:space="preserve">and war in Ukraine </w:t>
      </w:r>
      <w:r w:rsidRPr="001D334D">
        <w:t xml:space="preserve">which resulted in a project extension. </w:t>
      </w:r>
      <w:r w:rsidR="005C6D8E" w:rsidRPr="001D334D">
        <w:t xml:space="preserve">In addition, the analysis was difficult due to very little data related to Romanian rural areas/villages. </w:t>
      </w:r>
      <w:r w:rsidR="00B7264B" w:rsidRPr="001D334D">
        <w:t xml:space="preserve">For this reason, the project team carried </w:t>
      </w:r>
      <w:r w:rsidR="004E4428">
        <w:t xml:space="preserve">out </w:t>
      </w:r>
      <w:r w:rsidR="00B7264B" w:rsidRPr="001D334D">
        <w:t>o</w:t>
      </w:r>
      <w:r w:rsidR="00B129C1" w:rsidRPr="001D334D">
        <w:t>n</w:t>
      </w:r>
      <w:r w:rsidR="00B7264B" w:rsidRPr="001D334D">
        <w:t xml:space="preserve"> site visit</w:t>
      </w:r>
      <w:r w:rsidR="00E54C03" w:rsidRPr="001D334D">
        <w:t>s</w:t>
      </w:r>
      <w:r w:rsidR="00B7264B" w:rsidRPr="001D334D">
        <w:t xml:space="preserve"> to gather specific information about the three villages. </w:t>
      </w:r>
    </w:p>
    <w:p w14:paraId="21AD5901" w14:textId="7A44A592" w:rsidR="00ED1151" w:rsidRPr="001D334D" w:rsidRDefault="00A31A6B" w:rsidP="00D7698A">
      <w:pPr>
        <w:pBdr>
          <w:top w:val="single" w:sz="4" w:space="1" w:color="000000"/>
          <w:left w:val="single" w:sz="4" w:space="0" w:color="000000"/>
          <w:bottom w:val="single" w:sz="4" w:space="1" w:color="000000"/>
          <w:right w:val="single" w:sz="4" w:space="4" w:color="000000"/>
        </w:pBdr>
        <w:spacing w:after="0" w:line="240" w:lineRule="auto"/>
        <w:jc w:val="both"/>
      </w:pPr>
      <w:r w:rsidRPr="001D334D">
        <w:lastRenderedPageBreak/>
        <w:t xml:space="preserve"> </w:t>
      </w:r>
      <w:r w:rsidRPr="001D334D">
        <w:rPr>
          <w:rFonts w:ascii="Arial" w:eastAsia="Arial" w:hAnsi="Arial" w:cs="Arial"/>
          <w:i/>
          <w:sz w:val="16"/>
          <w:szCs w:val="16"/>
        </w:rPr>
        <w:t xml:space="preserve"> [300 characters]</w:t>
      </w:r>
    </w:p>
    <w:p w14:paraId="099ADC5F" w14:textId="77777777" w:rsidR="00ED1151" w:rsidRPr="001D334D" w:rsidRDefault="00ED1151">
      <w:pPr>
        <w:spacing w:after="0" w:line="240" w:lineRule="auto"/>
      </w:pPr>
    </w:p>
    <w:p w14:paraId="79834788" w14:textId="77777777" w:rsidR="00ED1151" w:rsidRPr="001D334D" w:rsidRDefault="00A31A6B">
      <w:pPr>
        <w:pStyle w:val="Heading2"/>
        <w:spacing w:before="0" w:line="240" w:lineRule="auto"/>
        <w:rPr>
          <w:sz w:val="24"/>
          <w:szCs w:val="24"/>
        </w:rPr>
      </w:pPr>
      <w:bookmarkStart w:id="26" w:name="_heading=h.qsh70q" w:colFirst="0" w:colLast="0"/>
      <w:bookmarkEnd w:id="26"/>
      <w:r w:rsidRPr="001D334D">
        <w:rPr>
          <w:sz w:val="24"/>
          <w:szCs w:val="24"/>
        </w:rPr>
        <w:t>7.5.</w:t>
      </w:r>
      <w:r w:rsidRPr="001D334D">
        <w:rPr>
          <w:sz w:val="24"/>
          <w:szCs w:val="24"/>
        </w:rPr>
        <w:tab/>
        <w:t>Innovative content of the Practice</w:t>
      </w:r>
    </w:p>
    <w:p w14:paraId="3C5C27E3" w14:textId="77777777" w:rsidR="00ED1151" w:rsidRPr="001D334D" w:rsidRDefault="00A31A6B">
      <w:pPr>
        <w:spacing w:after="120" w:line="240" w:lineRule="auto"/>
        <w:rPr>
          <w:i/>
        </w:rPr>
      </w:pPr>
      <w:r w:rsidRPr="001D334D">
        <w:rPr>
          <w:i/>
        </w:rPr>
        <w:t xml:space="preserve">Specify additional information useful to justify this Practice as innovative, </w:t>
      </w:r>
      <w:r w:rsidRPr="001D334D">
        <w:rPr>
          <w:i/>
        </w:rPr>
        <w:br/>
        <w:t>compared to similar practice design, implementation and management:</w:t>
      </w:r>
    </w:p>
    <w:p w14:paraId="31680EC9" w14:textId="569E22FA" w:rsidR="00D251D8" w:rsidRPr="001D334D" w:rsidRDefault="00D251D8" w:rsidP="00D251D8">
      <w:pPr>
        <w:pBdr>
          <w:top w:val="single" w:sz="4" w:space="1" w:color="000000"/>
          <w:left w:val="single" w:sz="4" w:space="0" w:color="000000"/>
          <w:bottom w:val="single" w:sz="4" w:space="1" w:color="000000"/>
          <w:right w:val="single" w:sz="4" w:space="4" w:color="000000"/>
        </w:pBdr>
        <w:spacing w:after="0" w:line="240" w:lineRule="auto"/>
      </w:pPr>
      <w:r w:rsidRPr="001D334D">
        <w:t xml:space="preserve">This project was the first to apply the material flow management approach to </w:t>
      </w:r>
      <w:r w:rsidR="00B7264B" w:rsidRPr="001D334D">
        <w:t xml:space="preserve">these </w:t>
      </w:r>
      <w:r w:rsidRPr="001D334D">
        <w:t xml:space="preserve">villages in Romania. </w:t>
      </w:r>
    </w:p>
    <w:p w14:paraId="000C0918" w14:textId="04726FCD" w:rsidR="00D251D8" w:rsidRPr="001D334D" w:rsidRDefault="00D251D8" w:rsidP="00B129C1">
      <w:pPr>
        <w:pBdr>
          <w:top w:val="single" w:sz="4" w:space="1" w:color="000000"/>
          <w:left w:val="single" w:sz="4" w:space="0" w:color="000000"/>
          <w:bottom w:val="single" w:sz="4" w:space="1" w:color="000000"/>
          <w:right w:val="single" w:sz="4" w:space="4" w:color="000000"/>
        </w:pBdr>
        <w:spacing w:after="0" w:line="240" w:lineRule="auto"/>
        <w:jc w:val="both"/>
      </w:pPr>
      <w:r w:rsidRPr="001D334D">
        <w:t>Based on a detailed material flow analysis, the sources and sinks of the villages</w:t>
      </w:r>
      <w:r w:rsidR="00E54C03" w:rsidRPr="001D334D">
        <w:t>’</w:t>
      </w:r>
      <w:r w:rsidRPr="001D334D">
        <w:t xml:space="preserve"> material flows were analysed. </w:t>
      </w:r>
      <w:r w:rsidR="005500E2" w:rsidRPr="001D334D">
        <w:t>After that</w:t>
      </w:r>
      <w:r w:rsidRPr="001D334D">
        <w:t>, the potential</w:t>
      </w:r>
      <w:r w:rsidR="005500E2" w:rsidRPr="001D334D">
        <w:t>s</w:t>
      </w:r>
      <w:r w:rsidRPr="001D334D">
        <w:t xml:space="preserve"> of the villages </w:t>
      </w:r>
      <w:r w:rsidR="005500E2" w:rsidRPr="001D334D">
        <w:t>were</w:t>
      </w:r>
      <w:r w:rsidRPr="001D334D">
        <w:t xml:space="preserve"> determined. </w:t>
      </w:r>
      <w:r w:rsidR="00E54C03" w:rsidRPr="001D334D">
        <w:t>These potentials</w:t>
      </w:r>
      <w:r w:rsidRPr="001D334D">
        <w:t xml:space="preserve"> w</w:t>
      </w:r>
      <w:r w:rsidR="005500E2" w:rsidRPr="001D334D">
        <w:t>ere</w:t>
      </w:r>
      <w:r w:rsidRPr="001D334D">
        <w:t xml:space="preserve"> translated into measures </w:t>
      </w:r>
      <w:r w:rsidR="00E54C03" w:rsidRPr="001D334D">
        <w:t xml:space="preserve">which can be implemented </w:t>
      </w:r>
      <w:r w:rsidR="00682B15" w:rsidRPr="001D334D">
        <w:t>in the future</w:t>
      </w:r>
      <w:r w:rsidRPr="001D334D">
        <w:t xml:space="preserve">. As a result, it was shown that the villages have </w:t>
      </w:r>
      <w:r w:rsidR="00682B15" w:rsidRPr="001D334D">
        <w:t xml:space="preserve">a </w:t>
      </w:r>
      <w:r w:rsidRPr="001D334D">
        <w:t xml:space="preserve">considerable </w:t>
      </w:r>
      <w:r w:rsidR="00682B15" w:rsidRPr="001D334D">
        <w:t xml:space="preserve">development </w:t>
      </w:r>
      <w:r w:rsidRPr="001D334D">
        <w:t>potential</w:t>
      </w:r>
      <w:r w:rsidR="00682B15" w:rsidRPr="001D334D">
        <w:t xml:space="preserve"> for climate protection and regional added value</w:t>
      </w:r>
      <w:r w:rsidRPr="001D334D">
        <w:t>. In this way, they can be transformed from energy importers into energy suppliers. However, this requires the commitment of the village community and an expansion of the infrastructure</w:t>
      </w:r>
      <w:r w:rsidR="00682B15" w:rsidRPr="001D334D">
        <w:t xml:space="preserve"> for renewable energy supply</w:t>
      </w:r>
      <w:r w:rsidRPr="001D334D">
        <w:t xml:space="preserve">. </w:t>
      </w:r>
    </w:p>
    <w:p w14:paraId="53A97594" w14:textId="263E9E5C" w:rsidR="006A4407" w:rsidRPr="001D334D" w:rsidRDefault="006A4407" w:rsidP="00B129C1">
      <w:pPr>
        <w:pBdr>
          <w:top w:val="single" w:sz="4" w:space="1" w:color="000000"/>
          <w:left w:val="single" w:sz="4" w:space="0" w:color="000000"/>
          <w:bottom w:val="single" w:sz="4" w:space="1" w:color="000000"/>
          <w:right w:val="single" w:sz="4" w:space="4" w:color="000000"/>
        </w:pBdr>
        <w:spacing w:after="0" w:line="240" w:lineRule="auto"/>
      </w:pPr>
      <w:r w:rsidRPr="001D334D">
        <w:t>Therefore, the innovative approach consists in:</w:t>
      </w:r>
    </w:p>
    <w:p w14:paraId="3F1AF075" w14:textId="41C5636D" w:rsidR="00B129C1" w:rsidRPr="001D334D" w:rsidRDefault="006A4407" w:rsidP="006A4407">
      <w:pPr>
        <w:pBdr>
          <w:top w:val="single" w:sz="4" w:space="1" w:color="000000"/>
          <w:left w:val="single" w:sz="4" w:space="0" w:color="000000"/>
          <w:bottom w:val="single" w:sz="4" w:space="1" w:color="000000"/>
          <w:right w:val="single" w:sz="4" w:space="4" w:color="000000"/>
        </w:pBdr>
        <w:spacing w:after="0" w:line="240" w:lineRule="auto"/>
        <w:jc w:val="both"/>
      </w:pPr>
      <w:r w:rsidRPr="001D334D">
        <w:t xml:space="preserve">- </w:t>
      </w:r>
      <w:r w:rsidR="00B129C1" w:rsidRPr="001D334D">
        <w:t>The comprehensive methodology for documenting both the status quo analysis and the catalogue of measures</w:t>
      </w:r>
    </w:p>
    <w:p w14:paraId="07879BA3" w14:textId="0586929B" w:rsidR="00B129C1" w:rsidRPr="001D334D" w:rsidRDefault="00B129C1" w:rsidP="006A4407">
      <w:pPr>
        <w:pBdr>
          <w:top w:val="single" w:sz="4" w:space="1" w:color="000000"/>
          <w:left w:val="single" w:sz="4" w:space="0" w:color="000000"/>
          <w:bottom w:val="single" w:sz="4" w:space="1" w:color="000000"/>
          <w:right w:val="single" w:sz="4" w:space="4" w:color="000000"/>
        </w:pBdr>
        <w:spacing w:after="0" w:line="240" w:lineRule="auto"/>
        <w:jc w:val="both"/>
      </w:pPr>
      <w:r w:rsidRPr="001D334D">
        <w:t>-The measures identified within the catalogue of measures are innovative both from a technological point of view but also because of the creative and integrated approach</w:t>
      </w:r>
    </w:p>
    <w:p w14:paraId="46126F25" w14:textId="6BF590D1" w:rsidR="008A5EBA" w:rsidRPr="001D334D" w:rsidRDefault="00B129C1" w:rsidP="00D7698A">
      <w:pPr>
        <w:pBdr>
          <w:top w:val="single" w:sz="4" w:space="1" w:color="000000"/>
          <w:left w:val="single" w:sz="4" w:space="0" w:color="000000"/>
          <w:bottom w:val="single" w:sz="4" w:space="1" w:color="000000"/>
          <w:right w:val="single" w:sz="4" w:space="4" w:color="000000"/>
        </w:pBdr>
        <w:spacing w:after="0" w:line="240" w:lineRule="auto"/>
        <w:jc w:val="both"/>
      </w:pPr>
      <w:r w:rsidRPr="001D334D">
        <w:t>- The involvement of the community in designing and adopting the appropriate measures for each of the targeted villages</w:t>
      </w:r>
    </w:p>
    <w:p w14:paraId="37A6220E" w14:textId="77777777" w:rsidR="00EC411B" w:rsidRPr="001D334D" w:rsidRDefault="00EC411B">
      <w:pPr>
        <w:spacing w:after="120" w:line="240" w:lineRule="auto"/>
        <w:rPr>
          <w:i/>
        </w:rPr>
      </w:pPr>
    </w:p>
    <w:p w14:paraId="4BA03DDF" w14:textId="20E197B7" w:rsidR="00ED1151" w:rsidRPr="001D334D" w:rsidRDefault="00A31A6B">
      <w:pPr>
        <w:spacing w:after="120" w:line="240" w:lineRule="auto"/>
        <w:rPr>
          <w:i/>
        </w:rPr>
      </w:pPr>
      <w:r w:rsidRPr="001D334D">
        <w:rPr>
          <w:i/>
        </w:rPr>
        <w:t>Describe the innovation content in relation to one or more of the following:</w:t>
      </w:r>
    </w:p>
    <w:p w14:paraId="5D260003" w14:textId="77777777" w:rsidR="008A5EBA" w:rsidRPr="00671618" w:rsidRDefault="008A5EBA" w:rsidP="008A5EBA">
      <w:pPr>
        <w:pBdr>
          <w:top w:val="single" w:sz="4" w:space="1" w:color="000000"/>
          <w:left w:val="single" w:sz="4" w:space="0" w:color="000000"/>
          <w:bottom w:val="single" w:sz="4" w:space="1" w:color="000000"/>
          <w:right w:val="single" w:sz="4" w:space="4" w:color="000000"/>
        </w:pBdr>
        <w:tabs>
          <w:tab w:val="left" w:pos="1701"/>
        </w:tabs>
        <w:spacing w:after="60" w:line="240" w:lineRule="auto"/>
        <w:ind w:left="1701" w:hanging="1701"/>
        <w:rPr>
          <w:b/>
          <w:bCs/>
          <w:i/>
        </w:rPr>
      </w:pPr>
      <w:r w:rsidRPr="00671618">
        <w:rPr>
          <w:b/>
          <w:bCs/>
          <w:i/>
        </w:rPr>
        <w:t>Process:</w:t>
      </w:r>
    </w:p>
    <w:p w14:paraId="15CAB815" w14:textId="4A809469" w:rsidR="008A5EBA" w:rsidRPr="001D334D" w:rsidRDefault="002E7DA5" w:rsidP="006A4407">
      <w:pPr>
        <w:pBdr>
          <w:top w:val="single" w:sz="4" w:space="1" w:color="000000"/>
          <w:left w:val="single" w:sz="4" w:space="0" w:color="000000"/>
          <w:bottom w:val="single" w:sz="4" w:space="1" w:color="000000"/>
          <w:right w:val="single" w:sz="4" w:space="4" w:color="000000"/>
        </w:pBdr>
        <w:tabs>
          <w:tab w:val="left" w:pos="0"/>
        </w:tabs>
        <w:spacing w:after="60" w:line="240" w:lineRule="auto"/>
        <w:jc w:val="both"/>
        <w:rPr>
          <w:iCs/>
        </w:rPr>
      </w:pPr>
      <w:r w:rsidRPr="001D334D">
        <w:rPr>
          <w:iCs/>
        </w:rPr>
        <w:t>In terms of process innovation, the project carried out a thorough mapping exercise to systematically identify and assess potential</w:t>
      </w:r>
      <w:r w:rsidR="00682B15" w:rsidRPr="001D334D">
        <w:rPr>
          <w:iCs/>
        </w:rPr>
        <w:t>s</w:t>
      </w:r>
      <w:r w:rsidRPr="001D334D">
        <w:rPr>
          <w:iCs/>
        </w:rPr>
        <w:t xml:space="preserve"> within the target area. This included a detailed study of the specific consumption of the buildings in the villages, with a particular focus on identifying energy efficiency potential.</w:t>
      </w:r>
      <w:r w:rsidR="006A4407" w:rsidRPr="001D334D">
        <w:rPr>
          <w:iCs/>
        </w:rPr>
        <w:t xml:space="preserve"> The compendium of measures was designed to integrate modern technologies into traditional infrastructure, while employing a participatory and interactive method in order to customize the appropriate solutions for each community.</w:t>
      </w:r>
      <w:r w:rsidRPr="001D334D">
        <w:rPr>
          <w:iCs/>
        </w:rPr>
        <w:t xml:space="preserve"> Through this process, the project provided the basis for informed decisions and strategic measures to transform the villages.</w:t>
      </w:r>
    </w:p>
    <w:p w14:paraId="2AD2E50F" w14:textId="77777777" w:rsidR="002E7DA5" w:rsidRPr="001D334D" w:rsidRDefault="002E7DA5" w:rsidP="002E7DA5">
      <w:pPr>
        <w:pBdr>
          <w:top w:val="single" w:sz="4" w:space="1" w:color="000000"/>
          <w:left w:val="single" w:sz="4" w:space="0" w:color="000000"/>
          <w:bottom w:val="single" w:sz="4" w:space="1" w:color="000000"/>
          <w:right w:val="single" w:sz="4" w:space="4" w:color="000000"/>
        </w:pBdr>
        <w:tabs>
          <w:tab w:val="left" w:pos="0"/>
        </w:tabs>
        <w:spacing w:after="60" w:line="240" w:lineRule="auto"/>
        <w:rPr>
          <w:iCs/>
        </w:rPr>
      </w:pPr>
    </w:p>
    <w:p w14:paraId="409D7F55" w14:textId="306B0C7C" w:rsidR="008A5EBA" w:rsidRPr="00671618" w:rsidRDefault="008A5EBA" w:rsidP="008A5EBA">
      <w:pPr>
        <w:pBdr>
          <w:top w:val="single" w:sz="4" w:space="1" w:color="000000"/>
          <w:left w:val="single" w:sz="4" w:space="0" w:color="000000"/>
          <w:bottom w:val="single" w:sz="4" w:space="1" w:color="000000"/>
          <w:right w:val="single" w:sz="4" w:space="4" w:color="000000"/>
        </w:pBdr>
        <w:tabs>
          <w:tab w:val="left" w:pos="1701"/>
        </w:tabs>
        <w:spacing w:after="60" w:line="240" w:lineRule="auto"/>
        <w:ind w:left="1701" w:hanging="1701"/>
        <w:rPr>
          <w:b/>
          <w:bCs/>
          <w:i/>
        </w:rPr>
      </w:pPr>
      <w:r w:rsidRPr="00671618">
        <w:rPr>
          <w:b/>
          <w:bCs/>
          <w:i/>
        </w:rPr>
        <w:t>Product:</w:t>
      </w:r>
    </w:p>
    <w:p w14:paraId="034617F8" w14:textId="48CFAD08" w:rsidR="008A5EBA" w:rsidRPr="001D334D" w:rsidRDefault="002E7DA5" w:rsidP="006A4407">
      <w:pPr>
        <w:pBdr>
          <w:top w:val="single" w:sz="4" w:space="1" w:color="000000"/>
          <w:left w:val="single" w:sz="4" w:space="0" w:color="000000"/>
          <w:bottom w:val="single" w:sz="4" w:space="1" w:color="000000"/>
          <w:right w:val="single" w:sz="4" w:space="4" w:color="000000"/>
        </w:pBdr>
        <w:tabs>
          <w:tab w:val="left" w:pos="0"/>
        </w:tabs>
        <w:spacing w:after="60" w:line="240" w:lineRule="auto"/>
        <w:jc w:val="both"/>
        <w:rPr>
          <w:iCs/>
        </w:rPr>
      </w:pPr>
      <w:r w:rsidRPr="001D334D">
        <w:rPr>
          <w:iCs/>
        </w:rPr>
        <w:t>In terms of product innovation, the project developed a robust set of measures, complemented by detailed information sheets. These resources serve as valuable tools for stakeholders, providing practical insights and actionable recommendations to promote the transformation to a resilient village. By compiling a comprehensive collection of measures and accompanying documentation, the project has facilitated the implementation of effective solutions tailored to the specific needs of the communities involved.</w:t>
      </w:r>
    </w:p>
    <w:p w14:paraId="0CCE4BD6" w14:textId="77777777" w:rsidR="002E7DA5" w:rsidRPr="001D334D" w:rsidRDefault="002E7DA5" w:rsidP="002E7DA5">
      <w:pPr>
        <w:pBdr>
          <w:top w:val="single" w:sz="4" w:space="1" w:color="000000"/>
          <w:left w:val="single" w:sz="4" w:space="0" w:color="000000"/>
          <w:bottom w:val="single" w:sz="4" w:space="1" w:color="000000"/>
          <w:right w:val="single" w:sz="4" w:space="4" w:color="000000"/>
        </w:pBdr>
        <w:tabs>
          <w:tab w:val="left" w:pos="0"/>
        </w:tabs>
        <w:spacing w:after="60" w:line="240" w:lineRule="auto"/>
        <w:rPr>
          <w:i/>
        </w:rPr>
      </w:pPr>
    </w:p>
    <w:p w14:paraId="6447FDBE" w14:textId="08523721" w:rsidR="008A5EBA" w:rsidRPr="00671618" w:rsidRDefault="008A5EBA" w:rsidP="008A5EBA">
      <w:pPr>
        <w:pBdr>
          <w:top w:val="single" w:sz="4" w:space="1" w:color="000000"/>
          <w:left w:val="single" w:sz="4" w:space="0" w:color="000000"/>
          <w:bottom w:val="single" w:sz="4" w:space="1" w:color="000000"/>
          <w:right w:val="single" w:sz="4" w:space="4" w:color="000000"/>
        </w:pBdr>
        <w:tabs>
          <w:tab w:val="left" w:pos="1701"/>
        </w:tabs>
        <w:spacing w:after="60" w:line="240" w:lineRule="auto"/>
        <w:ind w:left="1701" w:hanging="1701"/>
        <w:rPr>
          <w:b/>
          <w:bCs/>
          <w:i/>
        </w:rPr>
      </w:pPr>
      <w:r w:rsidRPr="00671618">
        <w:rPr>
          <w:b/>
          <w:bCs/>
          <w:i/>
        </w:rPr>
        <w:t>Result:</w:t>
      </w:r>
    </w:p>
    <w:p w14:paraId="5B5C1E5F" w14:textId="528EA9F7" w:rsidR="008A5EBA" w:rsidRPr="001D334D" w:rsidRDefault="002E7DA5" w:rsidP="006A4407">
      <w:pPr>
        <w:pBdr>
          <w:top w:val="single" w:sz="4" w:space="1" w:color="000000"/>
          <w:left w:val="single" w:sz="4" w:space="0" w:color="000000"/>
          <w:bottom w:val="single" w:sz="4" w:space="1" w:color="000000"/>
          <w:right w:val="single" w:sz="4" w:space="4" w:color="000000"/>
        </w:pBdr>
        <w:tabs>
          <w:tab w:val="left" w:pos="0"/>
        </w:tabs>
        <w:spacing w:after="60" w:line="240" w:lineRule="auto"/>
        <w:jc w:val="both"/>
        <w:rPr>
          <w:iCs/>
        </w:rPr>
      </w:pPr>
      <w:r w:rsidRPr="001D334D">
        <w:rPr>
          <w:iCs/>
        </w:rPr>
        <w:t xml:space="preserve">In terms of results, the project has reached an important milestone by filling a critical gap in existing research. Prior to this initiative, there was no comprehensive study that specifically addressed the status quo of energy consumption in the small villages studied or that identified untapped potential for improvement. Through </w:t>
      </w:r>
      <w:r w:rsidRPr="001D334D">
        <w:rPr>
          <w:iCs/>
        </w:rPr>
        <w:lastRenderedPageBreak/>
        <w:t>careful data collection and analysis, the project provided invaluable insights into the current energy landscape while also identifying opportunities for improvement and optimization.</w:t>
      </w:r>
    </w:p>
    <w:p w14:paraId="6AE701FB" w14:textId="77777777" w:rsidR="008A5EBA" w:rsidRPr="00387A8B" w:rsidRDefault="008A5EBA" w:rsidP="008A5EBA">
      <w:pPr>
        <w:pBdr>
          <w:top w:val="single" w:sz="4" w:space="1" w:color="000000"/>
          <w:left w:val="single" w:sz="4" w:space="0" w:color="000000"/>
          <w:bottom w:val="single" w:sz="4" w:space="1" w:color="000000"/>
          <w:right w:val="single" w:sz="4" w:space="4" w:color="000000"/>
        </w:pBdr>
        <w:tabs>
          <w:tab w:val="left" w:pos="1701"/>
        </w:tabs>
        <w:spacing w:after="60" w:line="240" w:lineRule="auto"/>
        <w:ind w:left="1701" w:hanging="1701"/>
        <w:rPr>
          <w:b/>
          <w:bCs/>
          <w:i/>
        </w:rPr>
      </w:pPr>
      <w:r w:rsidRPr="00387A8B">
        <w:rPr>
          <w:b/>
          <w:bCs/>
          <w:i/>
        </w:rPr>
        <w:t>Partnership:</w:t>
      </w:r>
    </w:p>
    <w:p w14:paraId="3FBD5A5F" w14:textId="77777777" w:rsidR="002E7DA5" w:rsidRPr="001D334D" w:rsidRDefault="002E7DA5" w:rsidP="006A4407">
      <w:pPr>
        <w:pBdr>
          <w:top w:val="single" w:sz="4" w:space="1" w:color="000000"/>
          <w:left w:val="single" w:sz="4" w:space="0" w:color="000000"/>
          <w:bottom w:val="single" w:sz="4" w:space="1" w:color="000000"/>
          <w:right w:val="single" w:sz="4" w:space="4" w:color="000000"/>
        </w:pBdr>
        <w:tabs>
          <w:tab w:val="left" w:pos="0"/>
        </w:tabs>
        <w:spacing w:after="60" w:line="240" w:lineRule="auto"/>
        <w:jc w:val="both"/>
        <w:rPr>
          <w:iCs/>
        </w:rPr>
      </w:pPr>
      <w:r w:rsidRPr="001D334D">
        <w:rPr>
          <w:iCs/>
        </w:rPr>
        <w:t xml:space="preserve">Crucially, the project fostered a culture of collaboration and partnership and recognized the importance of collective action for meaningful change. By actively engaging stakeholders and fostering dialog, the initiative succeeded in building and consolidating a productive stakeholder network. This collaborative framework not only facilitated knowledge sharing, but also paved the way for coordinated efforts towards sustainable development goals. </w:t>
      </w:r>
    </w:p>
    <w:p w14:paraId="6A5403E8" w14:textId="68BAF1A9" w:rsidR="00ED1151" w:rsidRPr="00387A8B" w:rsidRDefault="008A5EBA" w:rsidP="00387A8B">
      <w:pPr>
        <w:pBdr>
          <w:top w:val="single" w:sz="4" w:space="1" w:color="000000"/>
          <w:left w:val="single" w:sz="4" w:space="0" w:color="000000"/>
          <w:bottom w:val="single" w:sz="4" w:space="1" w:color="000000"/>
          <w:right w:val="single" w:sz="4" w:space="4" w:color="000000"/>
        </w:pBdr>
        <w:tabs>
          <w:tab w:val="left" w:pos="0"/>
        </w:tabs>
        <w:spacing w:after="60" w:line="240" w:lineRule="auto"/>
        <w:jc w:val="both"/>
        <w:rPr>
          <w:iCs/>
        </w:rPr>
      </w:pPr>
      <w:r w:rsidRPr="001D334D">
        <w:rPr>
          <w:iCs/>
        </w:rPr>
        <w:t>In essence, the project's multifaceted approach to innovation underscored its commitment to addressing pressing energy challenges while fostering collaboration, knowledge sharing, and actionable outcomes within the communities it served.</w:t>
      </w:r>
    </w:p>
    <w:p w14:paraId="4E1B9F9F" w14:textId="77777777" w:rsidR="00ED1151" w:rsidRPr="001D334D" w:rsidRDefault="00ED1151">
      <w:pPr>
        <w:pStyle w:val="Heading2"/>
        <w:spacing w:before="0" w:line="240" w:lineRule="auto"/>
        <w:rPr>
          <w:b w:val="0"/>
          <w:sz w:val="24"/>
          <w:szCs w:val="24"/>
        </w:rPr>
      </w:pPr>
    </w:p>
    <w:p w14:paraId="14C768A9" w14:textId="77777777" w:rsidR="00ED1151" w:rsidRPr="001D334D" w:rsidRDefault="00A31A6B">
      <w:pPr>
        <w:pStyle w:val="Heading2"/>
        <w:spacing w:before="0" w:line="240" w:lineRule="auto"/>
        <w:rPr>
          <w:sz w:val="24"/>
          <w:szCs w:val="24"/>
        </w:rPr>
      </w:pPr>
      <w:bookmarkStart w:id="27" w:name="_heading=h.3as4poj" w:colFirst="0" w:colLast="0"/>
      <w:bookmarkEnd w:id="27"/>
      <w:r w:rsidRPr="001D334D">
        <w:rPr>
          <w:sz w:val="24"/>
          <w:szCs w:val="24"/>
        </w:rPr>
        <w:t>7.6.</w:t>
      </w:r>
      <w:r w:rsidRPr="001D334D">
        <w:tab/>
      </w:r>
      <w:r w:rsidRPr="001D334D">
        <w:rPr>
          <w:sz w:val="24"/>
          <w:szCs w:val="24"/>
        </w:rPr>
        <w:t>Added value of the Practice</w:t>
      </w:r>
    </w:p>
    <w:p w14:paraId="4106E353" w14:textId="77777777" w:rsidR="00ED1151" w:rsidRPr="001D334D" w:rsidRDefault="00A31A6B">
      <w:pPr>
        <w:spacing w:after="120" w:line="240" w:lineRule="auto"/>
        <w:rPr>
          <w:i/>
        </w:rPr>
      </w:pPr>
      <w:r w:rsidRPr="001D334D">
        <w:rPr>
          <w:i/>
        </w:rPr>
        <w:t>Specify returns: generated revenue or savings, other results proving added value of the Practice, as applicable:</w:t>
      </w:r>
    </w:p>
    <w:p w14:paraId="375F891E" w14:textId="0D8215CC" w:rsidR="00ED1151" w:rsidRPr="001D334D" w:rsidRDefault="00B7264B" w:rsidP="006A4407">
      <w:pPr>
        <w:pBdr>
          <w:top w:val="single" w:sz="4" w:space="1" w:color="000000"/>
          <w:left w:val="single" w:sz="4" w:space="0" w:color="000000"/>
          <w:bottom w:val="single" w:sz="4" w:space="1" w:color="000000"/>
          <w:right w:val="single" w:sz="4" w:space="4" w:color="000000"/>
        </w:pBdr>
        <w:spacing w:after="0" w:line="240" w:lineRule="auto"/>
        <w:jc w:val="both"/>
      </w:pPr>
      <w:r w:rsidRPr="001D334D">
        <w:t>A unique (comprehensive) cartographic approach per each village, highlighting the existing potential for energy development, energy consumption reduction, and transformation into resilient communit</w:t>
      </w:r>
      <w:r w:rsidR="00895E82" w:rsidRPr="001D334D">
        <w:t>ies</w:t>
      </w:r>
      <w:r w:rsidRPr="001D334D">
        <w:t>.</w:t>
      </w:r>
    </w:p>
    <w:p w14:paraId="671C054F" w14:textId="77777777" w:rsidR="00ED1151" w:rsidRPr="001D334D" w:rsidRDefault="00ED1151">
      <w:pPr>
        <w:spacing w:after="120" w:line="240" w:lineRule="auto"/>
        <w:rPr>
          <w:b/>
          <w:color w:val="205968"/>
          <w:sz w:val="28"/>
          <w:szCs w:val="28"/>
        </w:rPr>
      </w:pPr>
    </w:p>
    <w:p w14:paraId="3904977E" w14:textId="27A9CB95" w:rsidR="00ED1151" w:rsidRPr="001D334D" w:rsidRDefault="00A31A6B">
      <w:pPr>
        <w:pStyle w:val="Heading2"/>
        <w:spacing w:before="0" w:line="240" w:lineRule="auto"/>
        <w:rPr>
          <w:sz w:val="24"/>
          <w:szCs w:val="24"/>
        </w:rPr>
      </w:pPr>
      <w:bookmarkStart w:id="28" w:name="_heading=h.1pxezwc" w:colFirst="0" w:colLast="0"/>
      <w:bookmarkEnd w:id="28"/>
      <w:r w:rsidRPr="001D334D">
        <w:rPr>
          <w:sz w:val="24"/>
          <w:szCs w:val="24"/>
        </w:rPr>
        <w:t>7.7. Possible leverage effect to trigger further improvements in policy instrument or practice</w:t>
      </w:r>
    </w:p>
    <w:p w14:paraId="7C8E5630" w14:textId="0ED673F6" w:rsidR="00ED1151" w:rsidRPr="001D334D" w:rsidRDefault="00B50400" w:rsidP="0007273C">
      <w:pPr>
        <w:pBdr>
          <w:top w:val="single" w:sz="4" w:space="1" w:color="000000"/>
          <w:left w:val="single" w:sz="4" w:space="0" w:color="000000"/>
          <w:bottom w:val="single" w:sz="4" w:space="1" w:color="000000"/>
          <w:right w:val="single" w:sz="4" w:space="4" w:color="000000"/>
        </w:pBdr>
        <w:spacing w:after="0" w:line="240" w:lineRule="auto"/>
        <w:jc w:val="both"/>
      </w:pPr>
      <w:r w:rsidRPr="001D334D">
        <w:t>The project was able to identify a lack of policies and infrastructure which blocks</w:t>
      </w:r>
      <w:r w:rsidR="0007273C" w:rsidRPr="001D334D">
        <w:t xml:space="preserve"> or deters</w:t>
      </w:r>
      <w:r w:rsidRPr="001D334D">
        <w:t xml:space="preserve"> the development of the villages. For example, there is a lack of experienced and competent energy advisors or climate protection managers in rural areas who are familiar with village structures and to whom local citizens can turn. This requires a training program and state funding to create such positions.</w:t>
      </w:r>
    </w:p>
    <w:p w14:paraId="019D731A" w14:textId="26ECB87F" w:rsidR="00B50400" w:rsidRPr="001D334D" w:rsidRDefault="00B50400" w:rsidP="0007273C">
      <w:pPr>
        <w:pBdr>
          <w:top w:val="single" w:sz="4" w:space="1" w:color="000000"/>
          <w:left w:val="single" w:sz="4" w:space="0" w:color="000000"/>
          <w:bottom w:val="single" w:sz="4" w:space="1" w:color="000000"/>
          <w:right w:val="single" w:sz="4" w:space="4" w:color="000000"/>
        </w:pBdr>
        <w:spacing w:after="0" w:line="240" w:lineRule="auto"/>
        <w:jc w:val="both"/>
      </w:pPr>
      <w:r w:rsidRPr="001D334D">
        <w:t>Furthermore, the political players must make it possible for those villages that have to deal with the consequences of the large crowds during the peak tourist season to introduce a levy for day tourists. This could be used to finance projects at regional level to preserve the villages.</w:t>
      </w:r>
    </w:p>
    <w:p w14:paraId="7B8D5EB4" w14:textId="66D5C03A" w:rsidR="00ED1151" w:rsidRPr="001D334D" w:rsidRDefault="0007273C" w:rsidP="00387A8B">
      <w:pPr>
        <w:pBdr>
          <w:top w:val="single" w:sz="4" w:space="1" w:color="000000"/>
          <w:left w:val="single" w:sz="4" w:space="0" w:color="000000"/>
          <w:bottom w:val="single" w:sz="4" w:space="1" w:color="000000"/>
          <w:right w:val="single" w:sz="4" w:space="4" w:color="000000"/>
        </w:pBdr>
        <w:spacing w:after="0" w:line="240" w:lineRule="auto"/>
        <w:jc w:val="both"/>
      </w:pPr>
      <w:r w:rsidRPr="001D334D">
        <w:t>Most of the actions proposed in the Catalogue of measures are in the prototype stage and can be implemented in other neighbouring communities as well, with or without appropriate adjustments.</w:t>
      </w:r>
    </w:p>
    <w:p w14:paraId="797723F0" w14:textId="77777777" w:rsidR="00ED1151" w:rsidRPr="00342ADC" w:rsidRDefault="00ED1151">
      <w:pPr>
        <w:tabs>
          <w:tab w:val="left" w:pos="567"/>
        </w:tabs>
        <w:spacing w:before="240" w:after="120" w:line="240" w:lineRule="auto"/>
        <w:ind w:left="567" w:hanging="567"/>
        <w:rPr>
          <w:b/>
          <w:color w:val="205968"/>
          <w:sz w:val="2"/>
          <w:szCs w:val="2"/>
          <w:lang w:val="en-US"/>
        </w:rPr>
      </w:pPr>
      <w:bookmarkStart w:id="29" w:name="_heading=h.49x2ik5" w:colFirst="0" w:colLast="0"/>
      <w:bookmarkEnd w:id="29"/>
    </w:p>
    <w:tbl>
      <w:tblPr>
        <w:tblStyle w:val="af"/>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18"/>
      </w:tblGrid>
      <w:tr w:rsidR="00ED1151" w:rsidRPr="001D334D" w14:paraId="2D0E70D3" w14:textId="77777777">
        <w:trPr>
          <w:trHeight w:val="232"/>
        </w:trPr>
        <w:tc>
          <w:tcPr>
            <w:tcW w:w="9918" w:type="dxa"/>
            <w:shd w:val="clear" w:color="auto" w:fill="B7DDE8"/>
            <w:vAlign w:val="center"/>
          </w:tcPr>
          <w:p w14:paraId="6AAA9476" w14:textId="77777777" w:rsidR="00ED1151" w:rsidRPr="001D334D" w:rsidRDefault="00A31A6B">
            <w:pPr>
              <w:pStyle w:val="Heading1"/>
              <w:numPr>
                <w:ilvl w:val="0"/>
                <w:numId w:val="3"/>
              </w:numPr>
              <w:spacing w:before="0" w:line="240" w:lineRule="auto"/>
              <w:ind w:left="426" w:hanging="357"/>
              <w:rPr>
                <w:rFonts w:ascii="Arial" w:eastAsia="Arial" w:hAnsi="Arial" w:cs="Arial"/>
                <w:b w:val="0"/>
                <w:sz w:val="20"/>
                <w:szCs w:val="20"/>
              </w:rPr>
            </w:pPr>
            <w:r w:rsidRPr="001D334D">
              <w:rPr>
                <w:b w:val="0"/>
              </w:rPr>
              <w:t>Transferability and Durability</w:t>
            </w:r>
          </w:p>
        </w:tc>
      </w:tr>
    </w:tbl>
    <w:p w14:paraId="1E0B0F18" w14:textId="77777777" w:rsidR="00ED1151" w:rsidRPr="001D334D" w:rsidRDefault="00ED1151">
      <w:pPr>
        <w:tabs>
          <w:tab w:val="left" w:pos="567"/>
        </w:tabs>
        <w:spacing w:after="0" w:line="240" w:lineRule="auto"/>
        <w:ind w:left="567" w:hanging="567"/>
        <w:rPr>
          <w:b/>
          <w:color w:val="FF0000"/>
          <w:sz w:val="24"/>
          <w:szCs w:val="24"/>
        </w:rPr>
      </w:pPr>
    </w:p>
    <w:tbl>
      <w:tblPr>
        <w:tblStyle w:val="af0"/>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08"/>
        <w:gridCol w:w="2410"/>
      </w:tblGrid>
      <w:tr w:rsidR="00ED1151" w:rsidRPr="001D334D" w14:paraId="0DD34154" w14:textId="77777777" w:rsidTr="00B50400">
        <w:trPr>
          <w:trHeight w:val="232"/>
        </w:trPr>
        <w:tc>
          <w:tcPr>
            <w:tcW w:w="7508" w:type="dxa"/>
            <w:shd w:val="clear" w:color="auto" w:fill="DBE5F1"/>
            <w:vAlign w:val="center"/>
          </w:tcPr>
          <w:p w14:paraId="294EC74A" w14:textId="626EA64E" w:rsidR="00ED1151" w:rsidRPr="001D334D" w:rsidRDefault="00A31A6B">
            <w:pPr>
              <w:pStyle w:val="Heading2"/>
              <w:spacing w:before="0" w:line="240" w:lineRule="auto"/>
            </w:pPr>
            <w:bookmarkStart w:id="30" w:name="_heading=h.2p2csry" w:colFirst="0" w:colLast="0"/>
            <w:bookmarkEnd w:id="30"/>
            <w:r w:rsidRPr="001D334D">
              <w:rPr>
                <w:sz w:val="24"/>
                <w:szCs w:val="24"/>
              </w:rPr>
              <w:t xml:space="preserve">8.1 </w:t>
            </w:r>
            <w:r w:rsidRPr="001D334D">
              <w:rPr>
                <w:sz w:val="24"/>
                <w:szCs w:val="24"/>
              </w:rPr>
              <w:tab/>
              <w:t>Potential for learning or transfer (Summary)</w:t>
            </w:r>
          </w:p>
        </w:tc>
        <w:tc>
          <w:tcPr>
            <w:tcW w:w="2410" w:type="dxa"/>
            <w:vAlign w:val="center"/>
          </w:tcPr>
          <w:p w14:paraId="4E4024DE" w14:textId="77777777" w:rsidR="00ED1151" w:rsidRPr="001D334D" w:rsidRDefault="00ED1151">
            <w:pPr>
              <w:spacing w:before="60" w:after="60"/>
              <w:rPr>
                <w:rFonts w:ascii="Arial" w:eastAsia="Arial" w:hAnsi="Arial" w:cs="Arial"/>
                <w:i/>
                <w:sz w:val="16"/>
                <w:szCs w:val="16"/>
              </w:rPr>
            </w:pPr>
          </w:p>
        </w:tc>
      </w:tr>
    </w:tbl>
    <w:p w14:paraId="22F3A9A4" w14:textId="77777777" w:rsidR="00270A1C" w:rsidRPr="001D334D" w:rsidRDefault="00270A1C" w:rsidP="0007273C">
      <w:pPr>
        <w:pBdr>
          <w:top w:val="single" w:sz="4" w:space="1" w:color="000000"/>
          <w:left w:val="single" w:sz="4" w:space="0" w:color="000000"/>
          <w:bottom w:val="single" w:sz="4" w:space="1" w:color="000000"/>
          <w:right w:val="single" w:sz="4" w:space="4" w:color="000000"/>
        </w:pBdr>
        <w:spacing w:after="0" w:line="240" w:lineRule="auto"/>
        <w:jc w:val="both"/>
      </w:pPr>
      <w:r w:rsidRPr="001D334D">
        <w:t>The key findings unearthed by the project offer significant potential for learning and transfer, not only within the context of the examined villages but also for broader applications in similar settings. These findings serve as valuable insights that can inform and inspire sustainable energy initiatives in various communities worldwide.</w:t>
      </w:r>
    </w:p>
    <w:p w14:paraId="78BFCB39" w14:textId="77777777" w:rsidR="00270A1C" w:rsidRPr="001D334D" w:rsidRDefault="00270A1C" w:rsidP="00270A1C">
      <w:pPr>
        <w:pBdr>
          <w:top w:val="single" w:sz="4" w:space="1" w:color="000000"/>
          <w:left w:val="single" w:sz="4" w:space="0" w:color="000000"/>
          <w:bottom w:val="single" w:sz="4" w:space="1" w:color="000000"/>
          <w:right w:val="single" w:sz="4" w:space="4" w:color="000000"/>
        </w:pBdr>
        <w:spacing w:after="0" w:line="240" w:lineRule="auto"/>
      </w:pPr>
    </w:p>
    <w:p w14:paraId="70E430F5" w14:textId="77777777" w:rsidR="00270A1C" w:rsidRPr="001D334D" w:rsidRDefault="00270A1C" w:rsidP="0007273C">
      <w:pPr>
        <w:pBdr>
          <w:top w:val="single" w:sz="4" w:space="1" w:color="000000"/>
          <w:left w:val="single" w:sz="4" w:space="0" w:color="000000"/>
          <w:bottom w:val="single" w:sz="4" w:space="1" w:color="000000"/>
          <w:right w:val="single" w:sz="4" w:space="4" w:color="000000"/>
        </w:pBdr>
        <w:spacing w:after="0" w:line="240" w:lineRule="auto"/>
        <w:jc w:val="both"/>
      </w:pPr>
      <w:r w:rsidRPr="001D334D">
        <w:t xml:space="preserve">Firstly, the revelation that more electricity can be generated from photovoltaic (PV) plants than the villages currently require presents a compelling opportunity for learning. This surplus electricity production highlights the feasibility and scalability of renewable energy solutions, emphasizing the potential for excess energy </w:t>
      </w:r>
      <w:r w:rsidRPr="001D334D">
        <w:lastRenderedPageBreak/>
        <w:t>generation to be harnessed for additional purposes or redistributed within local grids. This finding could inspire other communities to explore the deployment of renewable energy technologies to meet their energy needs while contributing to overall energy resilience.</w:t>
      </w:r>
    </w:p>
    <w:p w14:paraId="7D370C87" w14:textId="77777777" w:rsidR="00270A1C" w:rsidRPr="001D334D" w:rsidRDefault="00270A1C" w:rsidP="00270A1C">
      <w:pPr>
        <w:pBdr>
          <w:top w:val="single" w:sz="4" w:space="1" w:color="000000"/>
          <w:left w:val="single" w:sz="4" w:space="0" w:color="000000"/>
          <w:bottom w:val="single" w:sz="4" w:space="1" w:color="000000"/>
          <w:right w:val="single" w:sz="4" w:space="4" w:color="000000"/>
        </w:pBdr>
        <w:spacing w:after="0" w:line="240" w:lineRule="auto"/>
      </w:pPr>
    </w:p>
    <w:p w14:paraId="43E89C0A" w14:textId="4EF0B656" w:rsidR="00270A1C" w:rsidRPr="001D334D" w:rsidRDefault="00270A1C" w:rsidP="0007273C">
      <w:pPr>
        <w:pBdr>
          <w:top w:val="single" w:sz="4" w:space="1" w:color="000000"/>
          <w:left w:val="single" w:sz="4" w:space="0" w:color="000000"/>
          <w:bottom w:val="single" w:sz="4" w:space="1" w:color="000000"/>
          <w:right w:val="single" w:sz="4" w:space="4" w:color="000000"/>
        </w:pBdr>
        <w:spacing w:after="0" w:line="240" w:lineRule="auto"/>
        <w:jc w:val="both"/>
      </w:pPr>
      <w:r w:rsidRPr="001D334D">
        <w:t xml:space="preserve">Secondly, the discovery that the current heating demand can be partially met through locally produced wood underscores the importance of leveraging local resources for sustainable energy solutions. Agroforestry </w:t>
      </w:r>
      <w:r w:rsidR="0007273C" w:rsidRPr="001D334D">
        <w:t xml:space="preserve">has the </w:t>
      </w:r>
      <w:r w:rsidRPr="001D334D">
        <w:t>ma</w:t>
      </w:r>
      <w:r w:rsidR="0007273C" w:rsidRPr="001D334D">
        <w:t>j</w:t>
      </w:r>
      <w:r w:rsidRPr="001D334D">
        <w:t xml:space="preserve">or potential to satisfy this demand and thereby reducing the stress on the ecosystem forest, which becomes </w:t>
      </w:r>
      <w:r w:rsidR="0007273C" w:rsidRPr="001D334D">
        <w:t>an increasing</w:t>
      </w:r>
      <w:r w:rsidRPr="001D334D">
        <w:t xml:space="preserve"> problem in Romania. This finding not only promotes energy self-sufficiency but also encourages the adoption of environmentally friendly heating practices, thereby reducing reliance on fossil fuels and mitigating </w:t>
      </w:r>
      <w:r w:rsidR="0007273C" w:rsidRPr="001D334D">
        <w:t>GHG</w:t>
      </w:r>
      <w:r w:rsidRPr="001D334D">
        <w:t xml:space="preserve"> emissions.</w:t>
      </w:r>
    </w:p>
    <w:p w14:paraId="321579B6" w14:textId="77777777" w:rsidR="00403753" w:rsidRPr="001D334D" w:rsidRDefault="00403753" w:rsidP="00270A1C">
      <w:pPr>
        <w:pBdr>
          <w:top w:val="single" w:sz="4" w:space="1" w:color="000000"/>
          <w:left w:val="single" w:sz="4" w:space="0" w:color="000000"/>
          <w:bottom w:val="single" w:sz="4" w:space="1" w:color="000000"/>
          <w:right w:val="single" w:sz="4" w:space="4" w:color="000000"/>
        </w:pBdr>
        <w:spacing w:after="0" w:line="240" w:lineRule="auto"/>
      </w:pPr>
    </w:p>
    <w:p w14:paraId="730F102E" w14:textId="3D875905" w:rsidR="00403753" w:rsidRPr="001D334D" w:rsidRDefault="00403753" w:rsidP="0007273C">
      <w:pPr>
        <w:pBdr>
          <w:top w:val="single" w:sz="4" w:space="1" w:color="000000"/>
          <w:left w:val="single" w:sz="4" w:space="0" w:color="000000"/>
          <w:bottom w:val="single" w:sz="4" w:space="1" w:color="000000"/>
          <w:right w:val="single" w:sz="4" w:space="4" w:color="000000"/>
        </w:pBdr>
        <w:spacing w:after="0" w:line="240" w:lineRule="auto"/>
        <w:jc w:val="both"/>
      </w:pPr>
      <w:r w:rsidRPr="001D334D">
        <w:t xml:space="preserve">Thirdly, introducing a new type of heating system, such as an air-to-air heat pump, represents a significant leap forward in energy efficiency and sustainability. This innovative technology integrates well with the existing decentralized heating systems and can be used for heating in transitional periods. Moreover, synergy between the heat pump and the household PV-system would in overall increase the efficiency of both systems and reduce dependence on fossil fuel.  </w:t>
      </w:r>
    </w:p>
    <w:p w14:paraId="4DB7155B" w14:textId="77777777" w:rsidR="00270A1C" w:rsidRPr="001D334D" w:rsidRDefault="00270A1C" w:rsidP="00270A1C">
      <w:pPr>
        <w:pBdr>
          <w:top w:val="single" w:sz="4" w:space="1" w:color="000000"/>
          <w:left w:val="single" w:sz="4" w:space="0" w:color="000000"/>
          <w:bottom w:val="single" w:sz="4" w:space="1" w:color="000000"/>
          <w:right w:val="single" w:sz="4" w:space="4" w:color="000000"/>
        </w:pBdr>
        <w:spacing w:after="0" w:line="240" w:lineRule="auto"/>
      </w:pPr>
    </w:p>
    <w:p w14:paraId="3E28DEB3" w14:textId="79B5A15B" w:rsidR="00270A1C" w:rsidRPr="001D334D" w:rsidRDefault="00270A1C" w:rsidP="0007273C">
      <w:pPr>
        <w:pBdr>
          <w:top w:val="single" w:sz="4" w:space="1" w:color="000000"/>
          <w:left w:val="single" w:sz="4" w:space="0" w:color="000000"/>
          <w:bottom w:val="single" w:sz="4" w:space="1" w:color="000000"/>
          <w:right w:val="single" w:sz="4" w:space="4" w:color="000000"/>
        </w:pBdr>
        <w:spacing w:after="0" w:line="240" w:lineRule="auto"/>
        <w:jc w:val="both"/>
      </w:pPr>
      <w:r w:rsidRPr="001D334D">
        <w:t>Additionally, the project's findings underscore the significance of exploring nature-based insulation materials, particularly for historic buildings. While enhancing energy efficiency through insulation measures like attic and basement ceiling insulation is crucial, it's equally important to consider the preservation of architectural heritage, especially in communities with historic structures. Nature-based insulation materials, such as sheep wool and other sustainable resources, offer promising solutions for balancing energy efficiency with heritage conservation. These materials provide effective insulation properties while aligning with principles of sustainability and environmental stewardship. By incorporating nature-based insulation into retrofitting initiatives for historic buildings, communities can achieve energy savings without compromising the integrity or authenticity of their architectural treasures. The project's insights into the viability and benefits of nature-based insulation materials for historic buildings serve as valuable lessons for preservationists, architects, and policymakers alike. By embracing innovative approaches that harmonize energy efficiency with heritage preservation, communities can achieve sustainable development goals while safeguarding their cultural heritage for future generations. This is also crucial to secure the tourism as a</w:t>
      </w:r>
      <w:r w:rsidR="00403753" w:rsidRPr="001D334D">
        <w:t>n</w:t>
      </w:r>
      <w:r w:rsidRPr="001D334D">
        <w:t xml:space="preserve"> important source of income for the villages. </w:t>
      </w:r>
    </w:p>
    <w:p w14:paraId="40F449F3" w14:textId="02B17DAF" w:rsidR="00270A1C" w:rsidRPr="001D334D" w:rsidRDefault="00270A1C" w:rsidP="0007273C">
      <w:pPr>
        <w:pBdr>
          <w:top w:val="single" w:sz="4" w:space="1" w:color="000000"/>
          <w:left w:val="single" w:sz="4" w:space="0" w:color="000000"/>
          <w:bottom w:val="single" w:sz="4" w:space="1" w:color="000000"/>
          <w:right w:val="single" w:sz="4" w:space="4" w:color="000000"/>
        </w:pBdr>
        <w:spacing w:after="0" w:line="240" w:lineRule="auto"/>
        <w:jc w:val="both"/>
      </w:pPr>
      <w:r w:rsidRPr="001D334D">
        <w:t xml:space="preserve">Moreover, the revelation that new value chains can be created from resources such as sheep wool and animal manure </w:t>
      </w:r>
      <w:r w:rsidR="00895E82" w:rsidRPr="001D334D">
        <w:t>present</w:t>
      </w:r>
      <w:r w:rsidRPr="001D334D">
        <w:t xml:space="preserve"> innovative opportunities for economic diversification and sustainability. By harnessing these resources to create new products or energy sources, communities can unlock additional revenue streams while promoting circular economy principles and reducing waste. Especially utilising the biogas</w:t>
      </w:r>
      <w:r w:rsidR="00763E20" w:rsidRPr="001D334D">
        <w:t xml:space="preserve"> potentials</w:t>
      </w:r>
      <w:r w:rsidRPr="001D334D">
        <w:t xml:space="preserve"> can strengthen the independence o</w:t>
      </w:r>
      <w:r w:rsidR="00763E20" w:rsidRPr="001D334D">
        <w:t xml:space="preserve">n energy imports and securing renewable energy supply when other renewables are not available.  </w:t>
      </w:r>
      <w:r w:rsidRPr="001D334D">
        <w:t xml:space="preserve"> </w:t>
      </w:r>
    </w:p>
    <w:p w14:paraId="76C5CFB5" w14:textId="77777777" w:rsidR="00270A1C" w:rsidRPr="001D334D" w:rsidRDefault="00270A1C" w:rsidP="00270A1C">
      <w:pPr>
        <w:pBdr>
          <w:top w:val="single" w:sz="4" w:space="1" w:color="000000"/>
          <w:left w:val="single" w:sz="4" w:space="0" w:color="000000"/>
          <w:bottom w:val="single" w:sz="4" w:space="1" w:color="000000"/>
          <w:right w:val="single" w:sz="4" w:space="4" w:color="000000"/>
        </w:pBdr>
        <w:spacing w:after="0" w:line="240" w:lineRule="auto"/>
      </w:pPr>
    </w:p>
    <w:p w14:paraId="1DBE4A31" w14:textId="7AEFD481" w:rsidR="00270A1C" w:rsidRPr="001D334D" w:rsidRDefault="00287BB5" w:rsidP="0007273C">
      <w:pPr>
        <w:pBdr>
          <w:top w:val="single" w:sz="4" w:space="1" w:color="000000"/>
          <w:left w:val="single" w:sz="4" w:space="0" w:color="000000"/>
          <w:bottom w:val="single" w:sz="4" w:space="1" w:color="000000"/>
          <w:right w:val="single" w:sz="4" w:space="4" w:color="000000"/>
        </w:pBdr>
        <w:spacing w:after="0" w:line="240" w:lineRule="auto"/>
        <w:jc w:val="both"/>
      </w:pPr>
      <w:r w:rsidRPr="001D334D">
        <w:t>T</w:t>
      </w:r>
      <w:r w:rsidR="00270A1C" w:rsidRPr="001D334D">
        <w:t>he findings suggesting that villages can become CO2e neutral and even net energy suppliers highlight the transformative potential of integrated energy strategies. These findings demonstrate that with strategic planning, investment, and community engagement, it is possible for communities to transition towards carbon neutrality while simultaneously contributing to the broader energy landscape as net energy exporters.</w:t>
      </w:r>
      <w:r w:rsidR="00763E20" w:rsidRPr="001D334D">
        <w:t xml:space="preserve"> The proposed measures do not require any intervention in the ecosystem, but actually promote the preservation of biodiversity.</w:t>
      </w:r>
    </w:p>
    <w:p w14:paraId="283101F5" w14:textId="77777777" w:rsidR="00270A1C" w:rsidRPr="001D334D" w:rsidRDefault="00270A1C" w:rsidP="00270A1C">
      <w:pPr>
        <w:pBdr>
          <w:top w:val="single" w:sz="4" w:space="1" w:color="000000"/>
          <w:left w:val="single" w:sz="4" w:space="0" w:color="000000"/>
          <w:bottom w:val="single" w:sz="4" w:space="1" w:color="000000"/>
          <w:right w:val="single" w:sz="4" w:space="4" w:color="000000"/>
        </w:pBdr>
        <w:spacing w:after="0" w:line="240" w:lineRule="auto"/>
      </w:pPr>
    </w:p>
    <w:p w14:paraId="3E49A818" w14:textId="6C67DCA4" w:rsidR="00ED1151" w:rsidRPr="001D334D" w:rsidRDefault="00270A1C" w:rsidP="00876418">
      <w:pPr>
        <w:pBdr>
          <w:top w:val="single" w:sz="4" w:space="1" w:color="000000"/>
          <w:left w:val="single" w:sz="4" w:space="0" w:color="000000"/>
          <w:bottom w:val="single" w:sz="4" w:space="1" w:color="000000"/>
          <w:right w:val="single" w:sz="4" w:space="4" w:color="000000"/>
        </w:pBdr>
        <w:spacing w:after="0" w:line="240" w:lineRule="auto"/>
        <w:jc w:val="both"/>
      </w:pPr>
      <w:r w:rsidRPr="001D334D">
        <w:lastRenderedPageBreak/>
        <w:t>In summary, the findings from the project offer valuable lessons and insights that can be applied across diverse contexts, informing and inspiring sustainable energy transitions and fostering resilience, innovation, and economic development in communities worldwide.</w:t>
      </w:r>
    </w:p>
    <w:p w14:paraId="2AC2753D" w14:textId="77777777" w:rsidR="00ED1151" w:rsidRPr="001D334D" w:rsidRDefault="00A31A6B">
      <w:pPr>
        <w:pStyle w:val="Heading2"/>
        <w:rPr>
          <w:sz w:val="24"/>
          <w:szCs w:val="24"/>
        </w:rPr>
      </w:pPr>
      <w:bookmarkStart w:id="31" w:name="_heading=h.147n2zr" w:colFirst="0" w:colLast="0"/>
      <w:bookmarkEnd w:id="31"/>
      <w:r w:rsidRPr="001D334D">
        <w:rPr>
          <w:sz w:val="24"/>
          <w:szCs w:val="24"/>
        </w:rPr>
        <w:t>8.2.</w:t>
      </w:r>
      <w:r w:rsidRPr="001D334D">
        <w:rPr>
          <w:sz w:val="24"/>
          <w:szCs w:val="24"/>
        </w:rPr>
        <w:tab/>
        <w:t>Transferable activities and features</w:t>
      </w:r>
    </w:p>
    <w:p w14:paraId="232BFBEB" w14:textId="777CC9B7" w:rsidR="00ED1151" w:rsidRPr="001D334D" w:rsidRDefault="00763E20" w:rsidP="006C3B61">
      <w:pPr>
        <w:pBdr>
          <w:top w:val="single" w:sz="4" w:space="1" w:color="000000"/>
          <w:left w:val="single" w:sz="4" w:space="0" w:color="000000"/>
          <w:bottom w:val="single" w:sz="4" w:space="1" w:color="000000"/>
          <w:right w:val="single" w:sz="4" w:space="4" w:color="000000"/>
        </w:pBdr>
        <w:spacing w:after="0" w:line="240" w:lineRule="auto"/>
        <w:jc w:val="both"/>
      </w:pPr>
      <w:r w:rsidRPr="001D334D">
        <w:t xml:space="preserve">The findings of the project can be applied to countless small villages in Transylvania. The </w:t>
      </w:r>
      <w:r w:rsidR="0048009C" w:rsidRPr="001D334D">
        <w:t>catalogue</w:t>
      </w:r>
      <w:r w:rsidRPr="001D334D">
        <w:t xml:space="preserve"> of measures and the fact sheets can also be used by other villages and serve as inspiration for their development into a resilient village. </w:t>
      </w:r>
      <w:r w:rsidR="00F86273" w:rsidRPr="001D334D">
        <w:t>The</w:t>
      </w:r>
      <w:r w:rsidRPr="001D334D">
        <w:t>reby the</w:t>
      </w:r>
      <w:r w:rsidR="00F86273" w:rsidRPr="001D334D">
        <w:t xml:space="preserve"> project provides an important data</w:t>
      </w:r>
      <w:r w:rsidR="006C3B61" w:rsidRPr="001D334D">
        <w:t xml:space="preserve"> base</w:t>
      </w:r>
      <w:r w:rsidR="00F86273" w:rsidRPr="001D334D">
        <w:t xml:space="preserve">, on which future projects can build on. In addition, it suggests measures that can help </w:t>
      </w:r>
      <w:r w:rsidR="00C92B74" w:rsidRPr="001D334D">
        <w:t>accelerate the development of the rural area.</w:t>
      </w:r>
    </w:p>
    <w:p w14:paraId="696C19FF" w14:textId="77777777" w:rsidR="00ED1151" w:rsidRPr="001D334D" w:rsidRDefault="00A31A6B">
      <w:pPr>
        <w:pStyle w:val="Heading2"/>
        <w:rPr>
          <w:sz w:val="24"/>
          <w:szCs w:val="24"/>
        </w:rPr>
      </w:pPr>
      <w:bookmarkStart w:id="32" w:name="_heading=h.3o7alnk" w:colFirst="0" w:colLast="0"/>
      <w:bookmarkEnd w:id="32"/>
      <w:r w:rsidRPr="001D334D">
        <w:rPr>
          <w:sz w:val="24"/>
          <w:szCs w:val="24"/>
        </w:rPr>
        <w:t>8.3.</w:t>
      </w:r>
      <w:r w:rsidRPr="001D334D">
        <w:rPr>
          <w:sz w:val="24"/>
          <w:szCs w:val="24"/>
        </w:rPr>
        <w:tab/>
        <w:t>Conditions required for the Practice to be adopted in other contexts</w:t>
      </w:r>
    </w:p>
    <w:p w14:paraId="4EF71D25" w14:textId="3CF3B4B2" w:rsidR="00ED1151" w:rsidRPr="001D334D" w:rsidRDefault="00C92B74" w:rsidP="00876418">
      <w:pPr>
        <w:pBdr>
          <w:top w:val="single" w:sz="4" w:space="1" w:color="000000"/>
          <w:left w:val="single" w:sz="4" w:space="0" w:color="000000"/>
          <w:bottom w:val="single" w:sz="4" w:space="1" w:color="000000"/>
          <w:right w:val="single" w:sz="4" w:space="4" w:color="000000"/>
        </w:pBdr>
        <w:spacing w:after="0" w:line="240" w:lineRule="auto"/>
        <w:jc w:val="both"/>
      </w:pPr>
      <w:r w:rsidRPr="001D334D">
        <w:t xml:space="preserve">The project focusses on three villages that are all individual and different. While </w:t>
      </w:r>
      <w:proofErr w:type="spellStart"/>
      <w:r w:rsidRPr="001D334D">
        <w:t>Viscri</w:t>
      </w:r>
      <w:proofErr w:type="spellEnd"/>
      <w:r w:rsidRPr="001D334D">
        <w:t xml:space="preserve"> must consider UNESCO heritage protection</w:t>
      </w:r>
      <w:r w:rsidR="006C3B61" w:rsidRPr="001D334D">
        <w:t xml:space="preserve"> that inherently highlights certain special conditions to uphold</w:t>
      </w:r>
      <w:r w:rsidRPr="001D334D">
        <w:t xml:space="preserve">, </w:t>
      </w:r>
      <w:proofErr w:type="spellStart"/>
      <w:r w:rsidRPr="001D334D">
        <w:t>Marpod</w:t>
      </w:r>
      <w:proofErr w:type="spellEnd"/>
      <w:r w:rsidRPr="001D334D">
        <w:t xml:space="preserve"> is the only of the three villages with access to the national </w:t>
      </w:r>
      <w:r w:rsidR="0048009C" w:rsidRPr="001D334D">
        <w:t>gas</w:t>
      </w:r>
      <w:r w:rsidRPr="001D334D">
        <w:t xml:space="preserve"> grid and </w:t>
      </w:r>
      <w:r w:rsidR="00221B99" w:rsidRPr="001D334D">
        <w:t xml:space="preserve">together with </w:t>
      </w:r>
      <w:proofErr w:type="spellStart"/>
      <w:r w:rsidRPr="001D334D">
        <w:t>Cincsor</w:t>
      </w:r>
      <w:proofErr w:type="spellEnd"/>
      <w:r w:rsidR="00221B99" w:rsidRPr="001D334D">
        <w:t>, they represent a big number of villages in the region</w:t>
      </w:r>
      <w:r w:rsidRPr="001D334D">
        <w:t>.</w:t>
      </w:r>
      <w:r w:rsidR="00221B99" w:rsidRPr="001D334D">
        <w:t xml:space="preserve"> The results can therefore be adopted in major parts of the rural area of Transylvania and beyond.</w:t>
      </w:r>
    </w:p>
    <w:p w14:paraId="7925F3AC" w14:textId="77777777" w:rsidR="00ED1151" w:rsidRPr="001D334D" w:rsidRDefault="00A31A6B">
      <w:pPr>
        <w:tabs>
          <w:tab w:val="left" w:pos="567"/>
        </w:tabs>
        <w:spacing w:before="240" w:after="120" w:line="240" w:lineRule="auto"/>
        <w:ind w:left="567" w:hanging="567"/>
        <w:rPr>
          <w:i/>
        </w:rPr>
      </w:pPr>
      <w:r w:rsidRPr="001D334D">
        <w:rPr>
          <w:rFonts w:ascii="Cambria" w:eastAsia="Cambria" w:hAnsi="Cambria" w:cs="Cambria"/>
          <w:b/>
          <w:color w:val="4F81BD"/>
          <w:sz w:val="24"/>
          <w:szCs w:val="24"/>
        </w:rPr>
        <w:t>8.4.</w:t>
      </w:r>
      <w:r w:rsidRPr="001D334D">
        <w:rPr>
          <w:rFonts w:ascii="Cambria" w:eastAsia="Cambria" w:hAnsi="Cambria" w:cs="Cambria"/>
          <w:b/>
          <w:color w:val="4F81BD"/>
          <w:sz w:val="24"/>
          <w:szCs w:val="24"/>
        </w:rPr>
        <w:tab/>
        <w:t>Previous transfer experience</w:t>
      </w:r>
      <w:r w:rsidRPr="001D334D">
        <w:rPr>
          <w:b/>
          <w:sz w:val="24"/>
          <w:szCs w:val="24"/>
        </w:rPr>
        <w:t xml:space="preserve"> </w:t>
      </w:r>
      <w:r w:rsidRPr="001D334D">
        <w:rPr>
          <w:i/>
        </w:rPr>
        <w:t>(if the Practice has been transferred already to another context)</w:t>
      </w:r>
    </w:p>
    <w:p w14:paraId="79E7BFE9" w14:textId="77777777" w:rsidR="006C3B61" w:rsidRPr="001D334D" w:rsidRDefault="0048009C" w:rsidP="006C3B61">
      <w:pPr>
        <w:pBdr>
          <w:top w:val="single" w:sz="4" w:space="1" w:color="000000"/>
          <w:left w:val="single" w:sz="4" w:space="0" w:color="000000"/>
          <w:bottom w:val="single" w:sz="4" w:space="1" w:color="000000"/>
          <w:right w:val="single" w:sz="4" w:space="4" w:color="000000"/>
        </w:pBdr>
        <w:spacing w:after="0" w:line="240" w:lineRule="auto"/>
        <w:jc w:val="both"/>
      </w:pPr>
      <w:r w:rsidRPr="001D334D">
        <w:t xml:space="preserve">The </w:t>
      </w:r>
      <w:proofErr w:type="spellStart"/>
      <w:r w:rsidRPr="001D334D">
        <w:t>IfaS</w:t>
      </w:r>
      <w:proofErr w:type="spellEnd"/>
      <w:r w:rsidR="00E404A6" w:rsidRPr="001D334D">
        <w:t>-Institute</w:t>
      </w:r>
      <w:r w:rsidRPr="001D334D">
        <w:t xml:space="preserve"> has 20 years of experience in applying material flow management practice globally. Even though every region has </w:t>
      </w:r>
      <w:proofErr w:type="spellStart"/>
      <w:r w:rsidRPr="001D334D">
        <w:t>it</w:t>
      </w:r>
      <w:proofErr w:type="spellEnd"/>
      <w:r w:rsidRPr="001D334D">
        <w:t xml:space="preserve"> own characteristics, the concept was already applied </w:t>
      </w:r>
      <w:r w:rsidR="006F22A2" w:rsidRPr="001D334D">
        <w:t xml:space="preserve">several times. </w:t>
      </w:r>
      <w:r w:rsidRPr="001D334D">
        <w:t xml:space="preserve"> </w:t>
      </w:r>
    </w:p>
    <w:p w14:paraId="290D93AF" w14:textId="27E5FBA5" w:rsidR="00ED1151" w:rsidRPr="001D334D" w:rsidRDefault="006C3B61" w:rsidP="00876418">
      <w:pPr>
        <w:pBdr>
          <w:top w:val="single" w:sz="4" w:space="1" w:color="000000"/>
          <w:left w:val="single" w:sz="4" w:space="0" w:color="000000"/>
          <w:bottom w:val="single" w:sz="4" w:space="1" w:color="000000"/>
          <w:right w:val="single" w:sz="4" w:space="4" w:color="000000"/>
        </w:pBdr>
        <w:spacing w:after="0" w:line="240" w:lineRule="auto"/>
        <w:jc w:val="both"/>
      </w:pPr>
      <w:r w:rsidRPr="001D334D">
        <w:t>For this particular project that was implemented in Romania, a workshop was organised in Brasov with several relevant stakeholders.</w:t>
      </w:r>
      <w:r w:rsidR="0048009C" w:rsidRPr="001D334D">
        <w:t xml:space="preserve"> </w:t>
      </w:r>
    </w:p>
    <w:p w14:paraId="08E7715A" w14:textId="77777777" w:rsidR="00ED1151" w:rsidRPr="001D334D" w:rsidRDefault="00A31A6B">
      <w:pPr>
        <w:tabs>
          <w:tab w:val="left" w:pos="567"/>
        </w:tabs>
        <w:spacing w:before="240" w:after="120" w:line="240" w:lineRule="auto"/>
        <w:ind w:left="567" w:hanging="567"/>
        <w:rPr>
          <w:rFonts w:ascii="Cambria" w:eastAsia="Cambria" w:hAnsi="Cambria" w:cs="Cambria"/>
          <w:b/>
          <w:color w:val="4F81BD"/>
          <w:sz w:val="24"/>
          <w:szCs w:val="24"/>
        </w:rPr>
      </w:pPr>
      <w:r w:rsidRPr="001D334D">
        <w:rPr>
          <w:rFonts w:ascii="Cambria" w:eastAsia="Cambria" w:hAnsi="Cambria" w:cs="Cambria"/>
          <w:b/>
          <w:color w:val="4F81BD"/>
          <w:sz w:val="24"/>
          <w:szCs w:val="24"/>
        </w:rPr>
        <w:t>8.5.</w:t>
      </w:r>
      <w:r w:rsidRPr="001D334D">
        <w:rPr>
          <w:rFonts w:ascii="Cambria" w:eastAsia="Cambria" w:hAnsi="Cambria" w:cs="Cambria"/>
          <w:b/>
          <w:color w:val="4F81BD"/>
          <w:sz w:val="24"/>
          <w:szCs w:val="24"/>
        </w:rPr>
        <w:tab/>
        <w:t>Other information</w:t>
      </w:r>
    </w:p>
    <w:p w14:paraId="31F435D4" w14:textId="77777777" w:rsidR="00ED1151" w:rsidRPr="001D334D" w:rsidRDefault="00A31A6B">
      <w:pPr>
        <w:spacing w:after="120" w:line="240" w:lineRule="auto"/>
        <w:rPr>
          <w:i/>
        </w:rPr>
      </w:pPr>
      <w:r w:rsidRPr="001D334D">
        <w:rPr>
          <w:i/>
        </w:rPr>
        <w:t>List articles, press notes, links to available information about the Practice:</w:t>
      </w:r>
    </w:p>
    <w:p w14:paraId="50324AAA" w14:textId="6E0C8CA6" w:rsidR="00B7264B" w:rsidRPr="001D334D" w:rsidRDefault="00B7264B" w:rsidP="004D425A">
      <w:pPr>
        <w:pBdr>
          <w:top w:val="single" w:sz="4" w:space="1" w:color="000000"/>
          <w:left w:val="single" w:sz="4" w:space="0" w:color="000000"/>
          <w:bottom w:val="single" w:sz="4" w:space="1" w:color="000000"/>
          <w:right w:val="single" w:sz="4" w:space="4" w:color="000000"/>
        </w:pBdr>
        <w:spacing w:after="0" w:line="240" w:lineRule="auto"/>
      </w:pPr>
      <w:r w:rsidRPr="001D334D">
        <w:t xml:space="preserve">- Presentation of the project on the Deutsche </w:t>
      </w:r>
      <w:proofErr w:type="spellStart"/>
      <w:r w:rsidRPr="001D334D">
        <w:t>Bundesstiftung</w:t>
      </w:r>
      <w:proofErr w:type="spellEnd"/>
      <w:r w:rsidRPr="001D334D">
        <w:t xml:space="preserve"> Umwelt (DBU) website:  </w:t>
      </w:r>
    </w:p>
    <w:p w14:paraId="002D90CE" w14:textId="50438BF6" w:rsidR="00B7264B" w:rsidRPr="001D334D" w:rsidRDefault="00077C67" w:rsidP="004D425A">
      <w:pPr>
        <w:pBdr>
          <w:top w:val="single" w:sz="4" w:space="1" w:color="000000"/>
          <w:left w:val="single" w:sz="4" w:space="0" w:color="000000"/>
          <w:bottom w:val="single" w:sz="4" w:space="1" w:color="000000"/>
          <w:right w:val="single" w:sz="4" w:space="4" w:color="000000"/>
        </w:pBdr>
        <w:spacing w:after="0" w:line="240" w:lineRule="auto"/>
      </w:pPr>
      <w:hyperlink r:id="rId17" w:history="1">
        <w:r w:rsidR="00B7264B" w:rsidRPr="001D334D">
          <w:rPr>
            <w:rStyle w:val="Hyperlink"/>
          </w:rPr>
          <w:t>https://www.dbu.de/projektdatenbank/35853-01/</w:t>
        </w:r>
      </w:hyperlink>
    </w:p>
    <w:p w14:paraId="5E408986" w14:textId="77777777" w:rsidR="00B7264B" w:rsidRPr="001D334D" w:rsidRDefault="00B7264B" w:rsidP="004D425A">
      <w:pPr>
        <w:pBdr>
          <w:top w:val="single" w:sz="4" w:space="1" w:color="000000"/>
          <w:left w:val="single" w:sz="4" w:space="0" w:color="000000"/>
          <w:bottom w:val="single" w:sz="4" w:space="1" w:color="000000"/>
          <w:right w:val="single" w:sz="4" w:space="4" w:color="000000"/>
        </w:pBdr>
        <w:spacing w:after="0" w:line="240" w:lineRule="auto"/>
      </w:pPr>
    </w:p>
    <w:p w14:paraId="00C1DF56" w14:textId="34673CA4" w:rsidR="00ED1151" w:rsidRPr="001D334D" w:rsidRDefault="004D425A" w:rsidP="004D425A">
      <w:pPr>
        <w:pBdr>
          <w:top w:val="single" w:sz="4" w:space="1" w:color="000000"/>
          <w:left w:val="single" w:sz="4" w:space="0" w:color="000000"/>
          <w:bottom w:val="single" w:sz="4" w:space="1" w:color="000000"/>
          <w:right w:val="single" w:sz="4" w:space="4" w:color="000000"/>
        </w:pBdr>
        <w:spacing w:after="0" w:line="240" w:lineRule="auto"/>
      </w:pPr>
      <w:r w:rsidRPr="001D334D">
        <w:t xml:space="preserve">- Mihai </w:t>
      </w:r>
      <w:proofErr w:type="spellStart"/>
      <w:r w:rsidRPr="001D334D">
        <w:t>Eminescu</w:t>
      </w:r>
      <w:proofErr w:type="spellEnd"/>
      <w:r w:rsidRPr="001D334D">
        <w:t xml:space="preserve"> Trust: Annual Report 2023</w:t>
      </w:r>
    </w:p>
    <w:p w14:paraId="737FB1BC" w14:textId="77777777" w:rsidR="00B7264B" w:rsidRPr="001D334D" w:rsidRDefault="00B7264B" w:rsidP="004D425A">
      <w:pPr>
        <w:pBdr>
          <w:top w:val="single" w:sz="4" w:space="1" w:color="000000"/>
          <w:left w:val="single" w:sz="4" w:space="0" w:color="000000"/>
          <w:bottom w:val="single" w:sz="4" w:space="1" w:color="000000"/>
          <w:right w:val="single" w:sz="4" w:space="4" w:color="000000"/>
        </w:pBdr>
        <w:spacing w:after="0" w:line="240" w:lineRule="auto"/>
      </w:pPr>
    </w:p>
    <w:p w14:paraId="03E08619" w14:textId="1F2FF614" w:rsidR="00ED1151" w:rsidRDefault="004D425A">
      <w:pPr>
        <w:pBdr>
          <w:top w:val="single" w:sz="4" w:space="1" w:color="000000"/>
          <w:left w:val="single" w:sz="4" w:space="0" w:color="000000"/>
          <w:bottom w:val="single" w:sz="4" w:space="1" w:color="000000"/>
          <w:right w:val="single" w:sz="4" w:space="4" w:color="000000"/>
        </w:pBdr>
        <w:spacing w:after="0" w:line="240" w:lineRule="auto"/>
        <w:rPr>
          <w:rStyle w:val="Hyperlink"/>
        </w:rPr>
      </w:pPr>
      <w:r w:rsidRPr="001D334D">
        <w:t xml:space="preserve">- </w:t>
      </w:r>
      <w:r w:rsidR="00B7264B" w:rsidRPr="001D334D">
        <w:rPr>
          <w:rFonts w:cstheme="minorHAnsi"/>
        </w:rPr>
        <w:t>Presentation of the project on the web page of the Institute for the applied management of the material flow, University of Applied Sciences in Trier, Birkenfeld Environmental Campus, Germany</w:t>
      </w:r>
      <w:r w:rsidRPr="001D334D">
        <w:t xml:space="preserve">: </w:t>
      </w:r>
      <w:hyperlink r:id="rId18" w:history="1">
        <w:r w:rsidR="00B7264B" w:rsidRPr="001D334D">
          <w:rPr>
            <w:rStyle w:val="Hyperlink"/>
          </w:rPr>
          <w:t>https://www.stoffstrom.org/projekte-referenzen/eu-forschungsprojekte/intercorum/</w:t>
        </w:r>
      </w:hyperlink>
    </w:p>
    <w:p w14:paraId="3432B1C8" w14:textId="77777777" w:rsidR="000371BA" w:rsidRPr="001D334D" w:rsidRDefault="000371BA">
      <w:pPr>
        <w:pBdr>
          <w:top w:val="single" w:sz="4" w:space="1" w:color="000000"/>
          <w:left w:val="single" w:sz="4" w:space="0" w:color="000000"/>
          <w:bottom w:val="single" w:sz="4" w:space="1" w:color="000000"/>
          <w:right w:val="single" w:sz="4" w:space="4" w:color="000000"/>
        </w:pBdr>
        <w:spacing w:after="0" w:line="240" w:lineRule="auto"/>
      </w:pPr>
    </w:p>
    <w:p w14:paraId="5785208F" w14:textId="77777777" w:rsidR="00ED1151" w:rsidRPr="001D334D" w:rsidRDefault="00A31A6B">
      <w:pPr>
        <w:spacing w:before="120" w:after="120" w:line="240" w:lineRule="auto"/>
        <w:rPr>
          <w:i/>
        </w:rPr>
      </w:pPr>
      <w:r w:rsidRPr="001D334D">
        <w:rPr>
          <w:i/>
        </w:rPr>
        <w:t>Specify any achieved public recognition of the Practice:</w:t>
      </w:r>
    </w:p>
    <w:p w14:paraId="17139665" w14:textId="0E002FB1" w:rsidR="00ED1151" w:rsidRPr="001D334D" w:rsidRDefault="004D425A">
      <w:pPr>
        <w:pBdr>
          <w:top w:val="single" w:sz="4" w:space="1" w:color="000000"/>
          <w:left w:val="single" w:sz="4" w:space="0" w:color="000000"/>
          <w:bottom w:val="single" w:sz="4" w:space="1" w:color="000000"/>
          <w:right w:val="single" w:sz="4" w:space="4" w:color="000000"/>
        </w:pBdr>
        <w:spacing w:after="0" w:line="240" w:lineRule="auto"/>
      </w:pPr>
      <w:r w:rsidRPr="001D334D">
        <w:t>- Factsheets for the local inhabitants (printed out and hung up e.g. in local community halls)</w:t>
      </w:r>
    </w:p>
    <w:p w14:paraId="657D6C71" w14:textId="77777777" w:rsidR="00ED1151" w:rsidRPr="001D334D" w:rsidRDefault="00A31A6B">
      <w:pPr>
        <w:tabs>
          <w:tab w:val="left" w:pos="567"/>
        </w:tabs>
        <w:spacing w:before="240" w:after="120" w:line="240" w:lineRule="auto"/>
        <w:ind w:left="567" w:hanging="567"/>
        <w:rPr>
          <w:rFonts w:ascii="Cambria" w:eastAsia="Cambria" w:hAnsi="Cambria" w:cs="Cambria"/>
          <w:b/>
          <w:color w:val="4F81BD"/>
          <w:sz w:val="24"/>
          <w:szCs w:val="24"/>
        </w:rPr>
      </w:pPr>
      <w:r w:rsidRPr="001D334D">
        <w:rPr>
          <w:rFonts w:ascii="Cambria" w:eastAsia="Cambria" w:hAnsi="Cambria" w:cs="Cambria"/>
          <w:b/>
          <w:color w:val="4F81BD"/>
          <w:sz w:val="24"/>
          <w:szCs w:val="24"/>
        </w:rPr>
        <w:t>8.6.</w:t>
      </w:r>
      <w:r w:rsidRPr="001D334D">
        <w:tab/>
      </w:r>
      <w:r w:rsidRPr="001D334D">
        <w:rPr>
          <w:rFonts w:ascii="Cambria" w:eastAsia="Cambria" w:hAnsi="Cambria" w:cs="Cambria"/>
          <w:b/>
          <w:color w:val="4F81BD"/>
          <w:sz w:val="24"/>
          <w:szCs w:val="24"/>
        </w:rPr>
        <w:t>Durability</w:t>
      </w:r>
    </w:p>
    <w:p w14:paraId="17B61D65" w14:textId="77777777" w:rsidR="00ED1151" w:rsidRPr="001D334D" w:rsidRDefault="00A31A6B">
      <w:pPr>
        <w:spacing w:after="120" w:line="240" w:lineRule="auto"/>
        <w:rPr>
          <w:i/>
        </w:rPr>
      </w:pPr>
      <w:r w:rsidRPr="001D334D">
        <w:rPr>
          <w:i/>
        </w:rPr>
        <w:t>Specify factors (financial revenues, limited or no costs, sponsorship etc.) which can make the Practice durable:</w:t>
      </w:r>
    </w:p>
    <w:p w14:paraId="4B67FA23" w14:textId="60180391" w:rsidR="00ED1151" w:rsidRPr="001D334D" w:rsidRDefault="00BE1946" w:rsidP="003E3D3A">
      <w:pPr>
        <w:pBdr>
          <w:top w:val="single" w:sz="4" w:space="1" w:color="000000"/>
          <w:left w:val="single" w:sz="4" w:space="0" w:color="000000"/>
          <w:bottom w:val="single" w:sz="4" w:space="1" w:color="000000"/>
          <w:right w:val="single" w:sz="4" w:space="4" w:color="000000"/>
        </w:pBdr>
        <w:spacing w:after="0" w:line="240" w:lineRule="auto"/>
        <w:jc w:val="both"/>
      </w:pPr>
      <w:r w:rsidRPr="001D334D">
        <w:lastRenderedPageBreak/>
        <w:t xml:space="preserve">Since the analysed practice is a compendium of sustainable measures, a methodology aimed at improving the energy capacity by using the village’s potential, the practice could become a versatile model of action for different rural communities interested </w:t>
      </w:r>
      <w:r w:rsidR="003E3D3A" w:rsidRPr="001D334D">
        <w:t>in</w:t>
      </w:r>
      <w:r w:rsidRPr="001D334D">
        <w:t xml:space="preserve"> becom</w:t>
      </w:r>
      <w:r w:rsidR="003E3D3A" w:rsidRPr="001D334D">
        <w:t>ing</w:t>
      </w:r>
      <w:r w:rsidRPr="001D334D">
        <w:t xml:space="preserve"> sustainable, resilient and energy independent. Therefore, the methodology is a first step towards an ongoing process by providing the proper knowledge and tools to those interested to become independent energy consumers and even prosumers, with the capacity to become more organised and competitive </w:t>
      </w:r>
      <w:r w:rsidR="003E3D3A" w:rsidRPr="001D334D">
        <w:t>by</w:t>
      </w:r>
      <w:r w:rsidRPr="001D334D">
        <w:t xml:space="preserve"> establishing a REC, in order to improve people’s lives from the rural area. The fact that the use of renewable resources for energy production and REC establishment is becoming a trend, a goal for EU Countries as well as for Romania, can be deduced from the various amount of funds directed towards the renewable energy production (by individuals, private and public entities). Since the proposed practice is a pilot project and an instrument designed to help communities develop, we consider that it has the potential to become a relevant tool towards energy efficient and independent communities, and it will become selfsustained without additional costs except for those required for promoting it in different communities.</w:t>
      </w:r>
    </w:p>
    <w:p w14:paraId="6EF3E65B" w14:textId="77777777" w:rsidR="00ED1151" w:rsidRPr="001D334D" w:rsidRDefault="00ED1151">
      <w:pPr>
        <w:spacing w:before="120" w:after="120" w:line="240" w:lineRule="auto"/>
        <w:rPr>
          <w:i/>
        </w:rPr>
      </w:pPr>
    </w:p>
    <w:p w14:paraId="1DD92281" w14:textId="77777777" w:rsidR="00ED1151" w:rsidRPr="001D334D" w:rsidRDefault="00ED1151">
      <w:pPr>
        <w:spacing w:before="120" w:after="120" w:line="240" w:lineRule="auto"/>
      </w:pPr>
    </w:p>
    <w:tbl>
      <w:tblPr>
        <w:tblStyle w:val="af1"/>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6521"/>
      </w:tblGrid>
      <w:tr w:rsidR="00ED1151" w:rsidRPr="001D334D" w14:paraId="2AF3A5BF" w14:textId="77777777">
        <w:trPr>
          <w:trHeight w:val="232"/>
        </w:trPr>
        <w:tc>
          <w:tcPr>
            <w:tcW w:w="3397" w:type="dxa"/>
            <w:tcBorders>
              <w:bottom w:val="single" w:sz="4" w:space="0" w:color="000000"/>
            </w:tcBorders>
            <w:shd w:val="clear" w:color="auto" w:fill="DBE5F1"/>
            <w:vAlign w:val="center"/>
          </w:tcPr>
          <w:p w14:paraId="2E0D62A4" w14:textId="77777777" w:rsidR="00ED1151" w:rsidRPr="001D334D" w:rsidRDefault="00A31A6B">
            <w:pPr>
              <w:pStyle w:val="Heading1"/>
              <w:spacing w:before="0" w:line="240" w:lineRule="auto"/>
              <w:rPr>
                <w:i/>
                <w:color w:val="0000FF"/>
                <w:sz w:val="20"/>
                <w:szCs w:val="20"/>
                <w:u w:val="single"/>
              </w:rPr>
            </w:pPr>
            <w:r w:rsidRPr="001D334D">
              <w:rPr>
                <w:sz w:val="22"/>
                <w:szCs w:val="22"/>
              </w:rPr>
              <w:lastRenderedPageBreak/>
              <w:t>Further information</w:t>
            </w:r>
          </w:p>
        </w:tc>
        <w:tc>
          <w:tcPr>
            <w:tcW w:w="6521" w:type="dxa"/>
            <w:tcBorders>
              <w:bottom w:val="single" w:sz="4" w:space="0" w:color="000000"/>
            </w:tcBorders>
            <w:vAlign w:val="center"/>
          </w:tcPr>
          <w:p w14:paraId="528DF4C2" w14:textId="6A17B454" w:rsidR="00ED1151" w:rsidRPr="001D334D" w:rsidRDefault="00ED1151">
            <w:pPr>
              <w:spacing w:before="60" w:after="60"/>
              <w:rPr>
                <w:color w:val="0000FF"/>
                <w:u w:val="single"/>
              </w:rPr>
            </w:pPr>
          </w:p>
        </w:tc>
      </w:tr>
      <w:tr w:rsidR="00ED1151" w:rsidRPr="001D334D" w14:paraId="63B2EF2C" w14:textId="77777777">
        <w:trPr>
          <w:trHeight w:val="232"/>
        </w:trPr>
        <w:tc>
          <w:tcPr>
            <w:tcW w:w="3397" w:type="dxa"/>
            <w:tcBorders>
              <w:bottom w:val="single" w:sz="4" w:space="0" w:color="000000"/>
            </w:tcBorders>
            <w:shd w:val="clear" w:color="auto" w:fill="DBE5F1"/>
            <w:vAlign w:val="center"/>
          </w:tcPr>
          <w:p w14:paraId="602A601C" w14:textId="77777777" w:rsidR="00ED1151" w:rsidRPr="001D334D" w:rsidRDefault="00A31A6B">
            <w:pPr>
              <w:pStyle w:val="Heading1"/>
              <w:spacing w:before="0" w:line="240" w:lineRule="auto"/>
              <w:rPr>
                <w:sz w:val="22"/>
                <w:szCs w:val="22"/>
              </w:rPr>
            </w:pPr>
            <w:bookmarkStart w:id="33" w:name="_heading=h.23ckvvd" w:colFirst="0" w:colLast="0"/>
            <w:bookmarkEnd w:id="33"/>
            <w:r w:rsidRPr="001D334D">
              <w:rPr>
                <w:sz w:val="22"/>
                <w:szCs w:val="22"/>
              </w:rPr>
              <w:lastRenderedPageBreak/>
              <w:t xml:space="preserve">Upload image/s </w:t>
            </w:r>
          </w:p>
        </w:tc>
        <w:tc>
          <w:tcPr>
            <w:tcW w:w="6521" w:type="dxa"/>
            <w:tcBorders>
              <w:bottom w:val="single" w:sz="4" w:space="0" w:color="000000"/>
            </w:tcBorders>
            <w:vAlign w:val="center"/>
          </w:tcPr>
          <w:p w14:paraId="571E5A26" w14:textId="5F213DAB" w:rsidR="00BE1946" w:rsidRPr="001D334D" w:rsidRDefault="00BE1946">
            <w:pPr>
              <w:spacing w:before="60" w:after="60"/>
              <w:rPr>
                <w:noProof/>
              </w:rPr>
            </w:pPr>
            <w:r w:rsidRPr="001D334D">
              <w:rPr>
                <w:noProof/>
              </w:rPr>
              <w:t>Three villages included in the project: Viscri, Cincsor und Marpod:</w:t>
            </w:r>
          </w:p>
          <w:p w14:paraId="6D127FBA" w14:textId="67397C15" w:rsidR="00BE1946" w:rsidRPr="001D334D" w:rsidRDefault="00BE1946">
            <w:pPr>
              <w:spacing w:before="60" w:after="60"/>
              <w:rPr>
                <w:noProof/>
              </w:rPr>
            </w:pPr>
            <w:r w:rsidRPr="001D334D">
              <w:rPr>
                <w:noProof/>
              </w:rPr>
              <w:drawing>
                <wp:inline distT="0" distB="0" distL="0" distR="0" wp14:anchorId="235A1942" wp14:editId="276751A5">
                  <wp:extent cx="3994785" cy="2595880"/>
                  <wp:effectExtent l="0" t="0" r="5715" b="0"/>
                  <wp:docPr id="1751654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654243" name="Picture 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94785" cy="2595880"/>
                          </a:xfrm>
                          <a:prstGeom prst="rect">
                            <a:avLst/>
                          </a:prstGeom>
                        </pic:spPr>
                      </pic:pic>
                    </a:graphicData>
                  </a:graphic>
                </wp:inline>
              </w:drawing>
            </w:r>
          </w:p>
          <w:p w14:paraId="54B5F633" w14:textId="1F49390D" w:rsidR="00ED1151" w:rsidRPr="001D334D" w:rsidRDefault="000B1178">
            <w:pPr>
              <w:spacing w:before="60" w:after="60"/>
              <w:rPr>
                <w:i/>
                <w:color w:val="000000"/>
                <w:sz w:val="20"/>
                <w:szCs w:val="20"/>
              </w:rPr>
            </w:pPr>
            <w:r w:rsidRPr="001D334D">
              <w:rPr>
                <w:noProof/>
              </w:rPr>
              <w:t>Presentation of the project results to the Brasov and Sibiu counties:</w:t>
            </w:r>
            <w:r w:rsidR="004D425A" w:rsidRPr="001D334D">
              <w:rPr>
                <w:noProof/>
              </w:rPr>
              <w:drawing>
                <wp:inline distT="0" distB="0" distL="0" distR="0" wp14:anchorId="6E8ADE4A" wp14:editId="607EAED9">
                  <wp:extent cx="3994785" cy="2404745"/>
                  <wp:effectExtent l="0" t="0" r="5715" b="0"/>
                  <wp:docPr id="14771076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07634" name=""/>
                          <pic:cNvPicPr/>
                        </pic:nvPicPr>
                        <pic:blipFill>
                          <a:blip r:embed="rId20"/>
                          <a:stretch>
                            <a:fillRect/>
                          </a:stretch>
                        </pic:blipFill>
                        <pic:spPr>
                          <a:xfrm>
                            <a:off x="0" y="0"/>
                            <a:ext cx="3994785" cy="2404745"/>
                          </a:xfrm>
                          <a:prstGeom prst="rect">
                            <a:avLst/>
                          </a:prstGeom>
                        </pic:spPr>
                      </pic:pic>
                    </a:graphicData>
                  </a:graphic>
                </wp:inline>
              </w:drawing>
            </w:r>
            <w:r w:rsidRPr="001D334D">
              <w:rPr>
                <w:noProof/>
              </w:rPr>
              <w:t xml:space="preserve"> </w:t>
            </w:r>
            <w:r w:rsidRPr="001D334D">
              <w:rPr>
                <w:noProof/>
              </w:rPr>
              <w:drawing>
                <wp:inline distT="0" distB="0" distL="0" distR="0" wp14:anchorId="4EF0223A" wp14:editId="6D5DE80E">
                  <wp:extent cx="3994785" cy="2133600"/>
                  <wp:effectExtent l="0" t="0" r="5715" b="0"/>
                  <wp:docPr id="118690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9028" name=""/>
                          <pic:cNvPicPr/>
                        </pic:nvPicPr>
                        <pic:blipFill>
                          <a:blip r:embed="rId21"/>
                          <a:stretch>
                            <a:fillRect/>
                          </a:stretch>
                        </pic:blipFill>
                        <pic:spPr>
                          <a:xfrm>
                            <a:off x="0" y="0"/>
                            <a:ext cx="3994785" cy="2133600"/>
                          </a:xfrm>
                          <a:prstGeom prst="rect">
                            <a:avLst/>
                          </a:prstGeom>
                        </pic:spPr>
                      </pic:pic>
                    </a:graphicData>
                  </a:graphic>
                </wp:inline>
              </w:drawing>
            </w:r>
          </w:p>
        </w:tc>
      </w:tr>
    </w:tbl>
    <w:p w14:paraId="628E535C" w14:textId="77777777" w:rsidR="00ED1151" w:rsidRPr="001D334D" w:rsidRDefault="00ED1151">
      <w:pPr>
        <w:spacing w:before="120" w:after="120" w:line="240" w:lineRule="auto"/>
      </w:pPr>
    </w:p>
    <w:tbl>
      <w:tblPr>
        <w:tblStyle w:val="af2"/>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6521"/>
      </w:tblGrid>
      <w:tr w:rsidR="00ED1151" w:rsidRPr="001D334D" w14:paraId="25EE998C" w14:textId="77777777">
        <w:trPr>
          <w:trHeight w:val="232"/>
        </w:trPr>
        <w:tc>
          <w:tcPr>
            <w:tcW w:w="3397" w:type="dxa"/>
            <w:tcBorders>
              <w:bottom w:val="single" w:sz="4" w:space="0" w:color="000000"/>
            </w:tcBorders>
            <w:shd w:val="clear" w:color="auto" w:fill="DBE5F1"/>
            <w:vAlign w:val="center"/>
          </w:tcPr>
          <w:p w14:paraId="0920CB3D" w14:textId="77777777" w:rsidR="00ED1151" w:rsidRPr="001D334D" w:rsidRDefault="00A31A6B">
            <w:pPr>
              <w:pStyle w:val="Heading1"/>
              <w:spacing w:before="0" w:line="240" w:lineRule="auto"/>
              <w:rPr>
                <w:rFonts w:ascii="Arial" w:eastAsia="Arial" w:hAnsi="Arial" w:cs="Arial"/>
                <w:color w:val="C0504D"/>
                <w:sz w:val="20"/>
                <w:szCs w:val="20"/>
              </w:rPr>
            </w:pPr>
            <w:bookmarkStart w:id="34" w:name="_heading=h.ihv636" w:colFirst="0" w:colLast="0"/>
            <w:bookmarkEnd w:id="34"/>
            <w:r w:rsidRPr="001D334D">
              <w:rPr>
                <w:sz w:val="22"/>
                <w:szCs w:val="22"/>
              </w:rPr>
              <w:t>Enclosures:</w:t>
            </w:r>
          </w:p>
        </w:tc>
        <w:tc>
          <w:tcPr>
            <w:tcW w:w="6521" w:type="dxa"/>
            <w:tcBorders>
              <w:bottom w:val="single" w:sz="4" w:space="0" w:color="000000"/>
            </w:tcBorders>
            <w:vAlign w:val="center"/>
          </w:tcPr>
          <w:p w14:paraId="2A7E6074" w14:textId="3C7EB215" w:rsidR="00BE1946" w:rsidRPr="001D334D" w:rsidRDefault="00BE1946" w:rsidP="003E3D3A">
            <w:pPr>
              <w:spacing w:before="60" w:after="60"/>
              <w:jc w:val="both"/>
              <w:rPr>
                <w:i/>
                <w:color w:val="000000"/>
                <w:sz w:val="20"/>
                <w:szCs w:val="20"/>
              </w:rPr>
            </w:pPr>
            <w:r w:rsidRPr="001D334D">
              <w:rPr>
                <w:i/>
                <w:color w:val="000000"/>
                <w:sz w:val="20"/>
                <w:szCs w:val="20"/>
              </w:rPr>
              <w:t xml:space="preserve">Deutsche </w:t>
            </w:r>
            <w:proofErr w:type="spellStart"/>
            <w:r w:rsidRPr="001D334D">
              <w:rPr>
                <w:i/>
                <w:color w:val="000000"/>
                <w:sz w:val="20"/>
                <w:szCs w:val="20"/>
              </w:rPr>
              <w:t>Bundesstiftung</w:t>
            </w:r>
            <w:proofErr w:type="spellEnd"/>
            <w:r w:rsidRPr="001D334D">
              <w:rPr>
                <w:i/>
                <w:color w:val="000000"/>
                <w:sz w:val="20"/>
                <w:szCs w:val="20"/>
              </w:rPr>
              <w:t xml:space="preserve"> Umwelt (DBU) website:</w:t>
            </w:r>
            <w:r w:rsidR="00397B54" w:rsidRPr="001D334D">
              <w:rPr>
                <w:i/>
                <w:color w:val="000000"/>
                <w:sz w:val="20"/>
                <w:szCs w:val="20"/>
              </w:rPr>
              <w:t xml:space="preserve"> </w:t>
            </w:r>
            <w:hyperlink r:id="rId22" w:history="1">
              <w:r w:rsidR="00397B54" w:rsidRPr="001D334D">
                <w:rPr>
                  <w:rStyle w:val="Hyperlink"/>
                  <w:i/>
                  <w:sz w:val="20"/>
                  <w:szCs w:val="20"/>
                </w:rPr>
                <w:t>https://www.dbu.de/projektdatenbank/35853-01/</w:t>
              </w:r>
            </w:hyperlink>
            <w:r w:rsidR="003E3D3A" w:rsidRPr="001D334D">
              <w:rPr>
                <w:i/>
                <w:color w:val="000000"/>
                <w:sz w:val="20"/>
                <w:szCs w:val="20"/>
              </w:rPr>
              <w:t xml:space="preserve"> </w:t>
            </w:r>
            <w:r w:rsidRPr="001D334D">
              <w:rPr>
                <w:i/>
                <w:color w:val="000000"/>
                <w:sz w:val="20"/>
                <w:szCs w:val="20"/>
              </w:rPr>
              <w:t xml:space="preserve">  </w:t>
            </w:r>
          </w:p>
          <w:p w14:paraId="4220CE1E" w14:textId="77777777" w:rsidR="00BE1946" w:rsidRPr="001D334D" w:rsidRDefault="00BE1946" w:rsidP="003E3D3A">
            <w:pPr>
              <w:spacing w:before="60" w:after="60"/>
              <w:jc w:val="both"/>
              <w:rPr>
                <w:i/>
                <w:color w:val="000000"/>
                <w:sz w:val="20"/>
                <w:szCs w:val="20"/>
              </w:rPr>
            </w:pPr>
          </w:p>
          <w:p w14:paraId="4D4718D5" w14:textId="3952CA4A" w:rsidR="00BE1946" w:rsidRDefault="00BE1946" w:rsidP="003E3D3A">
            <w:pPr>
              <w:spacing w:before="60" w:after="60"/>
              <w:jc w:val="both"/>
              <w:rPr>
                <w:i/>
                <w:color w:val="000000"/>
                <w:sz w:val="20"/>
                <w:szCs w:val="20"/>
              </w:rPr>
            </w:pPr>
            <w:r w:rsidRPr="001D334D">
              <w:rPr>
                <w:i/>
                <w:color w:val="000000"/>
                <w:sz w:val="20"/>
                <w:szCs w:val="20"/>
              </w:rPr>
              <w:t xml:space="preserve">Presentation of the project on the web page of the Institute for the applied management of the material flow, University of Applied Sciences in Trier, Birkenfeld Environmental Campus, Germany:  </w:t>
            </w:r>
            <w:hyperlink r:id="rId23" w:history="1">
              <w:r w:rsidR="003E3D3A" w:rsidRPr="001D334D">
                <w:rPr>
                  <w:rStyle w:val="Hyperlink"/>
                  <w:i/>
                  <w:sz w:val="20"/>
                  <w:szCs w:val="20"/>
                </w:rPr>
                <w:t>https://www.stoffstrom.org/projekte-referenzen/eu-forschungsprojekte/intercorum/</w:t>
              </w:r>
            </w:hyperlink>
            <w:r w:rsidR="003E3D3A" w:rsidRPr="001D334D">
              <w:rPr>
                <w:i/>
                <w:color w:val="000000"/>
                <w:sz w:val="20"/>
                <w:szCs w:val="20"/>
              </w:rPr>
              <w:t xml:space="preserve"> </w:t>
            </w:r>
            <w:r w:rsidRPr="001D334D">
              <w:rPr>
                <w:i/>
                <w:color w:val="000000"/>
                <w:sz w:val="20"/>
                <w:szCs w:val="20"/>
              </w:rPr>
              <w:t xml:space="preserve"> </w:t>
            </w:r>
            <w:r w:rsidR="003E3D3A" w:rsidRPr="001D334D">
              <w:rPr>
                <w:i/>
                <w:color w:val="000000"/>
                <w:sz w:val="20"/>
                <w:szCs w:val="20"/>
              </w:rPr>
              <w:t xml:space="preserve"> </w:t>
            </w:r>
          </w:p>
          <w:p w14:paraId="502E1988" w14:textId="77777777" w:rsidR="000371BA" w:rsidRDefault="000371BA" w:rsidP="003E3D3A">
            <w:pPr>
              <w:spacing w:before="60" w:after="60"/>
              <w:jc w:val="both"/>
              <w:rPr>
                <w:i/>
                <w:color w:val="000000"/>
                <w:sz w:val="20"/>
                <w:szCs w:val="20"/>
              </w:rPr>
            </w:pPr>
          </w:p>
          <w:p w14:paraId="1BE7450B" w14:textId="77777777" w:rsidR="000371BA" w:rsidRPr="000371BA" w:rsidRDefault="000371BA" w:rsidP="000371BA">
            <w:pPr>
              <w:spacing w:before="60" w:after="60"/>
              <w:jc w:val="both"/>
              <w:rPr>
                <w:i/>
                <w:color w:val="000000"/>
                <w:sz w:val="20"/>
                <w:szCs w:val="20"/>
              </w:rPr>
            </w:pPr>
            <w:r w:rsidRPr="000371BA">
              <w:rPr>
                <w:i/>
                <w:color w:val="000000"/>
                <w:sz w:val="20"/>
                <w:szCs w:val="20"/>
              </w:rPr>
              <w:t>The document produced within the project that are attached next to this practice:</w:t>
            </w:r>
          </w:p>
          <w:p w14:paraId="12507EA1" w14:textId="68B78412" w:rsidR="000371BA" w:rsidRPr="000371BA" w:rsidRDefault="00077C67" w:rsidP="000371BA">
            <w:pPr>
              <w:spacing w:before="60" w:after="60"/>
              <w:jc w:val="both"/>
              <w:rPr>
                <w:i/>
                <w:color w:val="000000"/>
                <w:sz w:val="20"/>
                <w:szCs w:val="20"/>
              </w:rPr>
            </w:pPr>
            <w:hyperlink r:id="rId24" w:history="1">
              <w:r w:rsidR="000371BA" w:rsidRPr="000371BA">
                <w:rPr>
                  <w:rStyle w:val="Hyperlink"/>
                  <w:i/>
                  <w:sz w:val="20"/>
                  <w:szCs w:val="20"/>
                </w:rPr>
                <w:t xml:space="preserve">Catalogue of measures for </w:t>
              </w:r>
              <w:proofErr w:type="spellStart"/>
              <w:r w:rsidR="000371BA" w:rsidRPr="000371BA">
                <w:rPr>
                  <w:rStyle w:val="Hyperlink"/>
                  <w:i/>
                  <w:sz w:val="20"/>
                  <w:szCs w:val="20"/>
                </w:rPr>
                <w:t>Viscri</w:t>
              </w:r>
              <w:proofErr w:type="spellEnd"/>
              <w:r w:rsidR="000371BA" w:rsidRPr="000371BA">
                <w:rPr>
                  <w:rStyle w:val="Hyperlink"/>
                  <w:i/>
                  <w:sz w:val="20"/>
                  <w:szCs w:val="20"/>
                </w:rPr>
                <w:t xml:space="preserve"> (pdf)</w:t>
              </w:r>
            </w:hyperlink>
            <w:r w:rsidR="000371BA" w:rsidRPr="000371BA">
              <w:rPr>
                <w:i/>
                <w:color w:val="000000"/>
                <w:sz w:val="20"/>
                <w:szCs w:val="20"/>
              </w:rPr>
              <w:t xml:space="preserve"> </w:t>
            </w:r>
          </w:p>
          <w:p w14:paraId="3516B2D7" w14:textId="51DBEEAE" w:rsidR="000371BA" w:rsidRPr="000371BA" w:rsidRDefault="00077C67" w:rsidP="000371BA">
            <w:pPr>
              <w:spacing w:before="60" w:after="60"/>
              <w:jc w:val="both"/>
              <w:rPr>
                <w:i/>
                <w:color w:val="000000"/>
                <w:sz w:val="20"/>
                <w:szCs w:val="20"/>
              </w:rPr>
            </w:pPr>
            <w:hyperlink r:id="rId25" w:history="1">
              <w:r w:rsidR="000371BA" w:rsidRPr="000371BA">
                <w:rPr>
                  <w:rStyle w:val="Hyperlink"/>
                  <w:i/>
                  <w:sz w:val="20"/>
                  <w:szCs w:val="20"/>
                </w:rPr>
                <w:t>Factsheet photovoltaic (pdf),</w:t>
              </w:r>
            </w:hyperlink>
          </w:p>
          <w:p w14:paraId="42D7BF77" w14:textId="243E4577" w:rsidR="000371BA" w:rsidRPr="000371BA" w:rsidRDefault="00077C67" w:rsidP="000371BA">
            <w:pPr>
              <w:spacing w:before="60" w:after="60"/>
              <w:jc w:val="both"/>
              <w:rPr>
                <w:i/>
                <w:color w:val="000000"/>
                <w:sz w:val="20"/>
                <w:szCs w:val="20"/>
              </w:rPr>
            </w:pPr>
            <w:hyperlink r:id="rId26" w:history="1">
              <w:r w:rsidR="000371BA" w:rsidRPr="000371BA">
                <w:rPr>
                  <w:rStyle w:val="Hyperlink"/>
                  <w:i/>
                  <w:sz w:val="20"/>
                  <w:szCs w:val="20"/>
                </w:rPr>
                <w:t>Factsheet building renovation (pdf)</w:t>
              </w:r>
            </w:hyperlink>
            <w:r w:rsidR="000371BA" w:rsidRPr="000371BA">
              <w:rPr>
                <w:i/>
                <w:color w:val="000000"/>
                <w:sz w:val="20"/>
                <w:szCs w:val="20"/>
              </w:rPr>
              <w:t xml:space="preserve">, </w:t>
            </w:r>
          </w:p>
          <w:p w14:paraId="69D91E81" w14:textId="5754D92A" w:rsidR="000371BA" w:rsidRPr="000371BA" w:rsidRDefault="00077C67" w:rsidP="000371BA">
            <w:pPr>
              <w:spacing w:before="60" w:after="60"/>
              <w:jc w:val="both"/>
              <w:rPr>
                <w:i/>
                <w:color w:val="000000"/>
                <w:sz w:val="20"/>
                <w:szCs w:val="20"/>
              </w:rPr>
            </w:pPr>
            <w:hyperlink r:id="rId27" w:history="1">
              <w:r w:rsidR="000371BA" w:rsidRPr="000371BA">
                <w:rPr>
                  <w:rStyle w:val="Hyperlink"/>
                  <w:i/>
                  <w:sz w:val="20"/>
                  <w:szCs w:val="20"/>
                </w:rPr>
                <w:t>Factsheet decentralised heating system (pdf</w:t>
              </w:r>
            </w:hyperlink>
            <w:r w:rsidR="000371BA" w:rsidRPr="000371BA">
              <w:rPr>
                <w:i/>
                <w:color w:val="000000"/>
                <w:sz w:val="20"/>
                <w:szCs w:val="20"/>
              </w:rPr>
              <w:t>),</w:t>
            </w:r>
          </w:p>
          <w:p w14:paraId="497438BE" w14:textId="63FB5BB1" w:rsidR="000371BA" w:rsidRPr="000371BA" w:rsidRDefault="00077C67" w:rsidP="000371BA">
            <w:pPr>
              <w:spacing w:before="60" w:after="60"/>
              <w:jc w:val="both"/>
              <w:rPr>
                <w:i/>
                <w:color w:val="000000"/>
                <w:sz w:val="20"/>
                <w:szCs w:val="20"/>
              </w:rPr>
            </w:pPr>
            <w:hyperlink r:id="rId28" w:history="1">
              <w:r w:rsidR="000371BA" w:rsidRPr="000371BA">
                <w:rPr>
                  <w:rStyle w:val="Hyperlink"/>
                  <w:i/>
                  <w:sz w:val="20"/>
                  <w:szCs w:val="20"/>
                </w:rPr>
                <w:t xml:space="preserve">Factsheet for </w:t>
              </w:r>
              <w:proofErr w:type="spellStart"/>
              <w:r w:rsidR="000371BA" w:rsidRPr="000371BA">
                <w:rPr>
                  <w:rStyle w:val="Hyperlink"/>
                  <w:i/>
                  <w:sz w:val="20"/>
                  <w:szCs w:val="20"/>
                </w:rPr>
                <w:t>Viscri</w:t>
              </w:r>
              <w:proofErr w:type="spellEnd"/>
              <w:r w:rsidR="000371BA" w:rsidRPr="000371BA">
                <w:rPr>
                  <w:rStyle w:val="Hyperlink"/>
                  <w:i/>
                  <w:sz w:val="20"/>
                  <w:szCs w:val="20"/>
                </w:rPr>
                <w:t xml:space="preserve"> (pdf),</w:t>
              </w:r>
            </w:hyperlink>
            <w:r w:rsidR="000371BA" w:rsidRPr="000371BA">
              <w:rPr>
                <w:i/>
                <w:color w:val="000000"/>
                <w:sz w:val="20"/>
                <w:szCs w:val="20"/>
              </w:rPr>
              <w:t xml:space="preserve"> </w:t>
            </w:r>
          </w:p>
          <w:p w14:paraId="09016D85" w14:textId="25D4018E" w:rsidR="000371BA" w:rsidRDefault="00077C67" w:rsidP="000371BA">
            <w:pPr>
              <w:spacing w:before="60" w:after="60"/>
              <w:jc w:val="both"/>
              <w:rPr>
                <w:i/>
                <w:color w:val="000000"/>
                <w:sz w:val="20"/>
                <w:szCs w:val="20"/>
              </w:rPr>
            </w:pPr>
            <w:hyperlink r:id="rId29" w:history="1">
              <w:r w:rsidR="000371BA" w:rsidRPr="000371BA">
                <w:rPr>
                  <w:rStyle w:val="Hyperlink"/>
                  <w:i/>
                  <w:sz w:val="20"/>
                  <w:szCs w:val="20"/>
                </w:rPr>
                <w:t xml:space="preserve">Workshop presentation for </w:t>
              </w:r>
              <w:proofErr w:type="spellStart"/>
              <w:r w:rsidR="000371BA" w:rsidRPr="000371BA">
                <w:rPr>
                  <w:rStyle w:val="Hyperlink"/>
                  <w:i/>
                  <w:sz w:val="20"/>
                  <w:szCs w:val="20"/>
                </w:rPr>
                <w:t>Viscri</w:t>
              </w:r>
              <w:proofErr w:type="spellEnd"/>
              <w:r w:rsidR="000371BA" w:rsidRPr="000371BA">
                <w:rPr>
                  <w:rStyle w:val="Hyperlink"/>
                  <w:i/>
                  <w:sz w:val="20"/>
                  <w:szCs w:val="20"/>
                </w:rPr>
                <w:t xml:space="preserve"> (pdf)</w:t>
              </w:r>
            </w:hyperlink>
          </w:p>
          <w:p w14:paraId="06773310" w14:textId="69DECA2B" w:rsidR="00ED1151" w:rsidRPr="001D334D" w:rsidRDefault="00ED1151" w:rsidP="003E3D3A">
            <w:pPr>
              <w:spacing w:before="60" w:after="60"/>
              <w:jc w:val="both"/>
              <w:rPr>
                <w:i/>
                <w:color w:val="000000"/>
                <w:sz w:val="20"/>
                <w:szCs w:val="20"/>
              </w:rPr>
            </w:pPr>
          </w:p>
        </w:tc>
      </w:tr>
    </w:tbl>
    <w:p w14:paraId="4D855432" w14:textId="77777777" w:rsidR="00ED1151" w:rsidRPr="001D334D" w:rsidRDefault="00ED1151">
      <w:pPr>
        <w:spacing w:before="120" w:after="120" w:line="240" w:lineRule="auto"/>
      </w:pPr>
    </w:p>
    <w:p w14:paraId="0EFBCED2" w14:textId="77777777" w:rsidR="00ED1151" w:rsidRPr="001D334D" w:rsidRDefault="00ED1151">
      <w:pPr>
        <w:spacing w:before="120" w:after="120" w:line="240" w:lineRule="auto"/>
        <w:rPr>
          <w:sz w:val="20"/>
          <w:szCs w:val="20"/>
        </w:rPr>
      </w:pPr>
    </w:p>
    <w:p w14:paraId="6D39FACB" w14:textId="77777777" w:rsidR="00ED1151" w:rsidRPr="001D334D" w:rsidRDefault="00A31A6B">
      <w:pPr>
        <w:pStyle w:val="Heading1"/>
        <w:spacing w:before="0" w:line="240" w:lineRule="auto"/>
        <w:ind w:left="-142"/>
        <w:rPr>
          <w:sz w:val="22"/>
          <w:szCs w:val="22"/>
        </w:rPr>
      </w:pPr>
      <w:bookmarkStart w:id="35" w:name="_heading=h.32hioqz" w:colFirst="0" w:colLast="0"/>
      <w:bookmarkEnd w:id="35"/>
      <w:r w:rsidRPr="001D334D">
        <w:rPr>
          <w:sz w:val="22"/>
          <w:szCs w:val="22"/>
        </w:rPr>
        <w:t>REMINDER:</w:t>
      </w:r>
    </w:p>
    <w:p w14:paraId="01552C03" w14:textId="77777777" w:rsidR="00ED1151" w:rsidRPr="001D334D" w:rsidRDefault="00A31A6B">
      <w:pPr>
        <w:ind w:left="-142"/>
        <w:rPr>
          <w:i/>
        </w:rPr>
      </w:pPr>
      <w:r w:rsidRPr="001D334D">
        <w:rPr>
          <w:i/>
        </w:rPr>
        <w:t xml:space="preserve">Please confirm that the consent of the project representative has been obtained allowing the information on the Good Practice information to be published on Interreg Europe website. </w:t>
      </w:r>
    </w:p>
    <w:p w14:paraId="3B862171" w14:textId="02558F4E" w:rsidR="00ED1151" w:rsidRPr="001D334D" w:rsidRDefault="00BE1946">
      <w:pPr>
        <w:ind w:left="-142"/>
        <w:rPr>
          <w:i/>
        </w:rPr>
      </w:pPr>
      <w:r w:rsidRPr="001D334D">
        <w:rPr>
          <w:i/>
        </w:rPr>
        <w:t>YES</w:t>
      </w:r>
    </w:p>
    <w:p w14:paraId="23BDC84A" w14:textId="77777777" w:rsidR="00ED1151" w:rsidRPr="001D334D" w:rsidRDefault="00ED1151"/>
    <w:sectPr w:rsidR="00ED1151" w:rsidRPr="001D334D">
      <w:headerReference w:type="default" r:id="rId30"/>
      <w:footerReference w:type="default" r:id="rId31"/>
      <w:pgSz w:w="11906" w:h="16838"/>
      <w:pgMar w:top="795" w:right="1134" w:bottom="1134" w:left="1134" w:header="426" w:footer="176"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C84928" w14:textId="77777777" w:rsidR="006A65F9" w:rsidRDefault="006A65F9">
      <w:pPr>
        <w:spacing w:after="0" w:line="240" w:lineRule="auto"/>
      </w:pPr>
      <w:r>
        <w:separator/>
      </w:r>
    </w:p>
  </w:endnote>
  <w:endnote w:type="continuationSeparator" w:id="0">
    <w:p w14:paraId="497C2E86" w14:textId="77777777" w:rsidR="006A65F9" w:rsidRDefault="006A6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Malgun Gothic"/>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Federo">
    <w:altName w:val="Cambria"/>
    <w:panose1 w:val="00000000000000000000"/>
    <w:charset w:val="00"/>
    <w:family w:val="roman"/>
    <w:notTrueType/>
    <w:pitch w:val="default"/>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A3729" w14:textId="77777777" w:rsidR="00ED1151" w:rsidRDefault="00ED1151">
    <w:pPr>
      <w:widowControl w:val="0"/>
      <w:pBdr>
        <w:top w:val="nil"/>
        <w:left w:val="nil"/>
        <w:bottom w:val="nil"/>
        <w:right w:val="nil"/>
        <w:between w:val="nil"/>
      </w:pBdr>
      <w:spacing w:after="0"/>
      <w:rPr>
        <w:color w:val="000000"/>
      </w:rPr>
    </w:pPr>
  </w:p>
  <w:tbl>
    <w:tblPr>
      <w:tblStyle w:val="af4"/>
      <w:tblW w:w="9781"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1418"/>
      <w:gridCol w:w="5908"/>
      <w:gridCol w:w="1179"/>
    </w:tblGrid>
    <w:tr w:rsidR="00ED1151" w14:paraId="769FA714" w14:textId="77777777">
      <w:trPr>
        <w:cantSplit/>
        <w:trHeight w:val="198"/>
      </w:trPr>
      <w:tc>
        <w:tcPr>
          <w:tcW w:w="1276" w:type="dxa"/>
          <w:tcBorders>
            <w:top w:val="single" w:sz="18" w:space="0" w:color="7F7F7F"/>
            <w:left w:val="nil"/>
            <w:bottom w:val="nil"/>
            <w:right w:val="dotted" w:sz="4" w:space="0" w:color="000000"/>
          </w:tcBorders>
        </w:tcPr>
        <w:p w14:paraId="27D2DEE9" w14:textId="77777777" w:rsidR="00ED1151" w:rsidRDefault="00A31A6B">
          <w:pPr>
            <w:spacing w:after="0" w:line="240" w:lineRule="auto"/>
            <w:rPr>
              <w:color w:val="000000"/>
              <w:sz w:val="20"/>
              <w:szCs w:val="20"/>
            </w:rPr>
          </w:pPr>
          <w:r>
            <w:rPr>
              <w:color w:val="000000"/>
              <w:sz w:val="20"/>
              <w:szCs w:val="20"/>
            </w:rPr>
            <w:t>Revision</w:t>
          </w:r>
        </w:p>
      </w:tc>
      <w:tc>
        <w:tcPr>
          <w:tcW w:w="1418" w:type="dxa"/>
          <w:tcBorders>
            <w:top w:val="single" w:sz="18" w:space="0" w:color="7F7F7F"/>
            <w:left w:val="nil"/>
            <w:bottom w:val="nil"/>
            <w:right w:val="dotted" w:sz="4" w:space="0" w:color="000000"/>
          </w:tcBorders>
        </w:tcPr>
        <w:p w14:paraId="5FBE6144" w14:textId="77777777" w:rsidR="00ED1151" w:rsidRDefault="00A31A6B">
          <w:pPr>
            <w:spacing w:after="0" w:line="240" w:lineRule="auto"/>
            <w:rPr>
              <w:color w:val="000000"/>
              <w:sz w:val="20"/>
              <w:szCs w:val="20"/>
            </w:rPr>
          </w:pPr>
          <w:r>
            <w:rPr>
              <w:color w:val="000000"/>
              <w:sz w:val="20"/>
              <w:szCs w:val="20"/>
            </w:rPr>
            <w:t>Date</w:t>
          </w:r>
        </w:p>
      </w:tc>
      <w:tc>
        <w:tcPr>
          <w:tcW w:w="5908" w:type="dxa"/>
          <w:vMerge w:val="restart"/>
          <w:tcBorders>
            <w:top w:val="single" w:sz="18" w:space="0" w:color="7F7F7F"/>
            <w:left w:val="dotted" w:sz="4" w:space="0" w:color="000000"/>
            <w:right w:val="dotted" w:sz="4" w:space="0" w:color="000000"/>
          </w:tcBorders>
        </w:tcPr>
        <w:p w14:paraId="25A658A1" w14:textId="77777777" w:rsidR="00ED1151" w:rsidRDefault="00ED1151">
          <w:pPr>
            <w:spacing w:after="0" w:line="240" w:lineRule="auto"/>
            <w:rPr>
              <w:color w:val="000000"/>
              <w:sz w:val="20"/>
              <w:szCs w:val="20"/>
            </w:rPr>
          </w:pPr>
        </w:p>
      </w:tc>
      <w:tc>
        <w:tcPr>
          <w:tcW w:w="1179" w:type="dxa"/>
          <w:tcBorders>
            <w:top w:val="single" w:sz="18" w:space="0" w:color="7F7F7F"/>
            <w:left w:val="dotted" w:sz="4" w:space="0" w:color="000000"/>
            <w:bottom w:val="nil"/>
            <w:right w:val="nil"/>
          </w:tcBorders>
        </w:tcPr>
        <w:p w14:paraId="79A2D3AE" w14:textId="77777777" w:rsidR="00ED1151" w:rsidRDefault="00A31A6B">
          <w:pPr>
            <w:spacing w:after="0" w:line="240" w:lineRule="auto"/>
            <w:rPr>
              <w:color w:val="000000"/>
              <w:sz w:val="20"/>
              <w:szCs w:val="20"/>
            </w:rPr>
          </w:pPr>
          <w:r>
            <w:rPr>
              <w:color w:val="000000"/>
              <w:sz w:val="20"/>
              <w:szCs w:val="20"/>
            </w:rPr>
            <w:t>Page</w:t>
          </w:r>
        </w:p>
      </w:tc>
    </w:tr>
    <w:tr w:rsidR="00ED1151" w14:paraId="2D0B1AD9" w14:textId="77777777">
      <w:trPr>
        <w:cantSplit/>
        <w:trHeight w:val="427"/>
      </w:trPr>
      <w:tc>
        <w:tcPr>
          <w:tcW w:w="1276" w:type="dxa"/>
          <w:tcBorders>
            <w:top w:val="nil"/>
            <w:left w:val="nil"/>
            <w:bottom w:val="nil"/>
            <w:right w:val="dotted" w:sz="4" w:space="0" w:color="000000"/>
          </w:tcBorders>
          <w:vAlign w:val="center"/>
        </w:tcPr>
        <w:p w14:paraId="65D9A79E" w14:textId="20AE84A8" w:rsidR="00ED1151" w:rsidRDefault="00C9604D">
          <w:pPr>
            <w:pBdr>
              <w:top w:val="nil"/>
              <w:left w:val="nil"/>
              <w:bottom w:val="nil"/>
              <w:right w:val="nil"/>
              <w:between w:val="nil"/>
            </w:pBdr>
            <w:tabs>
              <w:tab w:val="center" w:pos="4819"/>
              <w:tab w:val="right" w:pos="9638"/>
            </w:tabs>
            <w:spacing w:after="0" w:line="240" w:lineRule="auto"/>
            <w:jc w:val="center"/>
            <w:rPr>
              <w:b/>
              <w:color w:val="002060"/>
              <w:highlight w:val="yellow"/>
            </w:rPr>
          </w:pPr>
          <w:r>
            <w:rPr>
              <w:b/>
              <w:color w:val="002060"/>
            </w:rPr>
            <w:t>1</w:t>
          </w:r>
        </w:p>
      </w:tc>
      <w:tc>
        <w:tcPr>
          <w:tcW w:w="1418" w:type="dxa"/>
          <w:tcBorders>
            <w:top w:val="nil"/>
            <w:left w:val="nil"/>
            <w:bottom w:val="nil"/>
            <w:right w:val="dotted" w:sz="4" w:space="0" w:color="000000"/>
          </w:tcBorders>
          <w:vAlign w:val="center"/>
        </w:tcPr>
        <w:p w14:paraId="6A005441" w14:textId="2904C7F1" w:rsidR="00ED1151" w:rsidRDefault="00C9604D">
          <w:pPr>
            <w:pBdr>
              <w:top w:val="nil"/>
              <w:left w:val="nil"/>
              <w:bottom w:val="nil"/>
              <w:right w:val="nil"/>
              <w:between w:val="nil"/>
            </w:pBdr>
            <w:tabs>
              <w:tab w:val="center" w:pos="4819"/>
              <w:tab w:val="right" w:pos="9638"/>
            </w:tabs>
            <w:spacing w:after="0" w:line="240" w:lineRule="auto"/>
            <w:jc w:val="center"/>
            <w:rPr>
              <w:b/>
              <w:color w:val="002060"/>
              <w:highlight w:val="yellow"/>
            </w:rPr>
          </w:pPr>
          <w:r>
            <w:rPr>
              <w:b/>
              <w:color w:val="002060"/>
            </w:rPr>
            <w:t xml:space="preserve">March </w:t>
          </w:r>
          <w:r w:rsidR="00387B12" w:rsidRPr="00A34D48">
            <w:rPr>
              <w:b/>
              <w:color w:val="002060"/>
            </w:rPr>
            <w:t>2024</w:t>
          </w:r>
        </w:p>
      </w:tc>
      <w:tc>
        <w:tcPr>
          <w:tcW w:w="5908" w:type="dxa"/>
          <w:vMerge/>
          <w:tcBorders>
            <w:top w:val="single" w:sz="18" w:space="0" w:color="7F7F7F"/>
            <w:left w:val="dotted" w:sz="4" w:space="0" w:color="000000"/>
            <w:right w:val="dotted" w:sz="4" w:space="0" w:color="000000"/>
          </w:tcBorders>
        </w:tcPr>
        <w:p w14:paraId="29AD251F" w14:textId="77777777" w:rsidR="00ED1151" w:rsidRDefault="00ED1151">
          <w:pPr>
            <w:widowControl w:val="0"/>
            <w:pBdr>
              <w:top w:val="nil"/>
              <w:left w:val="nil"/>
              <w:bottom w:val="nil"/>
              <w:right w:val="nil"/>
              <w:between w:val="nil"/>
            </w:pBdr>
            <w:spacing w:after="0"/>
            <w:rPr>
              <w:b/>
              <w:color w:val="002060"/>
              <w:highlight w:val="yellow"/>
            </w:rPr>
          </w:pPr>
        </w:p>
      </w:tc>
      <w:tc>
        <w:tcPr>
          <w:tcW w:w="1179" w:type="dxa"/>
          <w:tcBorders>
            <w:top w:val="nil"/>
            <w:left w:val="dotted" w:sz="4" w:space="0" w:color="000000"/>
            <w:bottom w:val="nil"/>
            <w:right w:val="nil"/>
          </w:tcBorders>
          <w:vAlign w:val="center"/>
        </w:tcPr>
        <w:p w14:paraId="7275D220" w14:textId="77777777" w:rsidR="00ED1151" w:rsidRDefault="00A31A6B">
          <w:pPr>
            <w:pBdr>
              <w:top w:val="nil"/>
              <w:left w:val="nil"/>
              <w:bottom w:val="nil"/>
              <w:right w:val="nil"/>
              <w:between w:val="nil"/>
            </w:pBdr>
            <w:tabs>
              <w:tab w:val="center" w:pos="4819"/>
              <w:tab w:val="right" w:pos="9638"/>
            </w:tabs>
            <w:spacing w:after="0" w:line="240" w:lineRule="auto"/>
            <w:jc w:val="center"/>
            <w:rPr>
              <w:b/>
              <w:color w:val="002060"/>
            </w:rPr>
          </w:pPr>
          <w:r>
            <w:rPr>
              <w:b/>
              <w:color w:val="002060"/>
              <w:sz w:val="24"/>
              <w:szCs w:val="24"/>
            </w:rPr>
            <w:fldChar w:fldCharType="begin"/>
          </w:r>
          <w:r>
            <w:rPr>
              <w:b/>
              <w:color w:val="002060"/>
              <w:sz w:val="24"/>
              <w:szCs w:val="24"/>
            </w:rPr>
            <w:instrText>PAGE</w:instrText>
          </w:r>
          <w:r>
            <w:rPr>
              <w:b/>
              <w:color w:val="002060"/>
              <w:sz w:val="24"/>
              <w:szCs w:val="24"/>
            </w:rPr>
            <w:fldChar w:fldCharType="separate"/>
          </w:r>
          <w:r w:rsidR="002152CF">
            <w:rPr>
              <w:b/>
              <w:noProof/>
              <w:color w:val="002060"/>
              <w:sz w:val="24"/>
              <w:szCs w:val="24"/>
            </w:rPr>
            <w:t>1</w:t>
          </w:r>
          <w:r>
            <w:rPr>
              <w:b/>
              <w:color w:val="002060"/>
              <w:sz w:val="24"/>
              <w:szCs w:val="24"/>
            </w:rPr>
            <w:fldChar w:fldCharType="end"/>
          </w:r>
        </w:p>
      </w:tc>
    </w:tr>
  </w:tbl>
  <w:p w14:paraId="1E11CF2D" w14:textId="77777777" w:rsidR="00ED1151" w:rsidRDefault="00ED1151">
    <w:pPr>
      <w:pBdr>
        <w:top w:val="nil"/>
        <w:left w:val="nil"/>
        <w:bottom w:val="nil"/>
        <w:right w:val="nil"/>
        <w:between w:val="nil"/>
      </w:pBdr>
      <w:tabs>
        <w:tab w:val="center" w:pos="4819"/>
        <w:tab w:val="right" w:pos="9638"/>
      </w:tabs>
      <w:spacing w:after="0" w:line="240" w:lineRule="auto"/>
      <w:rPr>
        <w:color w:val="000000"/>
      </w:rPr>
    </w:pPr>
  </w:p>
  <w:p w14:paraId="2C45AABF" w14:textId="77777777" w:rsidR="00ED1151" w:rsidRDefault="00ED1151">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4BCE02" w14:textId="77777777" w:rsidR="006A65F9" w:rsidRDefault="006A65F9">
      <w:pPr>
        <w:spacing w:after="0" w:line="240" w:lineRule="auto"/>
      </w:pPr>
      <w:r>
        <w:separator/>
      </w:r>
    </w:p>
  </w:footnote>
  <w:footnote w:type="continuationSeparator" w:id="0">
    <w:p w14:paraId="514D1FA5" w14:textId="77777777" w:rsidR="006A65F9" w:rsidRDefault="006A6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0CC5D" w14:textId="77777777" w:rsidR="00ED1151" w:rsidRDefault="00ED1151">
    <w:pPr>
      <w:pBdr>
        <w:top w:val="nil"/>
        <w:left w:val="nil"/>
        <w:bottom w:val="nil"/>
        <w:right w:val="nil"/>
        <w:between w:val="nil"/>
      </w:pBdr>
      <w:tabs>
        <w:tab w:val="center" w:pos="4819"/>
        <w:tab w:val="right" w:pos="9638"/>
      </w:tabs>
      <w:spacing w:after="0" w:line="240" w:lineRule="auto"/>
      <w:rPr>
        <w:color w:val="000000"/>
      </w:rPr>
    </w:pPr>
  </w:p>
  <w:tbl>
    <w:tblPr>
      <w:tblStyle w:val="af3"/>
      <w:tblW w:w="10137"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0"/>
      <w:gridCol w:w="2346"/>
      <w:gridCol w:w="462"/>
      <w:gridCol w:w="1030"/>
      <w:gridCol w:w="3669"/>
      <w:gridCol w:w="290"/>
    </w:tblGrid>
    <w:tr w:rsidR="00ED1151" w14:paraId="618D9EE8" w14:textId="77777777" w:rsidTr="00CD0F9E">
      <w:trPr>
        <w:cantSplit/>
        <w:trHeight w:val="1091"/>
      </w:trPr>
      <w:tc>
        <w:tcPr>
          <w:tcW w:w="4686" w:type="dxa"/>
          <w:gridSpan w:val="2"/>
          <w:tcBorders>
            <w:top w:val="single" w:sz="18" w:space="0" w:color="7F7F7F"/>
            <w:left w:val="nil"/>
            <w:bottom w:val="single" w:sz="18" w:space="0" w:color="7F7F7F"/>
            <w:right w:val="nil"/>
          </w:tcBorders>
        </w:tcPr>
        <w:p w14:paraId="6B6CE552" w14:textId="77777777" w:rsidR="00ED1151" w:rsidRDefault="00A31A6B">
          <w:pPr>
            <w:spacing w:before="40" w:after="40"/>
          </w:pPr>
          <w:r>
            <w:rPr>
              <w:noProof/>
            </w:rPr>
            <w:drawing>
              <wp:inline distT="0" distB="0" distL="0" distR="0" wp14:anchorId="5EC40BBD" wp14:editId="22033A1D">
                <wp:extent cx="2769507" cy="591520"/>
                <wp:effectExtent l="0" t="0" r="0" b="0"/>
                <wp:docPr id="2098873600" name="image2.png" descr="A picture containing text, screenshot, font,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screenshot, font, logo&#10;&#10;Description automatically generated"/>
                        <pic:cNvPicPr preferRelativeResize="0"/>
                      </pic:nvPicPr>
                      <pic:blipFill>
                        <a:blip r:embed="rId1"/>
                        <a:srcRect b="40502"/>
                        <a:stretch>
                          <a:fillRect/>
                        </a:stretch>
                      </pic:blipFill>
                      <pic:spPr>
                        <a:xfrm>
                          <a:off x="0" y="0"/>
                          <a:ext cx="2769507" cy="591520"/>
                        </a:xfrm>
                        <a:prstGeom prst="rect">
                          <a:avLst/>
                        </a:prstGeom>
                        <a:ln/>
                      </pic:spPr>
                    </pic:pic>
                  </a:graphicData>
                </a:graphic>
              </wp:inline>
            </w:drawing>
          </w:r>
        </w:p>
      </w:tc>
      <w:tc>
        <w:tcPr>
          <w:tcW w:w="462" w:type="dxa"/>
          <w:tcBorders>
            <w:top w:val="single" w:sz="18" w:space="0" w:color="7F7F7F"/>
            <w:left w:val="nil"/>
            <w:bottom w:val="single" w:sz="18" w:space="0" w:color="7F7F7F"/>
            <w:right w:val="dotted" w:sz="4" w:space="0" w:color="000000"/>
          </w:tcBorders>
        </w:tcPr>
        <w:p w14:paraId="4BA67D50" w14:textId="77777777" w:rsidR="00ED1151" w:rsidRDefault="00ED1151">
          <w:pPr>
            <w:spacing w:before="40" w:after="40"/>
          </w:pPr>
        </w:p>
      </w:tc>
      <w:tc>
        <w:tcPr>
          <w:tcW w:w="1030" w:type="dxa"/>
          <w:tcBorders>
            <w:top w:val="single" w:sz="18" w:space="0" w:color="7F7F7F"/>
            <w:left w:val="dotted" w:sz="4" w:space="0" w:color="000000"/>
            <w:bottom w:val="single" w:sz="18" w:space="0" w:color="7F7F7F"/>
            <w:right w:val="dotted" w:sz="4" w:space="0" w:color="000000"/>
          </w:tcBorders>
          <w:vAlign w:val="center"/>
        </w:tcPr>
        <w:p w14:paraId="4D225016" w14:textId="77777777" w:rsidR="00ED1151" w:rsidRDefault="00A31A6B">
          <w:pPr>
            <w:spacing w:before="40" w:after="40"/>
            <w:jc w:val="center"/>
            <w:rPr>
              <w:b/>
            </w:rPr>
          </w:pPr>
          <w:r>
            <w:rPr>
              <w:b/>
              <w:color w:val="002060"/>
              <w:sz w:val="24"/>
              <w:szCs w:val="24"/>
            </w:rPr>
            <w:t>01C0143</w:t>
          </w:r>
        </w:p>
      </w:tc>
      <w:tc>
        <w:tcPr>
          <w:tcW w:w="3669" w:type="dxa"/>
          <w:tcBorders>
            <w:top w:val="single" w:sz="18" w:space="0" w:color="7F7F7F"/>
            <w:left w:val="dotted" w:sz="4" w:space="0" w:color="000000"/>
            <w:bottom w:val="single" w:sz="18" w:space="0" w:color="7F7F7F"/>
            <w:right w:val="nil"/>
          </w:tcBorders>
          <w:vAlign w:val="center"/>
        </w:tcPr>
        <w:p w14:paraId="386736A8" w14:textId="77777777" w:rsidR="00ED1151" w:rsidRDefault="00A31A6B">
          <w:pPr>
            <w:tabs>
              <w:tab w:val="left" w:pos="639"/>
            </w:tabs>
            <w:spacing w:before="40" w:after="40"/>
            <w:jc w:val="center"/>
            <w:rPr>
              <w:b/>
              <w:sz w:val="44"/>
              <w:szCs w:val="44"/>
            </w:rPr>
          </w:pPr>
          <w:r>
            <w:rPr>
              <w:noProof/>
            </w:rPr>
            <w:drawing>
              <wp:inline distT="0" distB="0" distL="0" distR="0" wp14:anchorId="70D925F3" wp14:editId="5591DD0D">
                <wp:extent cx="2447370" cy="457687"/>
                <wp:effectExtent l="0" t="0" r="0" b="0"/>
                <wp:docPr id="20988736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47904"/>
                        <a:stretch>
                          <a:fillRect/>
                        </a:stretch>
                      </pic:blipFill>
                      <pic:spPr>
                        <a:xfrm>
                          <a:off x="0" y="0"/>
                          <a:ext cx="2447370" cy="457687"/>
                        </a:xfrm>
                        <a:prstGeom prst="rect">
                          <a:avLst/>
                        </a:prstGeom>
                        <a:ln/>
                      </pic:spPr>
                    </pic:pic>
                  </a:graphicData>
                </a:graphic>
              </wp:inline>
            </w:drawing>
          </w:r>
        </w:p>
      </w:tc>
      <w:tc>
        <w:tcPr>
          <w:tcW w:w="290" w:type="dxa"/>
          <w:tcBorders>
            <w:top w:val="single" w:sz="18" w:space="0" w:color="7F7F7F"/>
            <w:left w:val="nil"/>
            <w:bottom w:val="single" w:sz="18" w:space="0" w:color="7F7F7F"/>
            <w:right w:val="nil"/>
          </w:tcBorders>
        </w:tcPr>
        <w:p w14:paraId="6AA89CA0" w14:textId="77777777" w:rsidR="00ED1151" w:rsidRDefault="00ED1151">
          <w:pPr>
            <w:spacing w:before="40" w:after="40"/>
            <w:jc w:val="right"/>
          </w:pPr>
        </w:p>
      </w:tc>
    </w:tr>
    <w:tr w:rsidR="00ED1151" w14:paraId="289C172B" w14:textId="77777777" w:rsidTr="00CD0F9E">
      <w:trPr>
        <w:cantSplit/>
        <w:trHeight w:val="120"/>
      </w:trPr>
      <w:tc>
        <w:tcPr>
          <w:tcW w:w="2340" w:type="dxa"/>
          <w:tcBorders>
            <w:top w:val="single" w:sz="18" w:space="0" w:color="7F7F7F"/>
            <w:left w:val="nil"/>
            <w:bottom w:val="dotted" w:sz="4" w:space="0" w:color="000000"/>
            <w:right w:val="nil"/>
          </w:tcBorders>
          <w:shd w:val="clear" w:color="auto" w:fill="auto"/>
          <w:vAlign w:val="center"/>
        </w:tcPr>
        <w:p w14:paraId="111622FE" w14:textId="6A626336" w:rsidR="00ED1151" w:rsidRPr="00582765" w:rsidRDefault="00CD0F9E">
          <w:pPr>
            <w:pBdr>
              <w:top w:val="nil"/>
              <w:left w:val="nil"/>
              <w:bottom w:val="nil"/>
              <w:right w:val="nil"/>
              <w:between w:val="nil"/>
            </w:pBdr>
            <w:spacing w:line="240" w:lineRule="auto"/>
            <w:jc w:val="center"/>
            <w:rPr>
              <w:b/>
              <w:color w:val="FF0000"/>
              <w:sz w:val="24"/>
              <w:szCs w:val="24"/>
              <w:lang w:val="pt-BR"/>
            </w:rPr>
          </w:pPr>
          <w:r w:rsidRPr="00582765">
            <w:rPr>
              <w:b/>
              <w:color w:val="002060"/>
              <w:sz w:val="24"/>
              <w:szCs w:val="24"/>
              <w:lang w:val="pt-BR"/>
            </w:rPr>
            <w:t>Doc. 6B-PR-PP10-GP3</w:t>
          </w:r>
        </w:p>
      </w:tc>
      <w:tc>
        <w:tcPr>
          <w:tcW w:w="7796" w:type="dxa"/>
          <w:gridSpan w:val="5"/>
          <w:tcBorders>
            <w:top w:val="single" w:sz="18" w:space="0" w:color="7F7F7F"/>
            <w:left w:val="nil"/>
            <w:bottom w:val="dotted" w:sz="4" w:space="0" w:color="000000"/>
            <w:right w:val="nil"/>
          </w:tcBorders>
        </w:tcPr>
        <w:p w14:paraId="194935A7" w14:textId="78A302D2" w:rsidR="00ED1151" w:rsidRDefault="00A31A6B">
          <w:pPr>
            <w:pBdr>
              <w:top w:val="nil"/>
              <w:left w:val="nil"/>
              <w:bottom w:val="nil"/>
              <w:right w:val="nil"/>
              <w:between w:val="nil"/>
            </w:pBdr>
            <w:spacing w:line="240" w:lineRule="auto"/>
            <w:ind w:left="163" w:right="305"/>
            <w:jc w:val="right"/>
            <w:rPr>
              <w:b/>
              <w:color w:val="FF0000"/>
              <w:sz w:val="32"/>
              <w:szCs w:val="32"/>
            </w:rPr>
          </w:pPr>
          <w:r>
            <w:rPr>
              <w:b/>
              <w:color w:val="002060"/>
              <w:sz w:val="36"/>
              <w:szCs w:val="36"/>
            </w:rPr>
            <w:t xml:space="preserve">GOOD PRACTICE </w:t>
          </w:r>
        </w:p>
      </w:tc>
    </w:tr>
  </w:tbl>
  <w:p w14:paraId="07319BC0" w14:textId="77777777" w:rsidR="00ED1151" w:rsidRDefault="00ED1151">
    <w:pPr>
      <w:pBdr>
        <w:top w:val="nil"/>
        <w:left w:val="nil"/>
        <w:bottom w:val="nil"/>
        <w:right w:val="nil"/>
        <w:between w:val="nil"/>
      </w:pBd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110BA2"/>
    <w:multiLevelType w:val="hybridMultilevel"/>
    <w:tmpl w:val="0C1E44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EA49FB"/>
    <w:multiLevelType w:val="hybridMultilevel"/>
    <w:tmpl w:val="4C0864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C4011EF"/>
    <w:multiLevelType w:val="multilevel"/>
    <w:tmpl w:val="548A8CE2"/>
    <w:lvl w:ilvl="0">
      <w:start w:val="5"/>
      <w:numFmt w:val="bullet"/>
      <w:lvlText w:val="-"/>
      <w:lvlJc w:val="left"/>
      <w:pPr>
        <w:ind w:left="851" w:hanging="360"/>
      </w:pPr>
      <w:rPr>
        <w:rFonts w:ascii="Calibri" w:eastAsia="Calibri" w:hAnsi="Calibri" w:cs="Calibri"/>
      </w:rPr>
    </w:lvl>
    <w:lvl w:ilvl="1">
      <w:start w:val="1"/>
      <w:numFmt w:val="bullet"/>
      <w:lvlText w:val="o"/>
      <w:lvlJc w:val="left"/>
      <w:pPr>
        <w:ind w:left="1571" w:hanging="360"/>
      </w:pPr>
      <w:rPr>
        <w:rFonts w:ascii="Courier New" w:eastAsia="Courier New" w:hAnsi="Courier New" w:cs="Courier New"/>
      </w:rPr>
    </w:lvl>
    <w:lvl w:ilvl="2">
      <w:start w:val="1"/>
      <w:numFmt w:val="bullet"/>
      <w:lvlText w:val="▪"/>
      <w:lvlJc w:val="left"/>
      <w:pPr>
        <w:ind w:left="2291" w:hanging="360"/>
      </w:pPr>
      <w:rPr>
        <w:rFonts w:ascii="Noto Sans Symbols" w:eastAsia="Noto Sans Symbols" w:hAnsi="Noto Sans Symbols" w:cs="Noto Sans Symbols"/>
      </w:rPr>
    </w:lvl>
    <w:lvl w:ilvl="3">
      <w:start w:val="1"/>
      <w:numFmt w:val="bullet"/>
      <w:lvlText w:val="●"/>
      <w:lvlJc w:val="left"/>
      <w:pPr>
        <w:ind w:left="3011" w:hanging="360"/>
      </w:pPr>
      <w:rPr>
        <w:rFonts w:ascii="Noto Sans Symbols" w:eastAsia="Noto Sans Symbols" w:hAnsi="Noto Sans Symbols" w:cs="Noto Sans Symbols"/>
      </w:rPr>
    </w:lvl>
    <w:lvl w:ilvl="4">
      <w:start w:val="1"/>
      <w:numFmt w:val="bullet"/>
      <w:lvlText w:val="o"/>
      <w:lvlJc w:val="left"/>
      <w:pPr>
        <w:ind w:left="3731" w:hanging="360"/>
      </w:pPr>
      <w:rPr>
        <w:rFonts w:ascii="Courier New" w:eastAsia="Courier New" w:hAnsi="Courier New" w:cs="Courier New"/>
      </w:rPr>
    </w:lvl>
    <w:lvl w:ilvl="5">
      <w:start w:val="1"/>
      <w:numFmt w:val="bullet"/>
      <w:lvlText w:val="▪"/>
      <w:lvlJc w:val="left"/>
      <w:pPr>
        <w:ind w:left="4451" w:hanging="360"/>
      </w:pPr>
      <w:rPr>
        <w:rFonts w:ascii="Noto Sans Symbols" w:eastAsia="Noto Sans Symbols" w:hAnsi="Noto Sans Symbols" w:cs="Noto Sans Symbols"/>
      </w:rPr>
    </w:lvl>
    <w:lvl w:ilvl="6">
      <w:start w:val="1"/>
      <w:numFmt w:val="bullet"/>
      <w:lvlText w:val="●"/>
      <w:lvlJc w:val="left"/>
      <w:pPr>
        <w:ind w:left="5171" w:hanging="360"/>
      </w:pPr>
      <w:rPr>
        <w:rFonts w:ascii="Noto Sans Symbols" w:eastAsia="Noto Sans Symbols" w:hAnsi="Noto Sans Symbols" w:cs="Noto Sans Symbols"/>
      </w:rPr>
    </w:lvl>
    <w:lvl w:ilvl="7">
      <w:start w:val="1"/>
      <w:numFmt w:val="bullet"/>
      <w:lvlText w:val="o"/>
      <w:lvlJc w:val="left"/>
      <w:pPr>
        <w:ind w:left="5891" w:hanging="360"/>
      </w:pPr>
      <w:rPr>
        <w:rFonts w:ascii="Courier New" w:eastAsia="Courier New" w:hAnsi="Courier New" w:cs="Courier New"/>
      </w:rPr>
    </w:lvl>
    <w:lvl w:ilvl="8">
      <w:start w:val="1"/>
      <w:numFmt w:val="bullet"/>
      <w:lvlText w:val="▪"/>
      <w:lvlJc w:val="left"/>
      <w:pPr>
        <w:ind w:left="6611" w:hanging="360"/>
      </w:pPr>
      <w:rPr>
        <w:rFonts w:ascii="Noto Sans Symbols" w:eastAsia="Noto Sans Symbols" w:hAnsi="Noto Sans Symbols" w:cs="Noto Sans Symbols"/>
      </w:rPr>
    </w:lvl>
  </w:abstractNum>
  <w:abstractNum w:abstractNumId="3" w15:restartNumberingAfterBreak="0">
    <w:nsid w:val="4E7F2334"/>
    <w:multiLevelType w:val="hybridMultilevel"/>
    <w:tmpl w:val="5F8046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C4E78B7"/>
    <w:multiLevelType w:val="multilevel"/>
    <w:tmpl w:val="8A52DB5C"/>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1391FF2"/>
    <w:multiLevelType w:val="multilevel"/>
    <w:tmpl w:val="83689824"/>
    <w:lvl w:ilvl="0">
      <w:start w:val="1"/>
      <w:numFmt w:val="decimal"/>
      <w:lvlText w:val="%1."/>
      <w:lvlJc w:val="left"/>
      <w:pPr>
        <w:ind w:left="502" w:hanging="360"/>
      </w:pPr>
      <w:rPr>
        <w:color w:val="000000"/>
        <w:sz w:val="24"/>
        <w:szCs w:val="24"/>
      </w:rPr>
    </w:lvl>
    <w:lvl w:ilvl="1">
      <w:start w:val="1"/>
      <w:numFmt w:val="decimal"/>
      <w:lvlText w:val="%1.%2"/>
      <w:lvlJc w:val="left"/>
      <w:pPr>
        <w:ind w:left="502" w:hanging="360"/>
      </w:pPr>
      <w:rPr>
        <w:b/>
        <w:i w:val="0"/>
      </w:rPr>
    </w:lvl>
    <w:lvl w:ilvl="2">
      <w:start w:val="1"/>
      <w:numFmt w:val="decimal"/>
      <w:lvlText w:val="%1.%2.%3"/>
      <w:lvlJc w:val="left"/>
      <w:pPr>
        <w:ind w:left="862" w:hanging="720"/>
      </w:pPr>
      <w:rPr>
        <w:b/>
        <w:i w:val="0"/>
      </w:rPr>
    </w:lvl>
    <w:lvl w:ilvl="3">
      <w:start w:val="1"/>
      <w:numFmt w:val="decimal"/>
      <w:lvlText w:val="%1.%2.%3.%4"/>
      <w:lvlJc w:val="left"/>
      <w:pPr>
        <w:ind w:left="862" w:hanging="720"/>
      </w:pPr>
      <w:rPr>
        <w:b/>
        <w:i w:val="0"/>
      </w:rPr>
    </w:lvl>
    <w:lvl w:ilvl="4">
      <w:start w:val="1"/>
      <w:numFmt w:val="decimal"/>
      <w:lvlText w:val="%1.%2.%3.%4.%5"/>
      <w:lvlJc w:val="left"/>
      <w:pPr>
        <w:ind w:left="1222" w:hanging="1080"/>
      </w:pPr>
      <w:rPr>
        <w:b/>
        <w:i w:val="0"/>
      </w:rPr>
    </w:lvl>
    <w:lvl w:ilvl="5">
      <w:start w:val="1"/>
      <w:numFmt w:val="decimal"/>
      <w:lvlText w:val="%1.%2.%3.%4.%5.%6"/>
      <w:lvlJc w:val="left"/>
      <w:pPr>
        <w:ind w:left="1222" w:hanging="1080"/>
      </w:pPr>
      <w:rPr>
        <w:b/>
        <w:i w:val="0"/>
      </w:rPr>
    </w:lvl>
    <w:lvl w:ilvl="6">
      <w:start w:val="1"/>
      <w:numFmt w:val="decimal"/>
      <w:lvlText w:val="%1.%2.%3.%4.%5.%6.%7"/>
      <w:lvlJc w:val="left"/>
      <w:pPr>
        <w:ind w:left="1582" w:hanging="1440"/>
      </w:pPr>
      <w:rPr>
        <w:b/>
        <w:i w:val="0"/>
      </w:rPr>
    </w:lvl>
    <w:lvl w:ilvl="7">
      <w:start w:val="1"/>
      <w:numFmt w:val="decimal"/>
      <w:lvlText w:val="%1.%2.%3.%4.%5.%6.%7.%8"/>
      <w:lvlJc w:val="left"/>
      <w:pPr>
        <w:ind w:left="1582" w:hanging="1440"/>
      </w:pPr>
      <w:rPr>
        <w:b/>
        <w:i w:val="0"/>
      </w:rPr>
    </w:lvl>
    <w:lvl w:ilvl="8">
      <w:start w:val="1"/>
      <w:numFmt w:val="decimal"/>
      <w:lvlText w:val="%1.%2.%3.%4.%5.%6.%7.%8.%9"/>
      <w:lvlJc w:val="left"/>
      <w:pPr>
        <w:ind w:left="1942" w:hanging="1800"/>
      </w:pPr>
      <w:rPr>
        <w:b/>
        <w:i w:val="0"/>
      </w:rPr>
    </w:lvl>
  </w:abstractNum>
  <w:num w:numId="1" w16cid:durableId="892160409">
    <w:abstractNumId w:val="4"/>
  </w:num>
  <w:num w:numId="2" w16cid:durableId="1555308630">
    <w:abstractNumId w:val="2"/>
  </w:num>
  <w:num w:numId="3" w16cid:durableId="1097292859">
    <w:abstractNumId w:val="5"/>
  </w:num>
  <w:num w:numId="4" w16cid:durableId="709379931">
    <w:abstractNumId w:val="1"/>
  </w:num>
  <w:num w:numId="5" w16cid:durableId="780027666">
    <w:abstractNumId w:val="3"/>
  </w:num>
  <w:num w:numId="6" w16cid:durableId="11146680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151"/>
    <w:rsid w:val="000371BA"/>
    <w:rsid w:val="0007273C"/>
    <w:rsid w:val="00077C67"/>
    <w:rsid w:val="000B1178"/>
    <w:rsid w:val="000B1ACD"/>
    <w:rsid w:val="000C7BCE"/>
    <w:rsid w:val="00133F14"/>
    <w:rsid w:val="00141E9C"/>
    <w:rsid w:val="00163D90"/>
    <w:rsid w:val="00192F9B"/>
    <w:rsid w:val="001A2DF6"/>
    <w:rsid w:val="001D334D"/>
    <w:rsid w:val="002152CF"/>
    <w:rsid w:val="00221B99"/>
    <w:rsid w:val="00270A1C"/>
    <w:rsid w:val="0027484F"/>
    <w:rsid w:val="00283877"/>
    <w:rsid w:val="00287BB5"/>
    <w:rsid w:val="002E7DA5"/>
    <w:rsid w:val="002F4750"/>
    <w:rsid w:val="00304325"/>
    <w:rsid w:val="00342ADC"/>
    <w:rsid w:val="00363EDF"/>
    <w:rsid w:val="00387A8B"/>
    <w:rsid w:val="00387B12"/>
    <w:rsid w:val="00394F29"/>
    <w:rsid w:val="00397B54"/>
    <w:rsid w:val="003C6539"/>
    <w:rsid w:val="003E3D3A"/>
    <w:rsid w:val="003E6149"/>
    <w:rsid w:val="003E6CBC"/>
    <w:rsid w:val="00403753"/>
    <w:rsid w:val="00406EA5"/>
    <w:rsid w:val="004747F1"/>
    <w:rsid w:val="0048009C"/>
    <w:rsid w:val="00487417"/>
    <w:rsid w:val="004C2B65"/>
    <w:rsid w:val="004D3E3E"/>
    <w:rsid w:val="004D425A"/>
    <w:rsid w:val="004E4428"/>
    <w:rsid w:val="005500E2"/>
    <w:rsid w:val="00572FF7"/>
    <w:rsid w:val="00582765"/>
    <w:rsid w:val="005833D0"/>
    <w:rsid w:val="005C6D8E"/>
    <w:rsid w:val="005F202C"/>
    <w:rsid w:val="00604D39"/>
    <w:rsid w:val="006472EB"/>
    <w:rsid w:val="006508DA"/>
    <w:rsid w:val="00670B8D"/>
    <w:rsid w:val="00671618"/>
    <w:rsid w:val="00682B15"/>
    <w:rsid w:val="006A4407"/>
    <w:rsid w:val="006A65F9"/>
    <w:rsid w:val="006C3B61"/>
    <w:rsid w:val="006F22A2"/>
    <w:rsid w:val="007178AF"/>
    <w:rsid w:val="00763E20"/>
    <w:rsid w:val="00771122"/>
    <w:rsid w:val="007A2322"/>
    <w:rsid w:val="007A7148"/>
    <w:rsid w:val="007C2D72"/>
    <w:rsid w:val="00876418"/>
    <w:rsid w:val="008911C8"/>
    <w:rsid w:val="00895E82"/>
    <w:rsid w:val="008A5AF3"/>
    <w:rsid w:val="008A5EBA"/>
    <w:rsid w:val="00920669"/>
    <w:rsid w:val="009608FD"/>
    <w:rsid w:val="00971B90"/>
    <w:rsid w:val="00995C41"/>
    <w:rsid w:val="009D3C91"/>
    <w:rsid w:val="00A102DB"/>
    <w:rsid w:val="00A148B4"/>
    <w:rsid w:val="00A31A6B"/>
    <w:rsid w:val="00A34D48"/>
    <w:rsid w:val="00A462EE"/>
    <w:rsid w:val="00AA3A6F"/>
    <w:rsid w:val="00AA767A"/>
    <w:rsid w:val="00AB0DAE"/>
    <w:rsid w:val="00AB5198"/>
    <w:rsid w:val="00B129C1"/>
    <w:rsid w:val="00B50400"/>
    <w:rsid w:val="00B7264B"/>
    <w:rsid w:val="00BB0838"/>
    <w:rsid w:val="00BE1946"/>
    <w:rsid w:val="00BE1BC1"/>
    <w:rsid w:val="00C173D2"/>
    <w:rsid w:val="00C20F14"/>
    <w:rsid w:val="00C77265"/>
    <w:rsid w:val="00C92B74"/>
    <w:rsid w:val="00C9604D"/>
    <w:rsid w:val="00CA15B3"/>
    <w:rsid w:val="00CD0F9E"/>
    <w:rsid w:val="00D251D8"/>
    <w:rsid w:val="00D7698A"/>
    <w:rsid w:val="00DD11E1"/>
    <w:rsid w:val="00DE302C"/>
    <w:rsid w:val="00DF6231"/>
    <w:rsid w:val="00E404A6"/>
    <w:rsid w:val="00E54C03"/>
    <w:rsid w:val="00E9788A"/>
    <w:rsid w:val="00EC411B"/>
    <w:rsid w:val="00ED1151"/>
    <w:rsid w:val="00ED26CA"/>
    <w:rsid w:val="00ED77DD"/>
    <w:rsid w:val="00F17C50"/>
    <w:rsid w:val="00F43E9E"/>
    <w:rsid w:val="00F45577"/>
    <w:rsid w:val="00F73BC7"/>
    <w:rsid w:val="00F86273"/>
    <w:rsid w:val="00FD6A60"/>
    <w:rsid w:val="00FE521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AE15BA"/>
  <w15:docId w15:val="{4934AFE8-ED88-48FE-BA62-B19DFA9E1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ro-R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4C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94C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F15C09"/>
    <w:pPr>
      <w:spacing w:after="0" w:line="240" w:lineRule="auto"/>
      <w:jc w:val="center"/>
    </w:pPr>
    <w:rPr>
      <w:rFonts w:ascii="Batang" w:eastAsia="Batang" w:hAnsi="Batang" w:cs="Times New Roman"/>
      <w:b/>
      <w:bCs/>
      <w:sz w:val="24"/>
      <w:szCs w:val="24"/>
      <w:lang w:val="de-DE" w:eastAsia="en-US"/>
    </w:rPr>
  </w:style>
  <w:style w:type="paragraph" w:styleId="BalloonText">
    <w:name w:val="Balloon Text"/>
    <w:basedOn w:val="Normal"/>
    <w:link w:val="BalloonTextChar"/>
    <w:uiPriority w:val="99"/>
    <w:semiHidden/>
    <w:unhideWhenUsed/>
    <w:rsid w:val="00745D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5DE8"/>
    <w:rPr>
      <w:rFonts w:ascii="Tahoma" w:hAnsi="Tahoma" w:cs="Tahoma"/>
      <w:sz w:val="16"/>
      <w:szCs w:val="16"/>
    </w:rPr>
  </w:style>
  <w:style w:type="paragraph" w:styleId="ListParagraph">
    <w:name w:val="List Paragraph"/>
    <w:basedOn w:val="Normal"/>
    <w:uiPriority w:val="34"/>
    <w:qFormat/>
    <w:rsid w:val="00745DE8"/>
    <w:pPr>
      <w:ind w:left="720"/>
      <w:contextualSpacing/>
    </w:pPr>
  </w:style>
  <w:style w:type="paragraph" w:styleId="Header">
    <w:name w:val="header"/>
    <w:basedOn w:val="Normal"/>
    <w:link w:val="HeaderChar"/>
    <w:unhideWhenUsed/>
    <w:rsid w:val="0023432C"/>
    <w:pPr>
      <w:tabs>
        <w:tab w:val="center" w:pos="4819"/>
        <w:tab w:val="right" w:pos="9638"/>
      </w:tabs>
      <w:spacing w:after="0" w:line="240" w:lineRule="auto"/>
    </w:pPr>
  </w:style>
  <w:style w:type="character" w:customStyle="1" w:styleId="HeaderChar">
    <w:name w:val="Header Char"/>
    <w:basedOn w:val="DefaultParagraphFont"/>
    <w:link w:val="Header"/>
    <w:uiPriority w:val="99"/>
    <w:rsid w:val="0023432C"/>
  </w:style>
  <w:style w:type="paragraph" w:styleId="Footer">
    <w:name w:val="footer"/>
    <w:basedOn w:val="Normal"/>
    <w:link w:val="FooterChar"/>
    <w:unhideWhenUsed/>
    <w:rsid w:val="0023432C"/>
    <w:pPr>
      <w:tabs>
        <w:tab w:val="center" w:pos="4819"/>
        <w:tab w:val="right" w:pos="9638"/>
      </w:tabs>
      <w:spacing w:after="0" w:line="240" w:lineRule="auto"/>
    </w:pPr>
  </w:style>
  <w:style w:type="character" w:customStyle="1" w:styleId="FooterChar">
    <w:name w:val="Footer Char"/>
    <w:basedOn w:val="DefaultParagraphFont"/>
    <w:link w:val="Footer"/>
    <w:rsid w:val="0023432C"/>
  </w:style>
  <w:style w:type="table" w:styleId="TableGrid">
    <w:name w:val="Table Grid"/>
    <w:basedOn w:val="TableNormal"/>
    <w:uiPriority w:val="59"/>
    <w:rsid w:val="0023432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rsid w:val="006370A5"/>
    <w:pPr>
      <w:spacing w:before="100" w:beforeAutospacing="1" w:after="100" w:afterAutospacing="1" w:line="240" w:lineRule="auto"/>
    </w:pPr>
    <w:rPr>
      <w:rFonts w:ascii="Arial Unicode MS" w:eastAsia="Times New Roman" w:hAnsi="Arial Unicode MS" w:cs="Arial"/>
      <w:b/>
      <w:bCs/>
      <w:i/>
      <w:iCs/>
      <w:color w:val="FF0000"/>
      <w:sz w:val="24"/>
      <w:szCs w:val="24"/>
      <w:lang w:eastAsia="it-IT"/>
    </w:rPr>
  </w:style>
  <w:style w:type="character" w:customStyle="1" w:styleId="TitleChar">
    <w:name w:val="Title Char"/>
    <w:basedOn w:val="DefaultParagraphFont"/>
    <w:link w:val="Title"/>
    <w:rsid w:val="00F15C09"/>
    <w:rPr>
      <w:rFonts w:ascii="Batang" w:eastAsia="Batang" w:hAnsi="Batang" w:cs="Times New Roman"/>
      <w:b/>
      <w:bCs/>
      <w:sz w:val="24"/>
      <w:szCs w:val="24"/>
      <w:lang w:val="de-DE" w:eastAsia="en-US"/>
    </w:rPr>
  </w:style>
  <w:style w:type="character" w:customStyle="1" w:styleId="Heading1Char">
    <w:name w:val="Heading 1 Char"/>
    <w:basedOn w:val="DefaultParagraphFont"/>
    <w:link w:val="Heading1"/>
    <w:uiPriority w:val="9"/>
    <w:rsid w:val="00494C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94C3F"/>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D72B08"/>
    <w:pPr>
      <w:outlineLvl w:val="9"/>
    </w:pPr>
    <w:rPr>
      <w:lang w:val="it-IT" w:eastAsia="it-IT"/>
    </w:rPr>
  </w:style>
  <w:style w:type="paragraph" w:styleId="TOC1">
    <w:name w:val="toc 1"/>
    <w:basedOn w:val="Normal"/>
    <w:next w:val="Normal"/>
    <w:autoRedefine/>
    <w:uiPriority w:val="39"/>
    <w:unhideWhenUsed/>
    <w:rsid w:val="00596ADC"/>
    <w:pPr>
      <w:tabs>
        <w:tab w:val="left" w:pos="440"/>
        <w:tab w:val="right" w:leader="dot" w:pos="9628"/>
      </w:tabs>
      <w:spacing w:after="0" w:line="240" w:lineRule="auto"/>
    </w:pPr>
  </w:style>
  <w:style w:type="paragraph" w:styleId="TOC2">
    <w:name w:val="toc 2"/>
    <w:basedOn w:val="Normal"/>
    <w:next w:val="Normal"/>
    <w:autoRedefine/>
    <w:uiPriority w:val="39"/>
    <w:unhideWhenUsed/>
    <w:rsid w:val="00D72B08"/>
    <w:pPr>
      <w:tabs>
        <w:tab w:val="left" w:pos="880"/>
        <w:tab w:val="right" w:leader="dot" w:pos="9628"/>
      </w:tabs>
      <w:spacing w:after="0" w:line="240" w:lineRule="auto"/>
      <w:ind w:left="221"/>
    </w:pPr>
  </w:style>
  <w:style w:type="character" w:styleId="Hyperlink">
    <w:name w:val="Hyperlink"/>
    <w:basedOn w:val="DefaultParagraphFont"/>
    <w:uiPriority w:val="99"/>
    <w:unhideWhenUsed/>
    <w:rsid w:val="00D72B08"/>
    <w:rPr>
      <w:color w:val="0000FF" w:themeColor="hyperlink"/>
      <w:u w:val="single"/>
    </w:rPr>
  </w:style>
  <w:style w:type="character" w:styleId="UnresolvedMention">
    <w:name w:val="Unresolved Mention"/>
    <w:basedOn w:val="DefaultParagraphFont"/>
    <w:uiPriority w:val="99"/>
    <w:semiHidden/>
    <w:unhideWhenUsed/>
    <w:rsid w:val="005215B0"/>
    <w:rPr>
      <w:color w:val="605E5C"/>
      <w:shd w:val="clear" w:color="auto" w:fill="E1DFDD"/>
    </w:rPr>
  </w:style>
  <w:style w:type="character" w:styleId="FollowedHyperlink">
    <w:name w:val="FollowedHyperlink"/>
    <w:basedOn w:val="DefaultParagraphFont"/>
    <w:uiPriority w:val="99"/>
    <w:semiHidden/>
    <w:unhideWhenUsed/>
    <w:rsid w:val="001B0030"/>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70" w:type="dxa"/>
        <w:right w:w="70" w:type="dxa"/>
      </w:tblCellMar>
    </w:tblPr>
  </w:style>
  <w:style w:type="table" w:customStyle="1" w:styleId="af4">
    <w:basedOn w:val="TableNormal"/>
    <w:tblPr>
      <w:tblStyleRowBandSize w:val="1"/>
      <w:tblStyleColBandSize w:val="1"/>
      <w:tblCellMar>
        <w:left w:w="70" w:type="dxa"/>
        <w:right w:w="70" w:type="dxa"/>
      </w:tblCellMar>
    </w:tblPr>
  </w:style>
  <w:style w:type="character" w:styleId="CommentReference">
    <w:name w:val="annotation reference"/>
    <w:basedOn w:val="DefaultParagraphFont"/>
    <w:uiPriority w:val="99"/>
    <w:semiHidden/>
    <w:unhideWhenUsed/>
    <w:rsid w:val="00BB0838"/>
    <w:rPr>
      <w:sz w:val="16"/>
      <w:szCs w:val="16"/>
    </w:rPr>
  </w:style>
  <w:style w:type="paragraph" w:styleId="CommentText">
    <w:name w:val="annotation text"/>
    <w:basedOn w:val="Normal"/>
    <w:link w:val="CommentTextChar"/>
    <w:uiPriority w:val="99"/>
    <w:unhideWhenUsed/>
    <w:rsid w:val="00BB0838"/>
    <w:pPr>
      <w:spacing w:line="240" w:lineRule="auto"/>
    </w:pPr>
    <w:rPr>
      <w:sz w:val="20"/>
      <w:szCs w:val="20"/>
    </w:rPr>
  </w:style>
  <w:style w:type="character" w:customStyle="1" w:styleId="CommentTextChar">
    <w:name w:val="Comment Text Char"/>
    <w:basedOn w:val="DefaultParagraphFont"/>
    <w:link w:val="CommentText"/>
    <w:uiPriority w:val="99"/>
    <w:rsid w:val="00BB0838"/>
    <w:rPr>
      <w:sz w:val="20"/>
      <w:szCs w:val="20"/>
    </w:rPr>
  </w:style>
  <w:style w:type="paragraph" w:styleId="CommentSubject">
    <w:name w:val="annotation subject"/>
    <w:basedOn w:val="CommentText"/>
    <w:next w:val="CommentText"/>
    <w:link w:val="CommentSubjectChar"/>
    <w:uiPriority w:val="99"/>
    <w:semiHidden/>
    <w:unhideWhenUsed/>
    <w:rsid w:val="00BB0838"/>
    <w:rPr>
      <w:b/>
      <w:bCs/>
    </w:rPr>
  </w:style>
  <w:style w:type="character" w:customStyle="1" w:styleId="CommentSubjectChar">
    <w:name w:val="Comment Subject Char"/>
    <w:basedOn w:val="CommentTextChar"/>
    <w:link w:val="CommentSubject"/>
    <w:uiPriority w:val="99"/>
    <w:semiHidden/>
    <w:rsid w:val="00BB0838"/>
    <w:rPr>
      <w:b/>
      <w:bCs/>
      <w:sz w:val="20"/>
      <w:szCs w:val="20"/>
    </w:rPr>
  </w:style>
  <w:style w:type="paragraph" w:styleId="Revision">
    <w:name w:val="Revision"/>
    <w:hidden/>
    <w:uiPriority w:val="99"/>
    <w:semiHidden/>
    <w:rsid w:val="00BB08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3707026">
      <w:bodyDiv w:val="1"/>
      <w:marLeft w:val="0"/>
      <w:marRight w:val="0"/>
      <w:marTop w:val="0"/>
      <w:marBottom w:val="0"/>
      <w:divBdr>
        <w:top w:val="none" w:sz="0" w:space="0" w:color="auto"/>
        <w:left w:val="none" w:sz="0" w:space="0" w:color="auto"/>
        <w:bottom w:val="none" w:sz="0" w:space="0" w:color="auto"/>
        <w:right w:val="none" w:sz="0" w:space="0" w:color="auto"/>
      </w:divBdr>
    </w:div>
    <w:div w:id="331177645">
      <w:bodyDiv w:val="1"/>
      <w:marLeft w:val="0"/>
      <w:marRight w:val="0"/>
      <w:marTop w:val="0"/>
      <w:marBottom w:val="0"/>
      <w:divBdr>
        <w:top w:val="none" w:sz="0" w:space="0" w:color="auto"/>
        <w:left w:val="none" w:sz="0" w:space="0" w:color="auto"/>
        <w:bottom w:val="none" w:sz="0" w:space="0" w:color="auto"/>
        <w:right w:val="none" w:sz="0" w:space="0" w:color="auto"/>
      </w:divBdr>
    </w:div>
    <w:div w:id="767694894">
      <w:bodyDiv w:val="1"/>
      <w:marLeft w:val="0"/>
      <w:marRight w:val="0"/>
      <w:marTop w:val="0"/>
      <w:marBottom w:val="0"/>
      <w:divBdr>
        <w:top w:val="none" w:sz="0" w:space="0" w:color="auto"/>
        <w:left w:val="none" w:sz="0" w:space="0" w:color="auto"/>
        <w:bottom w:val="none" w:sz="0" w:space="0" w:color="auto"/>
        <w:right w:val="none" w:sz="0" w:space="0" w:color="auto"/>
      </w:divBdr>
    </w:div>
    <w:div w:id="1289356839">
      <w:bodyDiv w:val="1"/>
      <w:marLeft w:val="0"/>
      <w:marRight w:val="0"/>
      <w:marTop w:val="0"/>
      <w:marBottom w:val="0"/>
      <w:divBdr>
        <w:top w:val="none" w:sz="0" w:space="0" w:color="auto"/>
        <w:left w:val="none" w:sz="0" w:space="0" w:color="auto"/>
        <w:bottom w:val="none" w:sz="0" w:space="0" w:color="auto"/>
        <w:right w:val="none" w:sz="0" w:space="0" w:color="auto"/>
      </w:divBdr>
      <w:divsChild>
        <w:div w:id="163053593">
          <w:marLeft w:val="0"/>
          <w:marRight w:val="0"/>
          <w:marTop w:val="0"/>
          <w:marBottom w:val="0"/>
          <w:divBdr>
            <w:top w:val="none" w:sz="0" w:space="0" w:color="auto"/>
            <w:left w:val="none" w:sz="0" w:space="0" w:color="auto"/>
            <w:bottom w:val="none" w:sz="0" w:space="0" w:color="auto"/>
            <w:right w:val="none" w:sz="0" w:space="0" w:color="auto"/>
          </w:divBdr>
          <w:divsChild>
            <w:div w:id="1371341347">
              <w:marLeft w:val="0"/>
              <w:marRight w:val="0"/>
              <w:marTop w:val="0"/>
              <w:marBottom w:val="0"/>
              <w:divBdr>
                <w:top w:val="none" w:sz="0" w:space="0" w:color="auto"/>
                <w:left w:val="none" w:sz="0" w:space="0" w:color="auto"/>
                <w:bottom w:val="none" w:sz="0" w:space="0" w:color="auto"/>
                <w:right w:val="none" w:sz="0" w:space="0" w:color="auto"/>
              </w:divBdr>
              <w:divsChild>
                <w:div w:id="169064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269715">
      <w:bodyDiv w:val="1"/>
      <w:marLeft w:val="0"/>
      <w:marRight w:val="0"/>
      <w:marTop w:val="0"/>
      <w:marBottom w:val="0"/>
      <w:divBdr>
        <w:top w:val="none" w:sz="0" w:space="0" w:color="auto"/>
        <w:left w:val="none" w:sz="0" w:space="0" w:color="auto"/>
        <w:bottom w:val="none" w:sz="0" w:space="0" w:color="auto"/>
        <w:right w:val="none" w:sz="0" w:space="0" w:color="auto"/>
      </w:divBdr>
    </w:div>
    <w:div w:id="1488475431">
      <w:bodyDiv w:val="1"/>
      <w:marLeft w:val="0"/>
      <w:marRight w:val="0"/>
      <w:marTop w:val="0"/>
      <w:marBottom w:val="0"/>
      <w:divBdr>
        <w:top w:val="none" w:sz="0" w:space="0" w:color="auto"/>
        <w:left w:val="none" w:sz="0" w:space="0" w:color="auto"/>
        <w:bottom w:val="none" w:sz="0" w:space="0" w:color="auto"/>
        <w:right w:val="none" w:sz="0" w:space="0" w:color="auto"/>
      </w:divBdr>
    </w:div>
    <w:div w:id="1627541715">
      <w:bodyDiv w:val="1"/>
      <w:marLeft w:val="0"/>
      <w:marRight w:val="0"/>
      <w:marTop w:val="0"/>
      <w:marBottom w:val="0"/>
      <w:divBdr>
        <w:top w:val="none" w:sz="0" w:space="0" w:color="auto"/>
        <w:left w:val="none" w:sz="0" w:space="0" w:color="auto"/>
        <w:bottom w:val="none" w:sz="0" w:space="0" w:color="auto"/>
        <w:right w:val="none" w:sz="0" w:space="0" w:color="auto"/>
      </w:divBdr>
    </w:div>
    <w:div w:id="1741902364">
      <w:bodyDiv w:val="1"/>
      <w:marLeft w:val="0"/>
      <w:marRight w:val="0"/>
      <w:marTop w:val="0"/>
      <w:marBottom w:val="0"/>
      <w:divBdr>
        <w:top w:val="none" w:sz="0" w:space="0" w:color="auto"/>
        <w:left w:val="none" w:sz="0" w:space="0" w:color="auto"/>
        <w:bottom w:val="none" w:sz="0" w:space="0" w:color="auto"/>
        <w:right w:val="none" w:sz="0" w:space="0" w:color="auto"/>
      </w:divBdr>
    </w:div>
    <w:div w:id="1784764025">
      <w:bodyDiv w:val="1"/>
      <w:marLeft w:val="0"/>
      <w:marRight w:val="0"/>
      <w:marTop w:val="0"/>
      <w:marBottom w:val="0"/>
      <w:divBdr>
        <w:top w:val="none" w:sz="0" w:space="0" w:color="auto"/>
        <w:left w:val="none" w:sz="0" w:space="0" w:color="auto"/>
        <w:bottom w:val="none" w:sz="0" w:space="0" w:color="auto"/>
        <w:right w:val="none" w:sz="0" w:space="0" w:color="auto"/>
      </w:divBdr>
      <w:divsChild>
        <w:div w:id="319698043">
          <w:marLeft w:val="0"/>
          <w:marRight w:val="0"/>
          <w:marTop w:val="0"/>
          <w:marBottom w:val="0"/>
          <w:divBdr>
            <w:top w:val="none" w:sz="0" w:space="0" w:color="auto"/>
            <w:left w:val="none" w:sz="0" w:space="0" w:color="auto"/>
            <w:bottom w:val="none" w:sz="0" w:space="0" w:color="auto"/>
            <w:right w:val="none" w:sz="0" w:space="0" w:color="auto"/>
          </w:divBdr>
          <w:divsChild>
            <w:div w:id="311521221">
              <w:marLeft w:val="0"/>
              <w:marRight w:val="0"/>
              <w:marTop w:val="0"/>
              <w:marBottom w:val="0"/>
              <w:divBdr>
                <w:top w:val="none" w:sz="0" w:space="0" w:color="auto"/>
                <w:left w:val="none" w:sz="0" w:space="0" w:color="auto"/>
                <w:bottom w:val="none" w:sz="0" w:space="0" w:color="auto"/>
                <w:right w:val="none" w:sz="0" w:space="0" w:color="auto"/>
              </w:divBdr>
              <w:divsChild>
                <w:div w:id="2799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081961">
      <w:bodyDiv w:val="1"/>
      <w:marLeft w:val="0"/>
      <w:marRight w:val="0"/>
      <w:marTop w:val="0"/>
      <w:marBottom w:val="0"/>
      <w:divBdr>
        <w:top w:val="none" w:sz="0" w:space="0" w:color="auto"/>
        <w:left w:val="none" w:sz="0" w:space="0" w:color="auto"/>
        <w:bottom w:val="none" w:sz="0" w:space="0" w:color="auto"/>
        <w:right w:val="none" w:sz="0" w:space="0" w:color="auto"/>
      </w:divBdr>
    </w:div>
    <w:div w:id="21153250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toffstrom.org/?lang=en" TargetMode="External"/><Relationship Id="rId18" Type="http://schemas.openxmlformats.org/officeDocument/2006/relationships/hyperlink" Target="https://www.stoffstrom.org/projekte-referenzen/eu-forschungsprojekte/intercorum/" TargetMode="External"/><Relationship Id="rId26" Type="http://schemas.openxmlformats.org/officeDocument/2006/relationships/hyperlink" Target="file:///C:\Users\admin\AppData\Local\Microsoft\Windows\INetCache\Content.Outlook\6ID60Q9X\Factsheet%20building%20renovation_en.pdf" TargetMode="Externa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mailto:j.bussmann@umwelt-campus.de" TargetMode="External"/><Relationship Id="rId17" Type="http://schemas.openxmlformats.org/officeDocument/2006/relationships/hyperlink" Target="https://www.dbu.de/projektdatenbank/35853-01/" TargetMode="External"/><Relationship Id="rId25" Type="http://schemas.openxmlformats.org/officeDocument/2006/relationships/hyperlink" Target="file:///C:\Users\admin\AppData\Local\Microsoft\Windows\INetCache\Content.Outlook\6ID60Q9X\Factsheet%20%20Photovoltaic_en.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transilvania-cincsor.ro/de/home-2/" TargetMode="External"/><Relationship Id="rId20" Type="http://schemas.openxmlformats.org/officeDocument/2006/relationships/image" Target="media/image4.png"/><Relationship Id="rId29" Type="http://schemas.openxmlformats.org/officeDocument/2006/relationships/hyperlink" Target="file:///C:\Users\admin\AppData\Local\Microsoft\Windows\INetCache\Content.Outlook\6ID60Q9X\Viscri_Workshop%20presentation_ENG.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file:///C:\Users\admin\AppData\Local\Microsoft\Windows\INetCache\Content.Outlook\6ID60Q9X\Catalogue%20of%20measures_Viscri_RO.pdf"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mihaieminescutrust.ro/en/" TargetMode="External"/><Relationship Id="rId23" Type="http://schemas.openxmlformats.org/officeDocument/2006/relationships/hyperlink" Target="https://www.stoffstrom.org/projekte-referenzen/eu-forschungsprojekte/intercorum/" TargetMode="External"/><Relationship Id="rId28" Type="http://schemas.openxmlformats.org/officeDocument/2006/relationships/hyperlink" Target="file:///C:\Users\admin\AppData\Local\Microsoft\Windows\INetCache\Content.Outlook\6ID60Q9X\Factsheet%20INTERCORUM%20Viscri_en.pdf" TargetMode="External"/><Relationship Id="rId10" Type="http://schemas.openxmlformats.org/officeDocument/2006/relationships/image" Target="media/image2.jpeg"/><Relationship Id="rId19" Type="http://schemas.openxmlformats.org/officeDocument/2006/relationships/image" Target="media/image3.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fundatia-adept.org/ro/home/" TargetMode="External"/><Relationship Id="rId22" Type="http://schemas.openxmlformats.org/officeDocument/2006/relationships/hyperlink" Target="https://www.dbu.de/projektdatenbank/35853-01/" TargetMode="External"/><Relationship Id="rId27" Type="http://schemas.openxmlformats.org/officeDocument/2006/relationships/hyperlink" Target="file:///C:\Users\admin\AppData\Local\Microsoft\Windows\INetCache\Content.Outlook\6ID60Q9X\Factsheet%20decentralized%20heating%20system_en.pdf" TargetMode="External"/><Relationship Id="rId30" Type="http://schemas.openxmlformats.org/officeDocument/2006/relationships/header" Target="header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aeOTBBO54O/Fex3HcTrNzQ+ut4Q==">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45E381A-284C-4C97-982F-03569FEF3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4338</Words>
  <Characters>30906</Characters>
  <Application>Microsoft Office Word</Application>
  <DocSecurity>4</DocSecurity>
  <Lines>257</Lines>
  <Paragraphs>70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Giulia Di Blasi</dc:creator>
  <cp:lastModifiedBy>MyComputer</cp:lastModifiedBy>
  <cp:revision>2</cp:revision>
  <dcterms:created xsi:type="dcterms:W3CDTF">2024-09-23T10:11:00Z</dcterms:created>
  <dcterms:modified xsi:type="dcterms:W3CDTF">2024-09-23T10:11:00Z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0x01010024396E57A600664295B7994F5526D7E1</vt:lpwstr>
  </property>
  <property fmtid="{D5CDD505-2E9C-101B-9397-08002B2CF9AE}" pid="3" name="GrammarlyDocumentId">
    <vt:lpwstr>0d9aef9ad519ba4bf527acdf414ac3d5cb7612e3bdc2f6316ab0ca6fde7b692f</vt:lpwstr>
  </property>
</Properties>
</file>