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Times New Roman" w:hAnsi="Times New Roman" w:cs="Times New Roman"/>
          <w:sz w:val="24"/>
          <w:szCs w:val="24"/>
          <w:lang w:eastAsia="es-ES"/>
        </w:rPr>
        <w:id w:val="278844371"/>
        <w:docPartObj>
          <w:docPartGallery w:val="Cover Pages"/>
          <w:docPartUnique/>
        </w:docPartObj>
      </w:sdtPr>
      <w:sdtEndPr>
        <w:rPr>
          <w:rFonts w:ascii="Calibri" w:hAnsi="Calibri"/>
          <w:bCs/>
          <w:i/>
          <w:color w:val="1F4E79" w:themeColor="accent1" w:themeShade="80"/>
          <w:lang w:val="en-GB" w:eastAsia="en-GB" w:bidi="bn-IN"/>
        </w:rPr>
      </w:sdtEndPr>
      <w:sdtContent>
        <w:p w14:paraId="6700F770" w14:textId="77777777" w:rsidR="0076159B" w:rsidRDefault="0076159B" w:rsidP="005739BE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</w:p>
        <w:p w14:paraId="3EAE206F" w14:textId="77777777" w:rsidR="0076159B" w:rsidRDefault="0076159B" w:rsidP="005739BE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</w:p>
        <w:p w14:paraId="454D0E9D" w14:textId="33F7D575" w:rsidR="005739BE" w:rsidRDefault="00AE680A" w:rsidP="005739BE">
          <w:pPr>
            <w:jc w:val="center"/>
            <w:rPr>
              <w:color w:val="595959" w:themeColor="text1" w:themeTint="A6"/>
              <w:sz w:val="40"/>
            </w:rPr>
          </w:pPr>
          <w:r>
            <w:rPr>
              <w:color w:val="595959" w:themeColor="text1" w:themeTint="A6"/>
              <w:sz w:val="40"/>
            </w:rPr>
            <w:t>PIT Meeting 2</w:t>
          </w:r>
        </w:p>
        <w:p w14:paraId="08319E96" w14:textId="584DAA8F" w:rsidR="00AE680A" w:rsidRDefault="00AE680A" w:rsidP="005739BE">
          <w:pPr>
            <w:jc w:val="center"/>
            <w:rPr>
              <w:color w:val="595959" w:themeColor="text1" w:themeTint="A6"/>
              <w:sz w:val="40"/>
            </w:rPr>
          </w:pPr>
          <w:r>
            <w:rPr>
              <w:color w:val="595959" w:themeColor="text1" w:themeTint="A6"/>
              <w:sz w:val="40"/>
            </w:rPr>
            <w:t>Date: April 18th 2023</w:t>
          </w:r>
        </w:p>
        <w:p w14:paraId="52580170" w14:textId="77777777" w:rsidR="0076159B" w:rsidRPr="0076159B" w:rsidRDefault="0076159B" w:rsidP="0076159B">
          <w:pPr>
            <w:rPr>
              <w:lang w:val="pt-PT" w:eastAsia="es-ES"/>
            </w:rPr>
          </w:pPr>
        </w:p>
        <w:p w14:paraId="3B9C56A3" w14:textId="65C72EAA" w:rsidR="00AE680A" w:rsidRDefault="00AE680A" w:rsidP="00AE680A">
          <w:pPr>
            <w:rPr>
              <w:lang w:val="pt-PT" w:eastAsia="es-ES"/>
            </w:rPr>
          </w:pPr>
          <w:r>
            <w:rPr>
              <w:lang w:val="pt-PT" w:eastAsia="es-ES"/>
            </w:rPr>
            <w:t>DATE:</w:t>
          </w:r>
        </w:p>
        <w:p w14:paraId="03750BDC" w14:textId="1822C796" w:rsidR="00AE680A" w:rsidRDefault="00AE680A" w:rsidP="00AE680A">
          <w:pPr>
            <w:rPr>
              <w:lang w:val="pt-PT" w:eastAsia="es-ES"/>
            </w:rPr>
          </w:pPr>
          <w:r>
            <w:rPr>
              <w:lang w:val="pt-PT" w:eastAsia="es-ES"/>
            </w:rPr>
            <w:t>FORMAT: online (incluir enlace)</w:t>
          </w:r>
        </w:p>
        <w:p w14:paraId="307F1E18" w14:textId="2D39801D" w:rsidR="00AE680A" w:rsidRDefault="00AE680A" w:rsidP="00AE680A">
          <w:pPr>
            <w:rPr>
              <w:lang w:val="pt-PT" w:eastAsia="es-ES"/>
            </w:rPr>
          </w:pPr>
          <w:r>
            <w:rPr>
              <w:lang w:val="pt-PT" w:eastAsia="es-ES"/>
            </w:rPr>
            <w:t xml:space="preserve">PARTICIPANTS: </w:t>
          </w:r>
        </w:p>
        <w:p w14:paraId="13E5F340" w14:textId="77777777" w:rsidR="00AE680A" w:rsidRDefault="00AE680A" w:rsidP="00AE680A">
          <w:pPr>
            <w:rPr>
              <w:lang w:val="pt-PT" w:eastAsia="es-ES"/>
            </w:rPr>
          </w:pPr>
        </w:p>
        <w:p w14:paraId="710B2B6E" w14:textId="2AD5D46D" w:rsidR="00AE680A" w:rsidRDefault="00AE680A" w:rsidP="00AE680A">
          <w:pPr>
            <w:rPr>
              <w:lang w:val="pt-PT" w:eastAsia="es-ES"/>
            </w:rPr>
          </w:pPr>
          <w:r>
            <w:rPr>
              <w:lang w:val="pt-PT" w:eastAsia="es-ES"/>
            </w:rPr>
            <w:t xml:space="preserve">MINUTES: </w:t>
          </w:r>
        </w:p>
        <w:p w14:paraId="6FA04A42" w14:textId="20E8C800" w:rsidR="00AE680A" w:rsidRDefault="00AE680A" w:rsidP="00AE680A">
          <w:pPr>
            <w:rPr>
              <w:lang w:val="pt-PT" w:eastAsia="es-ES"/>
            </w:rPr>
          </w:pPr>
        </w:p>
        <w:p w14:paraId="6FE35D5D" w14:textId="77777777" w:rsidR="00AE680A" w:rsidRDefault="00AE680A" w:rsidP="00AE680A">
          <w:pPr>
            <w:rPr>
              <w:lang w:val="pt-PT" w:eastAsia="es-ES"/>
            </w:rPr>
          </w:pPr>
        </w:p>
        <w:p w14:paraId="521ADE23" w14:textId="77777777" w:rsidR="00AE680A" w:rsidRPr="00AE680A" w:rsidRDefault="00AE680A" w:rsidP="00AE680A">
          <w:pPr>
            <w:rPr>
              <w:lang w:val="pt-PT" w:eastAsia="es-ES"/>
            </w:rPr>
          </w:pPr>
        </w:p>
        <w:tbl>
          <w:tblPr>
            <w:tblpPr w:leftFromText="141" w:rightFromText="141" w:vertAnchor="page" w:horzAnchor="margin" w:tblpY="5026"/>
            <w:tblW w:w="10490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1844"/>
            <w:gridCol w:w="8646"/>
          </w:tblGrid>
          <w:tr w:rsidR="006D4205" w:rsidRPr="00C44C79" w14:paraId="2BE45001" w14:textId="77777777" w:rsidTr="0013309D">
            <w:trPr>
              <w:trHeight w:val="411"/>
            </w:trPr>
            <w:tc>
              <w:tcPr>
                <w:tcW w:w="10490" w:type="dxa"/>
                <w:gridSpan w:val="2"/>
                <w:shd w:val="clear" w:color="auto" w:fill="auto"/>
                <w:vAlign w:val="center"/>
                <w:hideMark/>
              </w:tcPr>
              <w:p w14:paraId="08E6F481" w14:textId="7CD46B81" w:rsidR="006D4205" w:rsidRDefault="006D4205" w:rsidP="0013309D">
                <w:pPr>
                  <w:jc w:val="center"/>
                  <w:rPr>
                    <w:rFonts w:ascii="Calibri" w:eastAsia="Times New Roman" w:hAnsi="Calibri" w:cs="Times New Roman"/>
                    <w:b/>
                    <w:color w:val="1F4E79" w:themeColor="accent1" w:themeShade="80"/>
                    <w:sz w:val="24"/>
                    <w:szCs w:val="24"/>
                    <w:lang w:eastAsia="en-GB" w:bidi="bn-IN"/>
                  </w:rPr>
                </w:pPr>
                <w:r>
                  <w:rPr>
                    <w:rFonts w:ascii="Calibri" w:eastAsia="Times New Roman" w:hAnsi="Calibri" w:cs="Times New Roman"/>
                    <w:b/>
                    <w:color w:val="1F4E79" w:themeColor="accent1" w:themeShade="80"/>
                    <w:sz w:val="24"/>
                    <w:szCs w:val="24"/>
                    <w:lang w:eastAsia="en-GB" w:bidi="bn-IN"/>
                  </w:rPr>
                  <w:lastRenderedPageBreak/>
                  <w:t>24 de MA</w:t>
                </w:r>
                <w:r w:rsidR="00321B53">
                  <w:rPr>
                    <w:rFonts w:ascii="Calibri" w:eastAsia="Times New Roman" w:hAnsi="Calibri" w:cs="Times New Roman"/>
                    <w:b/>
                    <w:color w:val="1F4E79" w:themeColor="accent1" w:themeShade="80"/>
                    <w:sz w:val="24"/>
                    <w:szCs w:val="24"/>
                    <w:lang w:eastAsia="en-GB" w:bidi="bn-IN"/>
                  </w:rPr>
                  <w:t>YO</w:t>
                </w:r>
              </w:p>
              <w:p w14:paraId="1F3EB76E" w14:textId="77777777" w:rsidR="006D4205" w:rsidRDefault="006D4205" w:rsidP="0013309D">
                <w:pPr>
                  <w:jc w:val="center"/>
                  <w:rPr>
                    <w:rFonts w:ascii="Calibri" w:eastAsia="Times New Roman" w:hAnsi="Calibri" w:cs="Times New Roman"/>
                    <w:b/>
                    <w:color w:val="1F4E79" w:themeColor="accent1" w:themeShade="80"/>
                    <w:sz w:val="24"/>
                    <w:szCs w:val="24"/>
                    <w:lang w:eastAsia="en-GB" w:bidi="bn-IN"/>
                  </w:rPr>
                </w:pPr>
                <w:r>
                  <w:rPr>
                    <w:rFonts w:ascii="Calibri" w:eastAsia="Times New Roman" w:hAnsi="Calibri" w:cs="Times New Roman"/>
                    <w:b/>
                    <w:color w:val="1F4E79" w:themeColor="accent1" w:themeShade="80"/>
                    <w:sz w:val="24"/>
                    <w:szCs w:val="24"/>
                    <w:lang w:eastAsia="en-GB" w:bidi="bn-IN"/>
                  </w:rPr>
                  <w:t>Cámara Oficial de Comercio, Industria y Servicios de Sevilla</w:t>
                </w:r>
              </w:p>
              <w:p w14:paraId="440FC423" w14:textId="77777777" w:rsidR="006D4205" w:rsidRPr="006F47E8" w:rsidRDefault="006D4205" w:rsidP="0013309D">
                <w:pPr>
                  <w:jc w:val="center"/>
                  <w:rPr>
                    <w:rFonts w:ascii="Calibri" w:eastAsia="Times New Roman" w:hAnsi="Calibri" w:cs="Times New Roman"/>
                    <w:b/>
                    <w:color w:val="1F4E79" w:themeColor="accent1" w:themeShade="80"/>
                    <w:sz w:val="24"/>
                    <w:szCs w:val="24"/>
                    <w:lang w:eastAsia="en-GB" w:bidi="bn-IN"/>
                  </w:rPr>
                </w:pPr>
                <w:r>
                  <w:rPr>
                    <w:rFonts w:ascii="Calibri" w:eastAsia="Times New Roman" w:hAnsi="Calibri" w:cs="Times New Roman"/>
                    <w:b/>
                    <w:color w:val="1F4E79" w:themeColor="accent1" w:themeShade="80"/>
                    <w:sz w:val="24"/>
                    <w:szCs w:val="24"/>
                    <w:lang w:eastAsia="en-GB" w:bidi="bn-IN"/>
                  </w:rPr>
                  <w:t>Plaza de la Contratación 8- 41004 Sevilla</w:t>
                </w:r>
              </w:p>
            </w:tc>
          </w:tr>
          <w:tr w:rsidR="006D4205" w:rsidRPr="00C44C79" w14:paraId="2A2D8379" w14:textId="77777777" w:rsidTr="0013309D">
            <w:trPr>
              <w:trHeight w:val="370"/>
            </w:trPr>
            <w:tc>
              <w:tcPr>
                <w:tcW w:w="1844" w:type="dxa"/>
                <w:shd w:val="clear" w:color="auto" w:fill="auto"/>
                <w:hideMark/>
              </w:tcPr>
              <w:p w14:paraId="70DDEF4E" w14:textId="77777777" w:rsidR="006D4205" w:rsidRPr="0056646B" w:rsidRDefault="006D4205" w:rsidP="0013309D">
                <w:pPr>
                  <w:spacing w:before="40" w:after="0" w:line="240" w:lineRule="auto"/>
                  <w:jc w:val="center"/>
                  <w:rPr>
                    <w:rFonts w:ascii="Calibri" w:eastAsia="Times New Roman" w:hAnsi="Calibri" w:cs="Times New Roman"/>
                    <w:bCs/>
                    <w:i/>
                    <w:color w:val="1F4E79" w:themeColor="accent1" w:themeShade="80"/>
                    <w:sz w:val="24"/>
                    <w:szCs w:val="24"/>
                    <w:lang w:val="en-GB" w:eastAsia="en-GB" w:bidi="bn-IN"/>
                  </w:rPr>
                </w:pPr>
                <w:r>
                  <w:rPr>
                    <w:rFonts w:ascii="Calibri" w:eastAsia="Times New Roman" w:hAnsi="Calibri" w:cs="Times New Roman"/>
                    <w:bCs/>
                    <w:i/>
                    <w:color w:val="1F4E79" w:themeColor="accent1" w:themeShade="80"/>
                    <w:sz w:val="24"/>
                    <w:szCs w:val="24"/>
                    <w:lang w:val="en-GB" w:eastAsia="en-GB" w:bidi="bn-IN"/>
                  </w:rPr>
                  <w:t>9h00</w:t>
                </w:r>
              </w:p>
            </w:tc>
            <w:tc>
              <w:tcPr>
                <w:tcW w:w="8646" w:type="dxa"/>
                <w:shd w:val="clear" w:color="auto" w:fill="auto"/>
                <w:vAlign w:val="center"/>
                <w:hideMark/>
              </w:tcPr>
              <w:p w14:paraId="0D328557" w14:textId="77777777" w:rsidR="006D4205" w:rsidRPr="00DF2F64" w:rsidRDefault="006D4205" w:rsidP="0013309D">
                <w:pPr>
                  <w:spacing w:after="0" w:line="240" w:lineRule="auto"/>
                  <w:rPr>
                    <w:rFonts w:ascii="Calibri" w:eastAsia="Times New Roman" w:hAnsi="Calibri" w:cs="Times New Roman"/>
                    <w:bCs/>
                    <w:color w:val="1F4E79" w:themeColor="accent1" w:themeShade="80"/>
                    <w:sz w:val="24"/>
                    <w:szCs w:val="24"/>
                    <w:lang w:eastAsia="en-GB" w:bidi="bn-IN"/>
                  </w:rPr>
                </w:pPr>
                <w:r>
                  <w:rPr>
                    <w:rFonts w:ascii="Calibri" w:eastAsia="Times New Roman" w:hAnsi="Calibri" w:cs="Times New Roman"/>
                    <w:bCs/>
                    <w:color w:val="1F4E79" w:themeColor="accent1" w:themeShade="80"/>
                    <w:sz w:val="24"/>
                    <w:szCs w:val="24"/>
                    <w:lang w:val="pt-PT" w:eastAsia="en-GB" w:bidi="bn-IN"/>
                  </w:rPr>
                  <w:t xml:space="preserve">Registro de participantes </w:t>
                </w:r>
              </w:p>
              <w:p w14:paraId="663213C6" w14:textId="77777777" w:rsidR="006D4205" w:rsidRPr="0056646B" w:rsidRDefault="006D4205" w:rsidP="0013309D">
                <w:pPr>
                  <w:spacing w:after="0" w:line="240" w:lineRule="auto"/>
                  <w:rPr>
                    <w:rFonts w:ascii="Calibri" w:eastAsia="Times New Roman" w:hAnsi="Calibri" w:cs="Times New Roman"/>
                    <w:bCs/>
                    <w:sz w:val="24"/>
                    <w:szCs w:val="24"/>
                    <w:lang w:eastAsia="en-GB" w:bidi="bn-IN"/>
                  </w:rPr>
                </w:pPr>
              </w:p>
            </w:tc>
          </w:tr>
          <w:tr w:rsidR="006D4205" w:rsidRPr="00C44C79" w14:paraId="6FBC30E2" w14:textId="77777777" w:rsidTr="0013309D">
            <w:trPr>
              <w:trHeight w:val="596"/>
            </w:trPr>
            <w:tc>
              <w:tcPr>
                <w:tcW w:w="1844" w:type="dxa"/>
                <w:shd w:val="clear" w:color="auto" w:fill="auto"/>
                <w:vAlign w:val="center"/>
                <w:hideMark/>
              </w:tcPr>
              <w:p w14:paraId="2F198C0E" w14:textId="77777777" w:rsidR="006D4205" w:rsidRPr="0056646B" w:rsidRDefault="006D4205" w:rsidP="0013309D">
                <w:pPr>
                  <w:spacing w:before="100" w:beforeAutospacing="1" w:after="0" w:line="240" w:lineRule="auto"/>
                  <w:jc w:val="center"/>
                  <w:rPr>
                    <w:rFonts w:ascii="Calibri" w:eastAsia="Times New Roman" w:hAnsi="Calibri" w:cs="Times New Roman"/>
                    <w:bCs/>
                    <w:i/>
                    <w:color w:val="1F4E79" w:themeColor="accent1" w:themeShade="80"/>
                    <w:sz w:val="24"/>
                    <w:szCs w:val="24"/>
                    <w:lang w:val="en-GB" w:eastAsia="en-GB" w:bidi="bn-IN"/>
                  </w:rPr>
                </w:pPr>
                <w:r>
                  <w:rPr>
                    <w:rFonts w:ascii="Calibri" w:eastAsia="Times New Roman" w:hAnsi="Calibri" w:cs="Times New Roman"/>
                    <w:bCs/>
                    <w:i/>
                    <w:color w:val="1F4E79" w:themeColor="accent1" w:themeShade="80"/>
                    <w:sz w:val="24"/>
                    <w:szCs w:val="24"/>
                    <w:lang w:val="en-GB" w:eastAsia="en-GB" w:bidi="bn-IN"/>
                  </w:rPr>
                  <w:t>09</w:t>
                </w:r>
                <w:r w:rsidRPr="0056646B">
                  <w:rPr>
                    <w:rFonts w:ascii="Calibri" w:eastAsia="Times New Roman" w:hAnsi="Calibri" w:cs="Times New Roman"/>
                    <w:bCs/>
                    <w:i/>
                    <w:color w:val="1F4E79" w:themeColor="accent1" w:themeShade="80"/>
                    <w:sz w:val="24"/>
                    <w:szCs w:val="24"/>
                    <w:lang w:val="en-GB" w:eastAsia="en-GB" w:bidi="bn-IN"/>
                  </w:rPr>
                  <w:t>h</w:t>
                </w:r>
                <w:r>
                  <w:rPr>
                    <w:rFonts w:ascii="Calibri" w:eastAsia="Times New Roman" w:hAnsi="Calibri" w:cs="Times New Roman"/>
                    <w:bCs/>
                    <w:i/>
                    <w:color w:val="1F4E79" w:themeColor="accent1" w:themeShade="80"/>
                    <w:sz w:val="24"/>
                    <w:szCs w:val="24"/>
                    <w:lang w:val="en-GB" w:eastAsia="en-GB" w:bidi="bn-IN"/>
                  </w:rPr>
                  <w:t>15</w:t>
                </w:r>
              </w:p>
            </w:tc>
            <w:tc>
              <w:tcPr>
                <w:tcW w:w="8646" w:type="dxa"/>
                <w:shd w:val="clear" w:color="auto" w:fill="auto"/>
                <w:vAlign w:val="center"/>
                <w:hideMark/>
              </w:tcPr>
              <w:p w14:paraId="021EB96D" w14:textId="77777777" w:rsidR="006D4205" w:rsidRPr="0056646B" w:rsidRDefault="006D4205" w:rsidP="0013309D">
                <w:pPr>
                  <w:spacing w:after="0" w:line="240" w:lineRule="auto"/>
                  <w:rPr>
                    <w:rFonts w:ascii="Calibri" w:eastAsia="Times New Roman" w:hAnsi="Calibri" w:cs="Times New Roman"/>
                    <w:bCs/>
                    <w:sz w:val="24"/>
                    <w:szCs w:val="24"/>
                    <w:lang w:eastAsia="en-GB" w:bidi="bn-IN"/>
                  </w:rPr>
                </w:pPr>
                <w:r w:rsidRPr="007436EA">
                  <w:rPr>
                    <w:rFonts w:ascii="Calibri" w:eastAsia="Times New Roman" w:hAnsi="Calibri" w:cs="Times New Roman"/>
                    <w:bCs/>
                    <w:color w:val="1F4E79" w:themeColor="accent1" w:themeShade="80"/>
                    <w:sz w:val="24"/>
                    <w:szCs w:val="24"/>
                    <w:lang w:val="pt-PT" w:eastAsia="en-GB" w:bidi="bn-IN"/>
                  </w:rPr>
                  <w:t>Bienvenida</w:t>
                </w:r>
                <w:r>
                  <w:rPr>
                    <w:rFonts w:ascii="Calibri" w:eastAsia="Times New Roman" w:hAnsi="Calibri" w:cs="Times New Roman"/>
                    <w:bCs/>
                    <w:color w:val="1F4E79" w:themeColor="accent1" w:themeShade="80"/>
                    <w:sz w:val="24"/>
                    <w:szCs w:val="24"/>
                    <w:lang w:val="pt-PT" w:eastAsia="en-GB" w:bidi="bn-IN"/>
                  </w:rPr>
                  <w:t xml:space="preserve"> y presentación</w:t>
                </w:r>
              </w:p>
            </w:tc>
          </w:tr>
          <w:tr w:rsidR="006D4205" w:rsidRPr="00C44C79" w14:paraId="47FFF697" w14:textId="77777777" w:rsidTr="0013309D">
            <w:trPr>
              <w:trHeight w:val="80"/>
            </w:trPr>
            <w:tc>
              <w:tcPr>
                <w:tcW w:w="1844" w:type="dxa"/>
                <w:shd w:val="clear" w:color="auto" w:fill="auto"/>
                <w:hideMark/>
              </w:tcPr>
              <w:p w14:paraId="21AC4757" w14:textId="77777777" w:rsidR="006D4205" w:rsidRPr="0056646B" w:rsidRDefault="006D4205" w:rsidP="0013309D">
                <w:pPr>
                  <w:spacing w:before="40" w:after="0" w:line="240" w:lineRule="auto"/>
                  <w:jc w:val="center"/>
                  <w:rPr>
                    <w:rFonts w:ascii="Calibri" w:eastAsia="Times New Roman" w:hAnsi="Calibri" w:cs="Times New Roman"/>
                    <w:bCs/>
                    <w:i/>
                    <w:color w:val="1F4E79" w:themeColor="accent1" w:themeShade="80"/>
                    <w:sz w:val="24"/>
                    <w:szCs w:val="24"/>
                    <w:lang w:val="en-GB" w:eastAsia="en-GB" w:bidi="bn-IN"/>
                  </w:rPr>
                </w:pPr>
                <w:r>
                  <w:rPr>
                    <w:rFonts w:ascii="Calibri" w:eastAsia="Times New Roman" w:hAnsi="Calibri" w:cs="Times New Roman"/>
                    <w:bCs/>
                    <w:i/>
                    <w:color w:val="1F4E79" w:themeColor="accent1" w:themeShade="80"/>
                    <w:sz w:val="24"/>
                    <w:szCs w:val="24"/>
                    <w:lang w:val="en-GB" w:eastAsia="en-GB" w:bidi="bn-IN"/>
                  </w:rPr>
                  <w:t>09</w:t>
                </w:r>
                <w:r w:rsidRPr="0056646B">
                  <w:rPr>
                    <w:rFonts w:ascii="Calibri" w:eastAsia="Times New Roman" w:hAnsi="Calibri" w:cs="Times New Roman"/>
                    <w:bCs/>
                    <w:i/>
                    <w:color w:val="1F4E79" w:themeColor="accent1" w:themeShade="80"/>
                    <w:sz w:val="24"/>
                    <w:szCs w:val="24"/>
                    <w:lang w:val="en-GB" w:eastAsia="en-GB" w:bidi="bn-IN"/>
                  </w:rPr>
                  <w:t xml:space="preserve">h30 - </w:t>
                </w:r>
                <w:r>
                  <w:rPr>
                    <w:rFonts w:ascii="Calibri" w:eastAsia="Times New Roman" w:hAnsi="Calibri" w:cs="Times New Roman"/>
                    <w:bCs/>
                    <w:i/>
                    <w:color w:val="1F4E79" w:themeColor="accent1" w:themeShade="80"/>
                    <w:sz w:val="24"/>
                    <w:szCs w:val="24"/>
                    <w:lang w:val="en-GB" w:eastAsia="en-GB" w:bidi="bn-IN"/>
                  </w:rPr>
                  <w:t>10</w:t>
                </w:r>
                <w:r w:rsidRPr="0056646B">
                  <w:rPr>
                    <w:rFonts w:ascii="Calibri" w:eastAsia="Times New Roman" w:hAnsi="Calibri" w:cs="Times New Roman"/>
                    <w:bCs/>
                    <w:i/>
                    <w:color w:val="1F4E79" w:themeColor="accent1" w:themeShade="80"/>
                    <w:sz w:val="24"/>
                    <w:szCs w:val="24"/>
                    <w:lang w:val="en-GB" w:eastAsia="en-GB" w:bidi="bn-IN"/>
                  </w:rPr>
                  <w:t>h</w:t>
                </w:r>
                <w:r>
                  <w:rPr>
                    <w:rFonts w:ascii="Calibri" w:eastAsia="Times New Roman" w:hAnsi="Calibri" w:cs="Times New Roman"/>
                    <w:bCs/>
                    <w:i/>
                    <w:color w:val="1F4E79" w:themeColor="accent1" w:themeShade="80"/>
                    <w:sz w:val="24"/>
                    <w:szCs w:val="24"/>
                    <w:lang w:val="en-GB" w:eastAsia="en-GB" w:bidi="bn-IN"/>
                  </w:rPr>
                  <w:t>00</w:t>
                </w:r>
              </w:p>
            </w:tc>
            <w:tc>
              <w:tcPr>
                <w:tcW w:w="8646" w:type="dxa"/>
                <w:shd w:val="clear" w:color="auto" w:fill="auto"/>
                <w:vAlign w:val="center"/>
                <w:hideMark/>
              </w:tcPr>
              <w:p w14:paraId="69399B1C" w14:textId="77777777" w:rsidR="006D4205" w:rsidRPr="006D4205" w:rsidRDefault="006D4205" w:rsidP="0013309D">
                <w:pPr>
                  <w:spacing w:after="0" w:line="240" w:lineRule="auto"/>
                  <w:rPr>
                    <w:rFonts w:ascii="Calibri" w:eastAsia="Times New Roman" w:hAnsi="Calibri" w:cs="Times New Roman"/>
                    <w:bCs/>
                    <w:color w:val="1F4E79" w:themeColor="accent1" w:themeShade="80"/>
                    <w:sz w:val="24"/>
                    <w:szCs w:val="24"/>
                    <w:lang w:val="pt-PT" w:eastAsia="en-GB" w:bidi="bn-IN"/>
                  </w:rPr>
                </w:pPr>
                <w:r w:rsidRPr="006D4205">
                  <w:rPr>
                    <w:rFonts w:ascii="Calibri" w:eastAsia="Times New Roman" w:hAnsi="Calibri" w:cs="Times New Roman"/>
                    <w:bCs/>
                    <w:color w:val="1F4E79" w:themeColor="accent1" w:themeShade="80"/>
                    <w:sz w:val="24"/>
                    <w:szCs w:val="24"/>
                    <w:lang w:val="pt-PT" w:eastAsia="en-GB" w:bidi="bn-IN"/>
                  </w:rPr>
                  <w:t>Presentación de mapas y planes de diagnóstico. Mesa redonda con empresas que presentaron en INDUPYMES sus planes</w:t>
                </w:r>
              </w:p>
              <w:p w14:paraId="62007E73" w14:textId="77777777" w:rsidR="006D4205" w:rsidRPr="0056646B" w:rsidRDefault="006D4205" w:rsidP="0013309D">
                <w:pPr>
                  <w:spacing w:after="0" w:line="240" w:lineRule="auto"/>
                  <w:rPr>
                    <w:rFonts w:ascii="Calibri" w:eastAsia="Times New Roman" w:hAnsi="Calibri" w:cs="Times New Roman"/>
                    <w:bCs/>
                    <w:sz w:val="24"/>
                    <w:szCs w:val="24"/>
                    <w:lang w:eastAsia="en-GB" w:bidi="bn-IN"/>
                  </w:rPr>
                </w:pPr>
                <w:r w:rsidRPr="006D4205">
                  <w:rPr>
                    <w:rFonts w:ascii="Calibri" w:eastAsia="Times New Roman" w:hAnsi="Calibri" w:cs="Times New Roman"/>
                    <w:bCs/>
                    <w:color w:val="1F4E79" w:themeColor="accent1" w:themeShade="80"/>
                    <w:sz w:val="24"/>
                    <w:szCs w:val="24"/>
                    <w:lang w:val="pt-PT" w:eastAsia="en-GB" w:bidi="bn-IN"/>
                  </w:rPr>
                  <w:t>CATEC-PACT</w:t>
                </w:r>
              </w:p>
            </w:tc>
          </w:tr>
          <w:tr w:rsidR="006D4205" w:rsidRPr="007F2828" w14:paraId="3E820987" w14:textId="77777777" w:rsidTr="0013309D">
            <w:trPr>
              <w:trHeight w:val="361"/>
            </w:trPr>
            <w:tc>
              <w:tcPr>
                <w:tcW w:w="1844" w:type="dxa"/>
                <w:shd w:val="clear" w:color="auto" w:fill="auto"/>
                <w:hideMark/>
              </w:tcPr>
              <w:p w14:paraId="41A3DF83" w14:textId="77777777" w:rsidR="006D4205" w:rsidRPr="0056646B" w:rsidRDefault="006D4205" w:rsidP="0013309D">
                <w:pPr>
                  <w:spacing w:before="40" w:after="0" w:line="240" w:lineRule="auto"/>
                  <w:jc w:val="center"/>
                  <w:rPr>
                    <w:rFonts w:ascii="Calibri" w:eastAsia="Times New Roman" w:hAnsi="Calibri" w:cs="Times New Roman"/>
                    <w:bCs/>
                    <w:i/>
                    <w:color w:val="1F4E79" w:themeColor="accent1" w:themeShade="80"/>
                    <w:sz w:val="24"/>
                    <w:szCs w:val="24"/>
                    <w:lang w:val="en-GB" w:eastAsia="en-GB" w:bidi="bn-IN"/>
                  </w:rPr>
                </w:pPr>
                <w:r>
                  <w:rPr>
                    <w:rFonts w:ascii="Calibri" w:eastAsia="Times New Roman" w:hAnsi="Calibri" w:cs="Times New Roman"/>
                    <w:bCs/>
                    <w:i/>
                    <w:color w:val="1F4E79" w:themeColor="accent1" w:themeShade="80"/>
                    <w:sz w:val="24"/>
                    <w:szCs w:val="24"/>
                    <w:lang w:eastAsia="en-GB" w:bidi="bn-IN"/>
                  </w:rPr>
                  <w:t>10</w:t>
                </w:r>
                <w:r w:rsidRPr="0056646B">
                  <w:rPr>
                    <w:rFonts w:ascii="Calibri" w:eastAsia="Times New Roman" w:hAnsi="Calibri" w:cs="Times New Roman"/>
                    <w:bCs/>
                    <w:i/>
                    <w:color w:val="1F4E79" w:themeColor="accent1" w:themeShade="80"/>
                    <w:sz w:val="24"/>
                    <w:szCs w:val="24"/>
                    <w:lang w:eastAsia="en-GB" w:bidi="bn-IN"/>
                  </w:rPr>
                  <w:t>h</w:t>
                </w:r>
                <w:r>
                  <w:rPr>
                    <w:rFonts w:ascii="Calibri" w:eastAsia="Times New Roman" w:hAnsi="Calibri" w:cs="Times New Roman"/>
                    <w:bCs/>
                    <w:i/>
                    <w:color w:val="1F4E79" w:themeColor="accent1" w:themeShade="80"/>
                    <w:sz w:val="24"/>
                    <w:szCs w:val="24"/>
                    <w:lang w:eastAsia="en-GB" w:bidi="bn-IN"/>
                  </w:rPr>
                  <w:t>00-10h20</w:t>
                </w:r>
              </w:p>
            </w:tc>
            <w:tc>
              <w:tcPr>
                <w:tcW w:w="8646" w:type="dxa"/>
                <w:shd w:val="clear" w:color="auto" w:fill="auto"/>
                <w:vAlign w:val="center"/>
                <w:hideMark/>
              </w:tcPr>
              <w:p w14:paraId="46C28A91" w14:textId="77777777" w:rsidR="006D4205" w:rsidRPr="006D4205" w:rsidRDefault="006D4205" w:rsidP="0013309D">
                <w:pPr>
                  <w:spacing w:after="0" w:line="240" w:lineRule="auto"/>
                  <w:rPr>
                    <w:rFonts w:ascii="Calibri" w:eastAsia="Times New Roman" w:hAnsi="Calibri" w:cs="Times New Roman"/>
                    <w:bCs/>
                    <w:color w:val="1F4E79" w:themeColor="accent1" w:themeShade="80"/>
                    <w:sz w:val="24"/>
                    <w:szCs w:val="24"/>
                    <w:lang w:val="pt-PT" w:eastAsia="en-GB" w:bidi="bn-IN"/>
                  </w:rPr>
                </w:pPr>
                <w:r w:rsidRPr="006D4205">
                  <w:rPr>
                    <w:rFonts w:ascii="Calibri" w:eastAsia="Times New Roman" w:hAnsi="Calibri" w:cs="Times New Roman"/>
                    <w:bCs/>
                    <w:color w:val="1F4E79" w:themeColor="accent1" w:themeShade="80"/>
                    <w:sz w:val="24"/>
                    <w:szCs w:val="24"/>
                    <w:lang w:val="pt-PT" w:eastAsia="en-GB" w:bidi="bn-IN"/>
                  </w:rPr>
                  <w:t xml:space="preserve">Resultados de transferencia de la plataforma tecnológica </w:t>
                </w:r>
              </w:p>
              <w:p w14:paraId="304ABEAF" w14:textId="77777777" w:rsidR="006D4205" w:rsidRPr="0056646B" w:rsidRDefault="006D4205" w:rsidP="0013309D">
                <w:pPr>
                  <w:spacing w:after="0" w:line="240" w:lineRule="auto"/>
                  <w:rPr>
                    <w:rFonts w:ascii="Calibri" w:eastAsia="Times New Roman" w:hAnsi="Calibri" w:cs="Times New Roman"/>
                    <w:bCs/>
                    <w:iCs/>
                    <w:color w:val="1F4E79" w:themeColor="accent1" w:themeShade="80"/>
                    <w:sz w:val="24"/>
                    <w:szCs w:val="24"/>
                    <w:lang w:eastAsia="en-GB" w:bidi="bn-IN"/>
                  </w:rPr>
                </w:pPr>
                <w:r>
                  <w:rPr>
                    <w:rFonts w:ascii="Calibri" w:eastAsia="Times New Roman" w:hAnsi="Calibri" w:cs="Times New Roman"/>
                    <w:bCs/>
                    <w:iCs/>
                    <w:color w:val="1F4E79" w:themeColor="accent1" w:themeShade="80"/>
                    <w:sz w:val="24"/>
                    <w:szCs w:val="24"/>
                    <w:lang w:eastAsia="en-GB" w:bidi="bn-IN"/>
                  </w:rPr>
                  <w:t>FEDEME</w:t>
                </w:r>
              </w:p>
            </w:tc>
          </w:tr>
          <w:tr w:rsidR="006D4205" w:rsidRPr="007F2828" w14:paraId="55D25A02" w14:textId="77777777" w:rsidTr="0013309D">
            <w:trPr>
              <w:trHeight w:val="425"/>
            </w:trPr>
            <w:tc>
              <w:tcPr>
                <w:tcW w:w="1844" w:type="dxa"/>
                <w:shd w:val="clear" w:color="auto" w:fill="auto"/>
              </w:tcPr>
              <w:p w14:paraId="1DB46499" w14:textId="77777777" w:rsidR="006D4205" w:rsidRPr="0056646B" w:rsidRDefault="006D4205" w:rsidP="0013309D">
                <w:pPr>
                  <w:spacing w:before="60" w:after="0" w:line="240" w:lineRule="auto"/>
                  <w:jc w:val="center"/>
                  <w:rPr>
                    <w:rFonts w:ascii="Calibri" w:eastAsia="Times New Roman" w:hAnsi="Calibri" w:cs="Times New Roman"/>
                    <w:bCs/>
                    <w:i/>
                    <w:color w:val="1F4E79" w:themeColor="accent1" w:themeShade="80"/>
                    <w:sz w:val="24"/>
                    <w:szCs w:val="24"/>
                    <w:lang w:eastAsia="en-GB" w:bidi="bn-IN"/>
                  </w:rPr>
                </w:pPr>
                <w:r>
                  <w:rPr>
                    <w:rFonts w:ascii="Calibri" w:eastAsia="Times New Roman" w:hAnsi="Calibri" w:cs="Times New Roman"/>
                    <w:bCs/>
                    <w:i/>
                    <w:color w:val="1F4E79" w:themeColor="accent1" w:themeShade="80"/>
                    <w:sz w:val="24"/>
                    <w:szCs w:val="24"/>
                    <w:lang w:eastAsia="en-GB" w:bidi="bn-IN"/>
                  </w:rPr>
                  <w:t>10H20-10h40</w:t>
                </w:r>
              </w:p>
            </w:tc>
            <w:tc>
              <w:tcPr>
                <w:tcW w:w="8646" w:type="dxa"/>
                <w:shd w:val="clear" w:color="auto" w:fill="auto"/>
                <w:vAlign w:val="center"/>
              </w:tcPr>
              <w:p w14:paraId="2C841248" w14:textId="77777777" w:rsidR="006D4205" w:rsidRPr="006D4205" w:rsidRDefault="006D4205" w:rsidP="0013309D">
                <w:pPr>
                  <w:spacing w:after="0" w:line="240" w:lineRule="auto"/>
                  <w:rPr>
                    <w:rFonts w:ascii="Calibri" w:eastAsia="Times New Roman" w:hAnsi="Calibri" w:cs="Times New Roman"/>
                    <w:bCs/>
                    <w:color w:val="1F4E79" w:themeColor="accent1" w:themeShade="80"/>
                    <w:sz w:val="24"/>
                    <w:szCs w:val="24"/>
                    <w:lang w:val="pt-PT" w:eastAsia="en-GB" w:bidi="bn-IN"/>
                  </w:rPr>
                </w:pPr>
                <w:r w:rsidRPr="006D4205">
                  <w:rPr>
                    <w:rFonts w:ascii="Calibri" w:eastAsia="Times New Roman" w:hAnsi="Calibri" w:cs="Times New Roman"/>
                    <w:bCs/>
                    <w:color w:val="1F4E79" w:themeColor="accent1" w:themeShade="80"/>
                    <w:sz w:val="24"/>
                    <w:szCs w:val="24"/>
                    <w:lang w:val="pt-PT" w:eastAsia="en-GB" w:bidi="bn-IN"/>
                  </w:rPr>
                  <w:t>Resultados / estado de la encuesta realizada</w:t>
                </w:r>
              </w:p>
              <w:p w14:paraId="61BE1FAF" w14:textId="77777777" w:rsidR="006D4205" w:rsidRPr="00157B43" w:rsidRDefault="006D4205" w:rsidP="0013309D">
                <w:pPr>
                  <w:spacing w:after="0" w:line="240" w:lineRule="auto"/>
                  <w:rPr>
                    <w:rFonts w:ascii="Calibri" w:eastAsia="Times New Roman" w:hAnsi="Calibri" w:cs="Times New Roman"/>
                    <w:bCs/>
                    <w:iCs/>
                    <w:color w:val="1F4E79" w:themeColor="accent1" w:themeShade="80"/>
                    <w:sz w:val="24"/>
                    <w:szCs w:val="24"/>
                    <w:lang w:eastAsia="en-GB" w:bidi="bn-IN"/>
                  </w:rPr>
                </w:pPr>
                <w:r w:rsidRPr="006D4205">
                  <w:rPr>
                    <w:rFonts w:ascii="Calibri" w:eastAsia="Times New Roman" w:hAnsi="Calibri" w:cs="Times New Roman"/>
                    <w:bCs/>
                    <w:color w:val="1F4E79" w:themeColor="accent1" w:themeShade="80"/>
                    <w:sz w:val="24"/>
                    <w:szCs w:val="24"/>
                    <w:lang w:val="pt-PT" w:eastAsia="en-GB" w:bidi="bn-IN"/>
                  </w:rPr>
                  <w:t>Agencia IDEA</w:t>
                </w:r>
              </w:p>
            </w:tc>
          </w:tr>
          <w:tr w:rsidR="006D4205" w:rsidRPr="007F2828" w14:paraId="0239F9F5" w14:textId="77777777" w:rsidTr="0013309D">
            <w:trPr>
              <w:trHeight w:val="425"/>
            </w:trPr>
            <w:tc>
              <w:tcPr>
                <w:tcW w:w="1844" w:type="dxa"/>
                <w:shd w:val="clear" w:color="auto" w:fill="auto"/>
              </w:tcPr>
              <w:p w14:paraId="01D3EBFA" w14:textId="77777777" w:rsidR="006D4205" w:rsidRDefault="006D4205" w:rsidP="0013309D">
                <w:pPr>
                  <w:spacing w:before="60" w:after="0" w:line="240" w:lineRule="auto"/>
                  <w:jc w:val="center"/>
                  <w:rPr>
                    <w:rFonts w:ascii="Calibri" w:eastAsia="Times New Roman" w:hAnsi="Calibri" w:cs="Times New Roman"/>
                    <w:bCs/>
                    <w:i/>
                    <w:color w:val="1F4E79" w:themeColor="accent1" w:themeShade="80"/>
                    <w:sz w:val="24"/>
                    <w:szCs w:val="24"/>
                    <w:lang w:eastAsia="en-GB" w:bidi="bn-IN"/>
                  </w:rPr>
                </w:pPr>
                <w:r>
                  <w:rPr>
                    <w:rFonts w:ascii="Calibri" w:eastAsia="Times New Roman" w:hAnsi="Calibri" w:cs="Times New Roman"/>
                    <w:bCs/>
                    <w:i/>
                    <w:color w:val="1F4E79" w:themeColor="accent1" w:themeShade="80"/>
                    <w:sz w:val="24"/>
                    <w:szCs w:val="24"/>
                    <w:lang w:eastAsia="en-GB" w:bidi="bn-IN"/>
                  </w:rPr>
                  <w:t>10h40-11h10</w:t>
                </w:r>
              </w:p>
            </w:tc>
            <w:tc>
              <w:tcPr>
                <w:tcW w:w="8646" w:type="dxa"/>
                <w:shd w:val="clear" w:color="auto" w:fill="auto"/>
                <w:vAlign w:val="center"/>
              </w:tcPr>
              <w:p w14:paraId="3A1082DA" w14:textId="77777777" w:rsidR="006D4205" w:rsidRPr="006D4205" w:rsidRDefault="006D4205" w:rsidP="0013309D">
                <w:pPr>
                  <w:spacing w:after="0" w:line="240" w:lineRule="auto"/>
                  <w:rPr>
                    <w:rFonts w:ascii="Calibri" w:eastAsia="Times New Roman" w:hAnsi="Calibri" w:cs="Times New Roman"/>
                    <w:bCs/>
                    <w:color w:val="1F4E79" w:themeColor="accent1" w:themeShade="80"/>
                    <w:sz w:val="24"/>
                    <w:szCs w:val="24"/>
                    <w:lang w:val="pt-PT" w:eastAsia="en-GB" w:bidi="bn-IN"/>
                  </w:rPr>
                </w:pPr>
                <w:r w:rsidRPr="006D4205">
                  <w:rPr>
                    <w:rFonts w:ascii="Calibri" w:eastAsia="Times New Roman" w:hAnsi="Calibri" w:cs="Times New Roman"/>
                    <w:bCs/>
                    <w:color w:val="1F4E79" w:themeColor="accent1" w:themeShade="80"/>
                    <w:sz w:val="24"/>
                    <w:szCs w:val="24"/>
                    <w:lang w:val="pt-PT" w:eastAsia="en-GB" w:bidi="bn-IN"/>
                  </w:rPr>
                  <w:t>Presentación de resultados de vivero (Mesa redonda con start ups participantes en INDUPYMES) y transferencia realizada</w:t>
                </w:r>
              </w:p>
              <w:p w14:paraId="2678C568" w14:textId="77777777" w:rsidR="006D4205" w:rsidRPr="00157B43" w:rsidRDefault="006D4205" w:rsidP="0013309D">
                <w:pPr>
                  <w:spacing w:after="0" w:line="240" w:lineRule="auto"/>
                  <w:rPr>
                    <w:rFonts w:ascii="Calibri" w:eastAsia="Times New Roman" w:hAnsi="Calibri" w:cs="Times New Roman"/>
                    <w:bCs/>
                    <w:iCs/>
                    <w:color w:val="1F4E79" w:themeColor="accent1" w:themeShade="80"/>
                    <w:sz w:val="24"/>
                    <w:szCs w:val="24"/>
                    <w:lang w:eastAsia="en-GB" w:bidi="bn-IN"/>
                  </w:rPr>
                </w:pPr>
              </w:p>
            </w:tc>
          </w:tr>
          <w:tr w:rsidR="006D4205" w:rsidRPr="007F2828" w14:paraId="55B094B7" w14:textId="77777777" w:rsidTr="0013309D">
            <w:trPr>
              <w:trHeight w:val="425"/>
            </w:trPr>
            <w:tc>
              <w:tcPr>
                <w:tcW w:w="1844" w:type="dxa"/>
                <w:shd w:val="clear" w:color="auto" w:fill="auto"/>
              </w:tcPr>
              <w:p w14:paraId="0536D0F3" w14:textId="77777777" w:rsidR="006D4205" w:rsidRDefault="006D4205" w:rsidP="0013309D">
                <w:pPr>
                  <w:spacing w:before="60" w:after="0" w:line="240" w:lineRule="auto"/>
                  <w:jc w:val="center"/>
                  <w:rPr>
                    <w:rFonts w:ascii="Calibri" w:eastAsia="Times New Roman" w:hAnsi="Calibri" w:cs="Times New Roman"/>
                    <w:bCs/>
                    <w:i/>
                    <w:color w:val="1F4E79" w:themeColor="accent1" w:themeShade="80"/>
                    <w:sz w:val="24"/>
                    <w:szCs w:val="24"/>
                    <w:lang w:eastAsia="en-GB" w:bidi="bn-IN"/>
                  </w:rPr>
                </w:pPr>
                <w:r>
                  <w:rPr>
                    <w:rFonts w:ascii="Calibri" w:eastAsia="Times New Roman" w:hAnsi="Calibri" w:cs="Times New Roman"/>
                    <w:bCs/>
                    <w:i/>
                    <w:color w:val="1F4E79" w:themeColor="accent1" w:themeShade="80"/>
                    <w:sz w:val="24"/>
                    <w:szCs w:val="24"/>
                    <w:lang w:eastAsia="en-GB" w:bidi="bn-IN"/>
                  </w:rPr>
                  <w:t>11h10-11h30</w:t>
                </w:r>
              </w:p>
            </w:tc>
            <w:tc>
              <w:tcPr>
                <w:tcW w:w="8646" w:type="dxa"/>
                <w:shd w:val="clear" w:color="auto" w:fill="auto"/>
                <w:vAlign w:val="center"/>
              </w:tcPr>
              <w:p w14:paraId="22FA9C73" w14:textId="7CCCF7A1" w:rsidR="006D4205" w:rsidRPr="006D4205" w:rsidRDefault="006D4205" w:rsidP="0013309D">
                <w:pPr>
                  <w:spacing w:after="0" w:line="240" w:lineRule="auto"/>
                  <w:rPr>
                    <w:rFonts w:ascii="Calibri" w:eastAsia="Times New Roman" w:hAnsi="Calibri" w:cs="Times New Roman"/>
                    <w:bCs/>
                    <w:color w:val="1F4E79" w:themeColor="accent1" w:themeShade="80"/>
                    <w:sz w:val="24"/>
                    <w:szCs w:val="24"/>
                    <w:lang w:val="pt-PT" w:eastAsia="en-GB" w:bidi="bn-IN"/>
                  </w:rPr>
                </w:pPr>
                <w:r>
                  <w:rPr>
                    <w:rFonts w:ascii="Calibri" w:eastAsia="Times New Roman" w:hAnsi="Calibri" w:cs="Times New Roman"/>
                    <w:bCs/>
                    <w:color w:val="1F4E79" w:themeColor="accent1" w:themeShade="80"/>
                    <w:sz w:val="24"/>
                    <w:szCs w:val="24"/>
                    <w:lang w:val="pt-PT" w:eastAsia="en-GB" w:bidi="bn-IN"/>
                  </w:rPr>
                  <w:t xml:space="preserve">Acciones futuras: </w:t>
                </w:r>
                <w:r w:rsidRPr="006D4205">
                  <w:rPr>
                    <w:rFonts w:ascii="Calibri" w:eastAsia="Times New Roman" w:hAnsi="Calibri" w:cs="Times New Roman"/>
                    <w:bCs/>
                    <w:color w:val="1F4E79" w:themeColor="accent1" w:themeShade="80"/>
                    <w:sz w:val="24"/>
                    <w:szCs w:val="24"/>
                    <w:lang w:val="pt-PT" w:eastAsia="en-GB" w:bidi="bn-IN"/>
                  </w:rPr>
                  <w:t xml:space="preserve"> </w:t>
                </w:r>
              </w:p>
              <w:p w14:paraId="0350ABA8" w14:textId="3EB42A7B" w:rsidR="006D4205" w:rsidRPr="006D4205" w:rsidRDefault="006D4205" w:rsidP="0013309D">
                <w:pPr>
                  <w:spacing w:after="0" w:line="240" w:lineRule="auto"/>
                  <w:rPr>
                    <w:rFonts w:ascii="Calibri" w:eastAsia="Times New Roman" w:hAnsi="Calibri" w:cs="Times New Roman"/>
                    <w:bCs/>
                    <w:color w:val="1F4E79" w:themeColor="accent1" w:themeShade="80"/>
                    <w:sz w:val="24"/>
                    <w:szCs w:val="24"/>
                    <w:lang w:val="pt-PT" w:eastAsia="en-GB" w:bidi="bn-IN"/>
                  </w:rPr>
                </w:pPr>
                <w:r>
                  <w:rPr>
                    <w:rFonts w:ascii="Calibri" w:eastAsia="Times New Roman" w:hAnsi="Calibri" w:cs="Times New Roman"/>
                    <w:bCs/>
                    <w:color w:val="1F4E79" w:themeColor="accent1" w:themeShade="80"/>
                    <w:sz w:val="24"/>
                    <w:szCs w:val="24"/>
                    <w:lang w:val="pt-PT" w:eastAsia="en-GB" w:bidi="bn-IN"/>
                  </w:rPr>
                  <w:t>T</w:t>
                </w:r>
                <w:r w:rsidRPr="006D4205">
                  <w:rPr>
                    <w:rFonts w:ascii="Calibri" w:eastAsia="Times New Roman" w:hAnsi="Calibri" w:cs="Times New Roman"/>
                    <w:bCs/>
                    <w:color w:val="1F4E79" w:themeColor="accent1" w:themeShade="80"/>
                    <w:sz w:val="24"/>
                    <w:szCs w:val="24"/>
                    <w:lang w:val="pt-PT" w:eastAsia="en-GB" w:bidi="bn-IN"/>
                  </w:rPr>
                  <w:t xml:space="preserve">aller de simulación: 6 y 7 de junio curso de simulación de ESI GROUP (CATEC) </w:t>
                </w:r>
              </w:p>
              <w:p w14:paraId="48D605FD" w14:textId="11F2EA48" w:rsidR="006D4205" w:rsidRPr="00530967" w:rsidRDefault="006D4205" w:rsidP="0013309D">
                <w:pPr>
                  <w:spacing w:after="0" w:line="240" w:lineRule="auto"/>
                </w:pPr>
                <w:r>
                  <w:rPr>
                    <w:rFonts w:ascii="Calibri" w:eastAsia="Times New Roman" w:hAnsi="Calibri" w:cs="Times New Roman"/>
                    <w:bCs/>
                    <w:color w:val="1F4E79" w:themeColor="accent1" w:themeShade="80"/>
                    <w:sz w:val="24"/>
                    <w:szCs w:val="24"/>
                    <w:lang w:val="pt-PT" w:eastAsia="en-GB" w:bidi="bn-IN"/>
                  </w:rPr>
                  <w:t>P</w:t>
                </w:r>
                <w:r w:rsidRPr="006D4205">
                  <w:rPr>
                    <w:rFonts w:ascii="Calibri" w:eastAsia="Times New Roman" w:hAnsi="Calibri" w:cs="Times New Roman"/>
                    <w:bCs/>
                    <w:color w:val="1F4E79" w:themeColor="accent1" w:themeShade="80"/>
                    <w:sz w:val="24"/>
                    <w:szCs w:val="24"/>
                    <w:lang w:val="pt-PT" w:eastAsia="en-GB" w:bidi="bn-IN"/>
                  </w:rPr>
                  <w:t>resentación de actividades de formación realizadas en Évora (U. Évora/U. Sevilla)</w:t>
                </w:r>
              </w:p>
            </w:tc>
          </w:tr>
          <w:tr w:rsidR="006D4205" w:rsidRPr="007F2828" w14:paraId="56BDC2D0" w14:textId="77777777" w:rsidTr="0013309D">
            <w:trPr>
              <w:trHeight w:val="407"/>
            </w:trPr>
            <w:tc>
              <w:tcPr>
                <w:tcW w:w="1844" w:type="dxa"/>
                <w:shd w:val="clear" w:color="auto" w:fill="auto"/>
              </w:tcPr>
              <w:p w14:paraId="72460273" w14:textId="77777777" w:rsidR="006D4205" w:rsidRPr="0056646B" w:rsidRDefault="006D4205" w:rsidP="0013309D">
                <w:pPr>
                  <w:spacing w:before="60" w:after="0" w:line="240" w:lineRule="auto"/>
                  <w:jc w:val="center"/>
                  <w:rPr>
                    <w:rFonts w:ascii="Calibri" w:eastAsia="Times New Roman" w:hAnsi="Calibri" w:cs="Times New Roman"/>
                    <w:bCs/>
                    <w:i/>
                    <w:color w:val="1F4E79" w:themeColor="accent1" w:themeShade="80"/>
                    <w:sz w:val="24"/>
                    <w:szCs w:val="24"/>
                    <w:lang w:eastAsia="en-GB" w:bidi="bn-IN"/>
                  </w:rPr>
                </w:pPr>
                <w:r>
                  <w:rPr>
                    <w:rFonts w:ascii="Calibri" w:eastAsia="Times New Roman" w:hAnsi="Calibri" w:cs="Times New Roman"/>
                    <w:bCs/>
                    <w:i/>
                    <w:color w:val="1F4E79" w:themeColor="accent1" w:themeShade="80"/>
                    <w:sz w:val="24"/>
                    <w:szCs w:val="24"/>
                    <w:lang w:eastAsia="en-GB" w:bidi="bn-IN"/>
                  </w:rPr>
                  <w:t>11h30</w:t>
                </w:r>
              </w:p>
            </w:tc>
            <w:tc>
              <w:tcPr>
                <w:tcW w:w="8646" w:type="dxa"/>
                <w:shd w:val="clear" w:color="auto" w:fill="auto"/>
                <w:vAlign w:val="center"/>
              </w:tcPr>
              <w:p w14:paraId="02D8EB0B" w14:textId="77777777" w:rsidR="006D4205" w:rsidRPr="0056646B" w:rsidRDefault="006D4205" w:rsidP="0013309D">
                <w:pPr>
                  <w:spacing w:after="0" w:line="240" w:lineRule="auto"/>
                  <w:rPr>
                    <w:rFonts w:ascii="Calibri" w:eastAsia="Times New Roman" w:hAnsi="Calibri" w:cs="Times New Roman"/>
                    <w:bCs/>
                    <w:i/>
                    <w:color w:val="1F4E79" w:themeColor="accent1" w:themeShade="80"/>
                    <w:sz w:val="24"/>
                    <w:szCs w:val="24"/>
                    <w:lang w:eastAsia="en-GB" w:bidi="bn-IN"/>
                  </w:rPr>
                </w:pPr>
                <w:r>
                  <w:rPr>
                    <w:rFonts w:ascii="Calibri" w:eastAsia="Times New Roman" w:hAnsi="Calibri" w:cs="Times New Roman"/>
                    <w:bCs/>
                    <w:i/>
                    <w:color w:val="1F4E79" w:themeColor="accent1" w:themeShade="80"/>
                    <w:sz w:val="24"/>
                    <w:szCs w:val="24"/>
                    <w:lang w:eastAsia="en-GB" w:bidi="bn-IN"/>
                  </w:rPr>
                  <w:t>Pausa Café</w:t>
                </w:r>
              </w:p>
            </w:tc>
          </w:tr>
          <w:tr w:rsidR="006D4205" w:rsidRPr="00C44C79" w14:paraId="4771A18D" w14:textId="77777777" w:rsidTr="0013309D">
            <w:trPr>
              <w:trHeight w:val="440"/>
            </w:trPr>
            <w:tc>
              <w:tcPr>
                <w:tcW w:w="1844" w:type="dxa"/>
                <w:shd w:val="clear" w:color="auto" w:fill="auto"/>
                <w:hideMark/>
              </w:tcPr>
              <w:p w14:paraId="4251123E" w14:textId="77777777" w:rsidR="006D4205" w:rsidRPr="0056646B" w:rsidRDefault="006D4205" w:rsidP="0013309D">
                <w:pPr>
                  <w:spacing w:before="40" w:after="0" w:line="240" w:lineRule="auto"/>
                  <w:jc w:val="center"/>
                  <w:rPr>
                    <w:rFonts w:ascii="Calibri" w:eastAsia="Times New Roman" w:hAnsi="Calibri" w:cs="Times New Roman"/>
                    <w:bCs/>
                    <w:i/>
                    <w:color w:val="1F4E79" w:themeColor="accent1" w:themeShade="80"/>
                    <w:sz w:val="24"/>
                    <w:szCs w:val="24"/>
                    <w:lang w:val="en-GB" w:eastAsia="en-GB" w:bidi="bn-IN"/>
                  </w:rPr>
                </w:pPr>
                <w:r>
                  <w:rPr>
                    <w:rFonts w:ascii="Calibri" w:eastAsia="Times New Roman" w:hAnsi="Calibri" w:cs="Times New Roman"/>
                    <w:bCs/>
                    <w:i/>
                    <w:color w:val="1F4E79" w:themeColor="accent1" w:themeShade="80"/>
                    <w:sz w:val="24"/>
                    <w:szCs w:val="24"/>
                    <w:lang w:val="en-GB" w:eastAsia="en-GB" w:bidi="bn-IN"/>
                  </w:rPr>
                  <w:t>12</w:t>
                </w:r>
                <w:r w:rsidRPr="0056646B">
                  <w:rPr>
                    <w:rFonts w:ascii="Calibri" w:eastAsia="Times New Roman" w:hAnsi="Calibri" w:cs="Times New Roman"/>
                    <w:bCs/>
                    <w:i/>
                    <w:color w:val="1F4E79" w:themeColor="accent1" w:themeShade="80"/>
                    <w:sz w:val="24"/>
                    <w:szCs w:val="24"/>
                    <w:lang w:val="en-GB" w:eastAsia="en-GB" w:bidi="bn-IN"/>
                  </w:rPr>
                  <w:t>h</w:t>
                </w:r>
                <w:r>
                  <w:rPr>
                    <w:rFonts w:ascii="Calibri" w:eastAsia="Times New Roman" w:hAnsi="Calibri" w:cs="Times New Roman"/>
                    <w:bCs/>
                    <w:i/>
                    <w:color w:val="1F4E79" w:themeColor="accent1" w:themeShade="80"/>
                    <w:sz w:val="24"/>
                    <w:szCs w:val="24"/>
                    <w:lang w:val="en-GB" w:eastAsia="en-GB" w:bidi="bn-IN"/>
                  </w:rPr>
                  <w:t>15</w:t>
                </w:r>
              </w:p>
            </w:tc>
            <w:tc>
              <w:tcPr>
                <w:tcW w:w="8646" w:type="dxa"/>
                <w:shd w:val="clear" w:color="auto" w:fill="auto"/>
                <w:vAlign w:val="center"/>
                <w:hideMark/>
              </w:tcPr>
              <w:p w14:paraId="3B35ADEA" w14:textId="535B9AF8" w:rsidR="006D4205" w:rsidRPr="00DF2F64" w:rsidRDefault="006D4205" w:rsidP="0013309D">
                <w:pPr>
                  <w:spacing w:after="0" w:line="240" w:lineRule="auto"/>
                  <w:rPr>
                    <w:rFonts w:ascii="Calibri" w:eastAsia="Times New Roman" w:hAnsi="Calibri" w:cs="Times New Roman"/>
                    <w:bCs/>
                    <w:color w:val="1F4E79" w:themeColor="accent1" w:themeShade="80"/>
                    <w:sz w:val="24"/>
                    <w:szCs w:val="24"/>
                    <w:lang w:eastAsia="en-GB" w:bidi="bn-IN"/>
                  </w:rPr>
                </w:pPr>
                <w:r w:rsidRPr="004C3EFD">
                  <w:rPr>
                    <w:rFonts w:ascii="Calibri" w:eastAsia="Times New Roman" w:hAnsi="Calibri" w:cs="Times New Roman"/>
                    <w:bCs/>
                    <w:color w:val="1F4E79" w:themeColor="accent1" w:themeShade="80"/>
                    <w:sz w:val="24"/>
                    <w:szCs w:val="24"/>
                    <w:lang w:eastAsia="en-GB" w:bidi="bn-IN"/>
                  </w:rPr>
                  <w:t xml:space="preserve">Traslado en bus a </w:t>
                </w:r>
                <w:proofErr w:type="spellStart"/>
                <w:r w:rsidRPr="004C3EFD">
                  <w:rPr>
                    <w:rFonts w:ascii="Calibri" w:eastAsia="Times New Roman" w:hAnsi="Calibri" w:cs="Times New Roman"/>
                    <w:bCs/>
                    <w:color w:val="1F4E79" w:themeColor="accent1" w:themeShade="80"/>
                    <w:sz w:val="24"/>
                    <w:szCs w:val="24"/>
                    <w:lang w:eastAsia="en-GB" w:bidi="bn-IN"/>
                  </w:rPr>
                  <w:t>Aerópolis</w:t>
                </w:r>
                <w:proofErr w:type="spellEnd"/>
                <w:r w:rsidRPr="004C3EFD">
                  <w:rPr>
                    <w:rFonts w:ascii="Calibri" w:eastAsia="Times New Roman" w:hAnsi="Calibri" w:cs="Times New Roman"/>
                    <w:bCs/>
                    <w:color w:val="1F4E79" w:themeColor="accent1" w:themeShade="80"/>
                    <w:sz w:val="24"/>
                    <w:szCs w:val="24"/>
                    <w:lang w:eastAsia="en-GB" w:bidi="bn-IN"/>
                  </w:rPr>
                  <w:t xml:space="preserve"> / Sevilla Control</w:t>
                </w:r>
              </w:p>
              <w:p w14:paraId="155DB83C" w14:textId="77777777" w:rsidR="006D4205" w:rsidRPr="004C3EFD" w:rsidRDefault="006D4205" w:rsidP="0013309D">
                <w:pPr>
                  <w:spacing w:after="0" w:line="240" w:lineRule="auto"/>
                  <w:rPr>
                    <w:rFonts w:ascii="Calibri" w:eastAsia="Times New Roman" w:hAnsi="Calibri" w:cs="Times New Roman"/>
                    <w:bCs/>
                    <w:color w:val="1F4E79" w:themeColor="accent1" w:themeShade="80"/>
                    <w:sz w:val="24"/>
                    <w:szCs w:val="24"/>
                    <w:lang w:eastAsia="en-GB" w:bidi="bn-IN"/>
                  </w:rPr>
                </w:pPr>
              </w:p>
            </w:tc>
          </w:tr>
          <w:tr w:rsidR="006D4205" w:rsidRPr="00C44C79" w14:paraId="07EB1BBE" w14:textId="77777777" w:rsidTr="0013309D">
            <w:trPr>
              <w:trHeight w:val="499"/>
            </w:trPr>
            <w:tc>
              <w:tcPr>
                <w:tcW w:w="1844" w:type="dxa"/>
                <w:shd w:val="clear" w:color="auto" w:fill="auto"/>
                <w:vAlign w:val="center"/>
              </w:tcPr>
              <w:p w14:paraId="6D4F6A33" w14:textId="2E4EC220" w:rsidR="006D4205" w:rsidRDefault="004C3EFD" w:rsidP="004C3EFD">
                <w:pPr>
                  <w:spacing w:before="100" w:beforeAutospacing="1" w:after="0" w:line="240" w:lineRule="auto"/>
                  <w:jc w:val="center"/>
                  <w:rPr>
                    <w:rFonts w:ascii="Calibri" w:eastAsia="Times New Roman" w:hAnsi="Calibri" w:cs="Times New Roman"/>
                    <w:bCs/>
                    <w:i/>
                    <w:color w:val="1F4E79" w:themeColor="accent1" w:themeShade="80"/>
                    <w:sz w:val="24"/>
                    <w:szCs w:val="24"/>
                    <w:lang w:val="en-GB" w:eastAsia="en-GB" w:bidi="bn-IN"/>
                  </w:rPr>
                </w:pPr>
                <w:r>
                  <w:rPr>
                    <w:rFonts w:ascii="Calibri" w:eastAsia="Times New Roman" w:hAnsi="Calibri" w:cs="Times New Roman"/>
                    <w:bCs/>
                    <w:i/>
                    <w:color w:val="1F4E79" w:themeColor="accent1" w:themeShade="80"/>
                    <w:sz w:val="24"/>
                    <w:szCs w:val="24"/>
                    <w:lang w:val="en-GB" w:eastAsia="en-GB" w:bidi="bn-IN"/>
                  </w:rPr>
                  <w:t>12h45</w:t>
                </w:r>
              </w:p>
            </w:tc>
            <w:tc>
              <w:tcPr>
                <w:tcW w:w="8646" w:type="dxa"/>
                <w:shd w:val="clear" w:color="auto" w:fill="auto"/>
                <w:vAlign w:val="center"/>
              </w:tcPr>
              <w:p w14:paraId="194C10E1" w14:textId="35CBB5A8" w:rsidR="004C3EFD" w:rsidRPr="004C3EFD" w:rsidRDefault="004C3EFD" w:rsidP="004C3EFD">
                <w:pPr>
                  <w:spacing w:after="0" w:line="240" w:lineRule="auto"/>
                  <w:rPr>
                    <w:rFonts w:ascii="Calibri" w:eastAsia="Times New Roman" w:hAnsi="Calibri" w:cs="Times New Roman"/>
                    <w:bCs/>
                    <w:color w:val="1F4E79" w:themeColor="accent1" w:themeShade="80"/>
                    <w:sz w:val="24"/>
                    <w:szCs w:val="24"/>
                    <w:lang w:eastAsia="en-GB" w:bidi="bn-IN"/>
                  </w:rPr>
                </w:pPr>
                <w:r>
                  <w:rPr>
                    <w:rFonts w:ascii="Calibri" w:eastAsia="Times New Roman" w:hAnsi="Calibri" w:cs="Times New Roman"/>
                    <w:bCs/>
                    <w:color w:val="1F4E79" w:themeColor="accent1" w:themeShade="80"/>
                    <w:sz w:val="24"/>
                    <w:szCs w:val="24"/>
                    <w:lang w:eastAsia="en-GB" w:bidi="bn-IN"/>
                  </w:rPr>
                  <w:t xml:space="preserve">Visita </w:t>
                </w:r>
                <w:proofErr w:type="gramStart"/>
                <w:r>
                  <w:rPr>
                    <w:rFonts w:ascii="Calibri" w:eastAsia="Times New Roman" w:hAnsi="Calibri" w:cs="Times New Roman"/>
                    <w:bCs/>
                    <w:color w:val="1F4E79" w:themeColor="accent1" w:themeShade="80"/>
                    <w:sz w:val="24"/>
                    <w:szCs w:val="24"/>
                    <w:lang w:eastAsia="en-GB" w:bidi="bn-IN"/>
                  </w:rPr>
                  <w:t>1:</w:t>
                </w:r>
                <w:r w:rsidRPr="004C3EFD">
                  <w:rPr>
                    <w:rFonts w:ascii="Calibri" w:eastAsia="Times New Roman" w:hAnsi="Calibri" w:cs="Times New Roman"/>
                    <w:bCs/>
                    <w:color w:val="1F4E79" w:themeColor="accent1" w:themeShade="80"/>
                    <w:sz w:val="24"/>
                    <w:szCs w:val="24"/>
                    <w:lang w:eastAsia="en-GB" w:bidi="bn-IN"/>
                  </w:rPr>
                  <w:t>Demostradores</w:t>
                </w:r>
                <w:proofErr w:type="gramEnd"/>
                <w:r w:rsidRPr="004C3EFD">
                  <w:rPr>
                    <w:rFonts w:ascii="Calibri" w:eastAsia="Times New Roman" w:hAnsi="Calibri" w:cs="Times New Roman"/>
                    <w:bCs/>
                    <w:color w:val="1F4E79" w:themeColor="accent1" w:themeShade="80"/>
                    <w:sz w:val="24"/>
                    <w:szCs w:val="24"/>
                    <w:lang w:eastAsia="en-GB" w:bidi="bn-IN"/>
                  </w:rPr>
                  <w:t xml:space="preserve"> tecnológicos- NINGENIA y U. Sevilla (</w:t>
                </w:r>
                <w:proofErr w:type="spellStart"/>
                <w:r w:rsidRPr="004C3EFD">
                  <w:rPr>
                    <w:rFonts w:ascii="Calibri" w:eastAsia="Times New Roman" w:hAnsi="Calibri" w:cs="Times New Roman"/>
                    <w:bCs/>
                    <w:color w:val="1F4E79" w:themeColor="accent1" w:themeShade="80"/>
                    <w:sz w:val="24"/>
                    <w:szCs w:val="24"/>
                    <w:lang w:eastAsia="en-GB" w:bidi="bn-IN"/>
                  </w:rPr>
                  <w:t>Aerópolis</w:t>
                </w:r>
                <w:proofErr w:type="spellEnd"/>
                <w:r w:rsidRPr="004C3EFD">
                  <w:rPr>
                    <w:rFonts w:ascii="Calibri" w:eastAsia="Times New Roman" w:hAnsi="Calibri" w:cs="Times New Roman"/>
                    <w:bCs/>
                    <w:color w:val="1F4E79" w:themeColor="accent1" w:themeShade="80"/>
                    <w:sz w:val="24"/>
                    <w:szCs w:val="24"/>
                    <w:lang w:eastAsia="en-GB" w:bidi="bn-IN"/>
                  </w:rPr>
                  <w:t xml:space="preserve"> o Sevilla Control)</w:t>
                </w:r>
              </w:p>
              <w:p w14:paraId="1AAA076A" w14:textId="0CBF1317" w:rsidR="006D4205" w:rsidRDefault="006D4205" w:rsidP="0013309D">
                <w:pPr>
                  <w:spacing w:after="0" w:line="240" w:lineRule="auto"/>
                  <w:rPr>
                    <w:rFonts w:ascii="Calibri" w:eastAsia="Times New Roman" w:hAnsi="Calibri" w:cs="Times New Roman"/>
                    <w:bCs/>
                    <w:color w:val="1F4E79" w:themeColor="accent1" w:themeShade="80"/>
                    <w:sz w:val="24"/>
                    <w:szCs w:val="24"/>
                    <w:lang w:val="pt-PT" w:eastAsia="en-GB" w:bidi="bn-IN"/>
                  </w:rPr>
                </w:pPr>
              </w:p>
            </w:tc>
          </w:tr>
          <w:tr w:rsidR="006D4205" w:rsidRPr="00C44C79" w14:paraId="485FD254" w14:textId="77777777" w:rsidTr="0013309D">
            <w:trPr>
              <w:trHeight w:val="427"/>
            </w:trPr>
            <w:tc>
              <w:tcPr>
                <w:tcW w:w="1844" w:type="dxa"/>
                <w:shd w:val="clear" w:color="auto" w:fill="auto"/>
                <w:vAlign w:val="center"/>
                <w:hideMark/>
              </w:tcPr>
              <w:p w14:paraId="6193FE45" w14:textId="4ACE8FAA" w:rsidR="006D4205" w:rsidRPr="0056646B" w:rsidRDefault="004C3EFD" w:rsidP="0013309D">
                <w:pPr>
                  <w:spacing w:before="100" w:beforeAutospacing="1" w:after="0" w:line="240" w:lineRule="auto"/>
                  <w:jc w:val="center"/>
                  <w:rPr>
                    <w:rFonts w:ascii="Calibri" w:eastAsia="Times New Roman" w:hAnsi="Calibri" w:cs="Times New Roman"/>
                    <w:bCs/>
                    <w:i/>
                    <w:color w:val="1F4E79" w:themeColor="accent1" w:themeShade="80"/>
                    <w:sz w:val="24"/>
                    <w:szCs w:val="24"/>
                    <w:lang w:val="en-GB" w:eastAsia="en-GB" w:bidi="bn-IN"/>
                  </w:rPr>
                </w:pPr>
                <w:r>
                  <w:rPr>
                    <w:rFonts w:ascii="Calibri" w:eastAsia="Times New Roman" w:hAnsi="Calibri" w:cs="Times New Roman"/>
                    <w:bCs/>
                    <w:i/>
                    <w:color w:val="1F4E79" w:themeColor="accent1" w:themeShade="80"/>
                    <w:sz w:val="24"/>
                    <w:szCs w:val="24"/>
                    <w:lang w:val="en-GB" w:eastAsia="en-GB" w:bidi="bn-IN"/>
                  </w:rPr>
                  <w:t>14h00</w:t>
                </w:r>
              </w:p>
            </w:tc>
            <w:tc>
              <w:tcPr>
                <w:tcW w:w="8646" w:type="dxa"/>
                <w:shd w:val="clear" w:color="auto" w:fill="auto"/>
                <w:vAlign w:val="center"/>
                <w:hideMark/>
              </w:tcPr>
              <w:p w14:paraId="058E8A64" w14:textId="161376FA" w:rsidR="006D4205" w:rsidRPr="0056646B" w:rsidRDefault="004C3EFD" w:rsidP="0013309D">
                <w:pPr>
                  <w:spacing w:after="0" w:line="240" w:lineRule="auto"/>
                  <w:rPr>
                    <w:rFonts w:ascii="Calibri" w:eastAsia="Times New Roman" w:hAnsi="Calibri" w:cs="Times New Roman"/>
                    <w:bCs/>
                    <w:sz w:val="24"/>
                    <w:szCs w:val="24"/>
                    <w:lang w:eastAsia="en-GB" w:bidi="bn-IN"/>
                  </w:rPr>
                </w:pPr>
                <w:r w:rsidRPr="004C3EFD">
                  <w:rPr>
                    <w:rFonts w:ascii="Calibri" w:eastAsia="Times New Roman" w:hAnsi="Calibri" w:cs="Times New Roman"/>
                    <w:bCs/>
                    <w:color w:val="1F4E79" w:themeColor="accent1" w:themeShade="80"/>
                    <w:sz w:val="24"/>
                    <w:szCs w:val="24"/>
                    <w:lang w:eastAsia="en-GB" w:bidi="bn-IN"/>
                  </w:rPr>
                  <w:t>Almuerzo</w:t>
                </w:r>
                <w:r>
                  <w:rPr>
                    <w:rFonts w:ascii="Calibri" w:eastAsia="Times New Roman" w:hAnsi="Calibri" w:cs="Times New Roman"/>
                    <w:bCs/>
                    <w:color w:val="1F4E79" w:themeColor="accent1" w:themeShade="80"/>
                    <w:sz w:val="24"/>
                    <w:szCs w:val="24"/>
                    <w:lang w:eastAsia="en-GB" w:bidi="bn-IN"/>
                  </w:rPr>
                  <w:t xml:space="preserve"> - </w:t>
                </w:r>
                <w:proofErr w:type="spellStart"/>
                <w:r>
                  <w:rPr>
                    <w:rFonts w:ascii="Calibri" w:eastAsia="Times New Roman" w:hAnsi="Calibri" w:cs="Times New Roman"/>
                    <w:bCs/>
                    <w:color w:val="1F4E79" w:themeColor="accent1" w:themeShade="80"/>
                    <w:sz w:val="24"/>
                    <w:szCs w:val="24"/>
                    <w:lang w:eastAsia="en-GB" w:bidi="bn-IN"/>
                  </w:rPr>
                  <w:t>Aerópolis</w:t>
                </w:r>
                <w:proofErr w:type="spellEnd"/>
              </w:p>
            </w:tc>
          </w:tr>
          <w:tr w:rsidR="004C3EFD" w:rsidRPr="00C44C79" w14:paraId="0FD11A55" w14:textId="77777777" w:rsidTr="0013309D">
            <w:trPr>
              <w:trHeight w:val="427"/>
            </w:trPr>
            <w:tc>
              <w:tcPr>
                <w:tcW w:w="1844" w:type="dxa"/>
                <w:shd w:val="clear" w:color="auto" w:fill="auto"/>
                <w:vAlign w:val="center"/>
              </w:tcPr>
              <w:p w14:paraId="78A8FCBB" w14:textId="0C8B6193" w:rsidR="004C3EFD" w:rsidRDefault="004C3EFD" w:rsidP="0013309D">
                <w:pPr>
                  <w:spacing w:before="100" w:beforeAutospacing="1" w:after="0" w:line="240" w:lineRule="auto"/>
                  <w:jc w:val="center"/>
                  <w:rPr>
                    <w:rFonts w:ascii="Calibri" w:eastAsia="Times New Roman" w:hAnsi="Calibri" w:cs="Times New Roman"/>
                    <w:bCs/>
                    <w:i/>
                    <w:color w:val="1F4E79" w:themeColor="accent1" w:themeShade="80"/>
                    <w:sz w:val="24"/>
                    <w:szCs w:val="24"/>
                    <w:lang w:val="en-GB" w:eastAsia="en-GB" w:bidi="bn-IN"/>
                  </w:rPr>
                </w:pPr>
                <w:r>
                  <w:rPr>
                    <w:rFonts w:ascii="Calibri" w:eastAsia="Times New Roman" w:hAnsi="Calibri" w:cs="Times New Roman"/>
                    <w:bCs/>
                    <w:i/>
                    <w:color w:val="1F4E79" w:themeColor="accent1" w:themeShade="80"/>
                    <w:sz w:val="24"/>
                    <w:szCs w:val="24"/>
                    <w:lang w:val="en-GB" w:eastAsia="en-GB" w:bidi="bn-IN"/>
                  </w:rPr>
                  <w:t>15h30</w:t>
                </w:r>
              </w:p>
            </w:tc>
            <w:tc>
              <w:tcPr>
                <w:tcW w:w="8646" w:type="dxa"/>
                <w:shd w:val="clear" w:color="auto" w:fill="auto"/>
                <w:vAlign w:val="center"/>
              </w:tcPr>
              <w:p w14:paraId="05F47FA2" w14:textId="69A968AB" w:rsidR="004C3EFD" w:rsidRPr="00157B43" w:rsidRDefault="004C3EFD" w:rsidP="0013309D">
                <w:pPr>
                  <w:spacing w:after="0" w:line="240" w:lineRule="auto"/>
                  <w:rPr>
                    <w:rFonts w:ascii="Calibri" w:eastAsia="Times New Roman" w:hAnsi="Calibri" w:cs="Times New Roman"/>
                    <w:bCs/>
                    <w:i/>
                    <w:color w:val="1F4E79" w:themeColor="accent1" w:themeShade="80"/>
                    <w:sz w:val="24"/>
                    <w:szCs w:val="24"/>
                    <w:lang w:eastAsia="en-GB" w:bidi="bn-IN"/>
                  </w:rPr>
                </w:pPr>
                <w:r>
                  <w:rPr>
                    <w:rFonts w:ascii="Calibri" w:eastAsia="Times New Roman" w:hAnsi="Calibri" w:cs="Times New Roman"/>
                    <w:bCs/>
                    <w:color w:val="1F4E79" w:themeColor="accent1" w:themeShade="80"/>
                    <w:sz w:val="24"/>
                    <w:szCs w:val="24"/>
                    <w:lang w:eastAsia="en-GB" w:bidi="bn-IN"/>
                  </w:rPr>
                  <w:t>Visita 2: CATEC</w:t>
                </w:r>
              </w:p>
            </w:tc>
          </w:tr>
          <w:tr w:rsidR="004C3EFD" w:rsidRPr="00C44C79" w14:paraId="069B5784" w14:textId="77777777" w:rsidTr="0013309D">
            <w:trPr>
              <w:trHeight w:val="427"/>
            </w:trPr>
            <w:tc>
              <w:tcPr>
                <w:tcW w:w="1844" w:type="dxa"/>
                <w:shd w:val="clear" w:color="auto" w:fill="auto"/>
                <w:vAlign w:val="center"/>
              </w:tcPr>
              <w:p w14:paraId="1C7BE622" w14:textId="057EA890" w:rsidR="004C3EFD" w:rsidRDefault="004C3EFD" w:rsidP="0013309D">
                <w:pPr>
                  <w:spacing w:before="100" w:beforeAutospacing="1" w:after="0" w:line="240" w:lineRule="auto"/>
                  <w:jc w:val="center"/>
                  <w:rPr>
                    <w:rFonts w:ascii="Calibri" w:eastAsia="Times New Roman" w:hAnsi="Calibri" w:cs="Times New Roman"/>
                    <w:bCs/>
                    <w:i/>
                    <w:color w:val="1F4E79" w:themeColor="accent1" w:themeShade="80"/>
                    <w:sz w:val="24"/>
                    <w:szCs w:val="24"/>
                    <w:lang w:val="en-GB" w:eastAsia="en-GB" w:bidi="bn-IN"/>
                  </w:rPr>
                </w:pPr>
                <w:r>
                  <w:rPr>
                    <w:rFonts w:ascii="Calibri" w:eastAsia="Times New Roman" w:hAnsi="Calibri" w:cs="Times New Roman"/>
                    <w:bCs/>
                    <w:i/>
                    <w:color w:val="1F4E79" w:themeColor="accent1" w:themeShade="80"/>
                    <w:sz w:val="24"/>
                    <w:szCs w:val="24"/>
                    <w:lang w:val="en-GB" w:eastAsia="en-GB" w:bidi="bn-IN"/>
                  </w:rPr>
                  <w:t>17h00</w:t>
                </w:r>
              </w:p>
            </w:tc>
            <w:tc>
              <w:tcPr>
                <w:tcW w:w="8646" w:type="dxa"/>
                <w:shd w:val="clear" w:color="auto" w:fill="auto"/>
                <w:vAlign w:val="center"/>
              </w:tcPr>
              <w:p w14:paraId="58386584" w14:textId="1339B413" w:rsidR="004C3EFD" w:rsidRPr="00157B43" w:rsidRDefault="004C3EFD" w:rsidP="0013309D">
                <w:pPr>
                  <w:spacing w:after="0" w:line="240" w:lineRule="auto"/>
                  <w:rPr>
                    <w:rFonts w:ascii="Calibri" w:eastAsia="Times New Roman" w:hAnsi="Calibri" w:cs="Times New Roman"/>
                    <w:bCs/>
                    <w:i/>
                    <w:color w:val="1F4E79" w:themeColor="accent1" w:themeShade="80"/>
                    <w:sz w:val="24"/>
                    <w:szCs w:val="24"/>
                    <w:lang w:eastAsia="en-GB" w:bidi="bn-IN"/>
                  </w:rPr>
                </w:pPr>
                <w:r>
                  <w:rPr>
                    <w:rFonts w:ascii="Calibri" w:eastAsia="Times New Roman" w:hAnsi="Calibri" w:cs="Times New Roman"/>
                    <w:bCs/>
                    <w:i/>
                    <w:color w:val="1F4E79" w:themeColor="accent1" w:themeShade="80"/>
                    <w:sz w:val="24"/>
                    <w:szCs w:val="24"/>
                    <w:lang w:eastAsia="en-GB" w:bidi="bn-IN"/>
                  </w:rPr>
                  <w:t>Fin de la jornada</w:t>
                </w:r>
              </w:p>
            </w:tc>
          </w:tr>
          <w:tr w:rsidR="006D4205" w:rsidRPr="007F2828" w14:paraId="799442D9" w14:textId="77777777" w:rsidTr="0013309D">
            <w:trPr>
              <w:trHeight w:val="425"/>
            </w:trPr>
            <w:tc>
              <w:tcPr>
                <w:tcW w:w="10490" w:type="dxa"/>
                <w:gridSpan w:val="2"/>
                <w:shd w:val="clear" w:color="auto" w:fill="auto"/>
              </w:tcPr>
              <w:p w14:paraId="1F14BC9B" w14:textId="77777777" w:rsidR="006D4205" w:rsidRDefault="006D4205" w:rsidP="0013309D">
                <w:pPr>
                  <w:jc w:val="center"/>
                  <w:rPr>
                    <w:rFonts w:ascii="Calibri" w:eastAsia="Times New Roman" w:hAnsi="Calibri" w:cs="Times New Roman"/>
                    <w:b/>
                    <w:color w:val="1F4E79" w:themeColor="accent1" w:themeShade="80"/>
                    <w:sz w:val="24"/>
                    <w:szCs w:val="24"/>
                    <w:lang w:eastAsia="en-GB" w:bidi="bn-IN"/>
                  </w:rPr>
                </w:pPr>
              </w:p>
            </w:tc>
          </w:tr>
        </w:tbl>
        <w:p w14:paraId="43D64B96" w14:textId="47D5760B" w:rsidR="0076159B" w:rsidRPr="0076159B" w:rsidRDefault="006D4205" w:rsidP="0076159B">
          <w:pPr>
            <w:jc w:val="center"/>
            <w:rPr>
              <w:lang w:eastAsia="es-ES"/>
            </w:rPr>
          </w:pPr>
          <w:r w:rsidRPr="00D31C34">
            <w:rPr>
              <w:color w:val="595959" w:themeColor="text1" w:themeTint="A6"/>
              <w:sz w:val="32"/>
              <w:szCs w:val="18"/>
            </w:rPr>
            <w:t xml:space="preserve"> </w:t>
          </w:r>
          <w:r w:rsidR="0076159B" w:rsidRPr="00D31C34">
            <w:rPr>
              <w:color w:val="595959" w:themeColor="text1" w:themeTint="A6"/>
              <w:sz w:val="32"/>
              <w:szCs w:val="18"/>
            </w:rPr>
            <w:t xml:space="preserve">Conferencia Final sobre el presente y futuro de </w:t>
          </w:r>
          <w:proofErr w:type="spellStart"/>
          <w:r w:rsidR="0076159B" w:rsidRPr="00D31C34">
            <w:rPr>
              <w:color w:val="595959" w:themeColor="text1" w:themeTint="A6"/>
              <w:sz w:val="32"/>
              <w:szCs w:val="18"/>
            </w:rPr>
            <w:t>PYMEs</w:t>
          </w:r>
          <w:proofErr w:type="spellEnd"/>
          <w:r w:rsidR="0076159B" w:rsidRPr="00D31C34">
            <w:rPr>
              <w:color w:val="595959" w:themeColor="text1" w:themeTint="A6"/>
              <w:sz w:val="32"/>
              <w:szCs w:val="18"/>
            </w:rPr>
            <w:t xml:space="preserve"> 4.0 en el área de cooperación</w:t>
          </w:r>
        </w:p>
        <w:p w14:paraId="19760D55" w14:textId="59397113" w:rsidR="00997F31" w:rsidRPr="004C3EFD" w:rsidRDefault="004D1756" w:rsidP="004C3EFD">
          <w:pPr>
            <w:spacing w:before="40" w:after="0" w:line="240" w:lineRule="auto"/>
            <w:jc w:val="center"/>
            <w:rPr>
              <w:rFonts w:ascii="Calibri" w:eastAsia="Times New Roman" w:hAnsi="Calibri" w:cs="Times New Roman"/>
              <w:bCs/>
              <w:i/>
              <w:color w:val="1F4E79" w:themeColor="accent1" w:themeShade="80"/>
              <w:sz w:val="24"/>
              <w:szCs w:val="24"/>
              <w:lang w:val="en-GB" w:eastAsia="en-GB" w:bidi="bn-IN"/>
            </w:rPr>
          </w:pPr>
          <w:r w:rsidRPr="00AE680A">
            <w:rPr>
              <w:rFonts w:ascii="Calibri" w:eastAsia="Times New Roman" w:hAnsi="Calibri" w:cs="Times New Roman"/>
              <w:bCs/>
              <w:i/>
              <w:color w:val="1F4E79" w:themeColor="accent1" w:themeShade="80"/>
              <w:sz w:val="24"/>
              <w:szCs w:val="24"/>
              <w:lang w:eastAsia="en-GB" w:bidi="bn-IN"/>
            </w:rPr>
            <w:t xml:space="preserve"> </w:t>
          </w:r>
        </w:p>
      </w:sdtContent>
    </w:sdt>
    <w:sectPr w:rsidR="00997F31" w:rsidRPr="004C3EFD" w:rsidSect="00C52251">
      <w:headerReference w:type="default" r:id="rId8"/>
      <w:headerReference w:type="first" r:id="rId9"/>
      <w:pgSz w:w="11906" w:h="16838"/>
      <w:pgMar w:top="1702" w:right="707" w:bottom="1702" w:left="1276" w:header="794" w:footer="153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0564E" w14:textId="77777777" w:rsidR="00970EAC" w:rsidRDefault="00970EAC" w:rsidP="001031AD">
      <w:pPr>
        <w:spacing w:after="0" w:line="240" w:lineRule="auto"/>
      </w:pPr>
      <w:r>
        <w:separator/>
      </w:r>
    </w:p>
  </w:endnote>
  <w:endnote w:type="continuationSeparator" w:id="0">
    <w:p w14:paraId="4D4E83B7" w14:textId="77777777" w:rsidR="00970EAC" w:rsidRDefault="00970EAC" w:rsidP="00103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3B6E7" w14:textId="77777777" w:rsidR="00970EAC" w:rsidRDefault="00970EAC" w:rsidP="001031AD">
      <w:pPr>
        <w:spacing w:after="0" w:line="240" w:lineRule="auto"/>
      </w:pPr>
      <w:r>
        <w:separator/>
      </w:r>
    </w:p>
  </w:footnote>
  <w:footnote w:type="continuationSeparator" w:id="0">
    <w:p w14:paraId="06340519" w14:textId="77777777" w:rsidR="00970EAC" w:rsidRDefault="00970EAC" w:rsidP="00103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EBF60" w14:textId="267EFF1B" w:rsidR="006D4205" w:rsidRDefault="00E7482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2911BF48" wp14:editId="787BB511">
          <wp:simplePos x="0" y="0"/>
          <wp:positionH relativeFrom="margin">
            <wp:posOffset>230505</wp:posOffset>
          </wp:positionH>
          <wp:positionV relativeFrom="paragraph">
            <wp:posOffset>-123190</wp:posOffset>
          </wp:positionV>
          <wp:extent cx="2451100" cy="789940"/>
          <wp:effectExtent l="0" t="0" r="6350" b="0"/>
          <wp:wrapSquare wrapText="bothSides"/>
          <wp:docPr id="2" name="Imagen 2" descr="C:\Users\pvega\AppData\Local\Temp\Rar$DIa0.415\Espan¦âa-Portugal_ES+PT_FUND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vega\AppData\Local\Temp\Rar$DIa0.415\Espan¦âa-Portugal_ES+PT_FUND_RGB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881"/>
                  <a:stretch/>
                </pic:blipFill>
                <pic:spPr bwMode="auto">
                  <a:xfrm>
                    <a:off x="0" y="0"/>
                    <a:ext cx="245110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4205">
      <w:rPr>
        <w:noProof/>
      </w:rPr>
      <w:drawing>
        <wp:anchor distT="0" distB="0" distL="114300" distR="114300" simplePos="0" relativeHeight="251666432" behindDoc="0" locked="0" layoutInCell="1" allowOverlap="1" wp14:anchorId="3A28CCE0" wp14:editId="588AA38C">
          <wp:simplePos x="0" y="0"/>
          <wp:positionH relativeFrom="column">
            <wp:posOffset>2847340</wp:posOffset>
          </wp:positionH>
          <wp:positionV relativeFrom="paragraph">
            <wp:posOffset>10160</wp:posOffset>
          </wp:positionV>
          <wp:extent cx="2190115" cy="608965"/>
          <wp:effectExtent l="0" t="0" r="635" b="635"/>
          <wp:wrapSquare wrapText="bothSides"/>
          <wp:docPr id="158658214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658214" name="Imagen 15865821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90115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4205">
      <w:rPr>
        <w:noProof/>
        <w:lang w:eastAsia="es-E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9AA68" w14:textId="629E2E98" w:rsidR="007C2FA8" w:rsidRDefault="00AE680A" w:rsidP="0013309D">
    <w:pPr>
      <w:pStyle w:val="Encabezado"/>
      <w:ind w:left="-284" w:firstLine="284"/>
      <w:jc w:val="center"/>
    </w:pPr>
    <w:r>
      <w:rPr>
        <w:noProof/>
      </w:rPr>
      <w:drawing>
        <wp:inline distT="0" distB="0" distL="0" distR="0" wp14:anchorId="696E69F0" wp14:editId="3654D480">
          <wp:extent cx="2637473" cy="946785"/>
          <wp:effectExtent l="0" t="0" r="0" b="5715"/>
          <wp:docPr id="91813845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8138453" name="Imagen 91813845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45883" cy="949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84335"/>
    <w:multiLevelType w:val="hybridMultilevel"/>
    <w:tmpl w:val="EE164F62"/>
    <w:lvl w:ilvl="0" w:tplc="A1B8B456">
      <w:numFmt w:val="bullet"/>
      <w:lvlText w:val="-"/>
      <w:lvlJc w:val="left"/>
      <w:pPr>
        <w:ind w:left="970" w:hanging="61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F62F1"/>
    <w:multiLevelType w:val="hybridMultilevel"/>
    <w:tmpl w:val="64AECBF4"/>
    <w:lvl w:ilvl="0" w:tplc="E06E6F0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66E9B"/>
    <w:multiLevelType w:val="hybridMultilevel"/>
    <w:tmpl w:val="DDB046C4"/>
    <w:lvl w:ilvl="0" w:tplc="AD260D2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904299">
    <w:abstractNumId w:val="2"/>
  </w:num>
  <w:num w:numId="2" w16cid:durableId="710109030">
    <w:abstractNumId w:val="0"/>
  </w:num>
  <w:num w:numId="3" w16cid:durableId="1578900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8E0"/>
    <w:rsid w:val="00047F77"/>
    <w:rsid w:val="001031AD"/>
    <w:rsid w:val="00105AE9"/>
    <w:rsid w:val="00110F7A"/>
    <w:rsid w:val="001328AE"/>
    <w:rsid w:val="0013309D"/>
    <w:rsid w:val="001349D2"/>
    <w:rsid w:val="00157B43"/>
    <w:rsid w:val="0017572F"/>
    <w:rsid w:val="001D2B99"/>
    <w:rsid w:val="001E715F"/>
    <w:rsid w:val="00201475"/>
    <w:rsid w:val="002108E0"/>
    <w:rsid w:val="00224888"/>
    <w:rsid w:val="00235E08"/>
    <w:rsid w:val="00241950"/>
    <w:rsid w:val="002735BD"/>
    <w:rsid w:val="0028678C"/>
    <w:rsid w:val="002C2293"/>
    <w:rsid w:val="002E1F04"/>
    <w:rsid w:val="0031496E"/>
    <w:rsid w:val="00321B53"/>
    <w:rsid w:val="00340522"/>
    <w:rsid w:val="003C2BA0"/>
    <w:rsid w:val="003F0077"/>
    <w:rsid w:val="003F6488"/>
    <w:rsid w:val="004056DD"/>
    <w:rsid w:val="004132C5"/>
    <w:rsid w:val="00437543"/>
    <w:rsid w:val="00440EC7"/>
    <w:rsid w:val="004938F3"/>
    <w:rsid w:val="004A36C6"/>
    <w:rsid w:val="004C3EFD"/>
    <w:rsid w:val="004D1756"/>
    <w:rsid w:val="004D4650"/>
    <w:rsid w:val="00515809"/>
    <w:rsid w:val="00530967"/>
    <w:rsid w:val="005474F3"/>
    <w:rsid w:val="0056646B"/>
    <w:rsid w:val="005739BE"/>
    <w:rsid w:val="005851D1"/>
    <w:rsid w:val="005D16EC"/>
    <w:rsid w:val="005F587E"/>
    <w:rsid w:val="00603BC4"/>
    <w:rsid w:val="006102F3"/>
    <w:rsid w:val="00627266"/>
    <w:rsid w:val="00633638"/>
    <w:rsid w:val="006A4A55"/>
    <w:rsid w:val="006D4205"/>
    <w:rsid w:val="006D7D1E"/>
    <w:rsid w:val="006F47E8"/>
    <w:rsid w:val="006F7BF5"/>
    <w:rsid w:val="0072256B"/>
    <w:rsid w:val="007436EA"/>
    <w:rsid w:val="0076159B"/>
    <w:rsid w:val="00766AB8"/>
    <w:rsid w:val="007B3E00"/>
    <w:rsid w:val="007C2FA8"/>
    <w:rsid w:val="007F2828"/>
    <w:rsid w:val="008322E1"/>
    <w:rsid w:val="00841636"/>
    <w:rsid w:val="0085156A"/>
    <w:rsid w:val="00853EA4"/>
    <w:rsid w:val="00855219"/>
    <w:rsid w:val="008663F5"/>
    <w:rsid w:val="00867102"/>
    <w:rsid w:val="00877A1F"/>
    <w:rsid w:val="008970A0"/>
    <w:rsid w:val="008E794A"/>
    <w:rsid w:val="009543D8"/>
    <w:rsid w:val="00970EAC"/>
    <w:rsid w:val="00997F31"/>
    <w:rsid w:val="009B19ED"/>
    <w:rsid w:val="009F7513"/>
    <w:rsid w:val="00A07B75"/>
    <w:rsid w:val="00A16095"/>
    <w:rsid w:val="00A20A57"/>
    <w:rsid w:val="00A73C25"/>
    <w:rsid w:val="00AA24B9"/>
    <w:rsid w:val="00AC029A"/>
    <w:rsid w:val="00AE680A"/>
    <w:rsid w:val="00B21DA1"/>
    <w:rsid w:val="00B300C8"/>
    <w:rsid w:val="00B609BE"/>
    <w:rsid w:val="00BA0A58"/>
    <w:rsid w:val="00C17BA6"/>
    <w:rsid w:val="00C44C79"/>
    <w:rsid w:val="00C52251"/>
    <w:rsid w:val="00C53CC7"/>
    <w:rsid w:val="00CB6B90"/>
    <w:rsid w:val="00CC2891"/>
    <w:rsid w:val="00CD426E"/>
    <w:rsid w:val="00D02F62"/>
    <w:rsid w:val="00D32B2F"/>
    <w:rsid w:val="00D674A1"/>
    <w:rsid w:val="00DF2F64"/>
    <w:rsid w:val="00E45D05"/>
    <w:rsid w:val="00E62C5D"/>
    <w:rsid w:val="00E73EC5"/>
    <w:rsid w:val="00E7482B"/>
    <w:rsid w:val="00E765F9"/>
    <w:rsid w:val="00E81C6A"/>
    <w:rsid w:val="00ED1F4C"/>
    <w:rsid w:val="00EE37F7"/>
    <w:rsid w:val="00F04BF7"/>
    <w:rsid w:val="00F170A8"/>
    <w:rsid w:val="00F36023"/>
    <w:rsid w:val="00F46CD1"/>
    <w:rsid w:val="00F53ED6"/>
    <w:rsid w:val="00F77122"/>
    <w:rsid w:val="00FA5315"/>
    <w:rsid w:val="00FF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96AB02"/>
  <w15:docId w15:val="{8A8B8E76-A9C2-44C7-967E-89EBBF3C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3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108E0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108E0"/>
    <w:rPr>
      <w:rFonts w:eastAsiaTheme="minorEastAsia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031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31AD"/>
  </w:style>
  <w:style w:type="paragraph" w:styleId="Piedepgina">
    <w:name w:val="footer"/>
    <w:basedOn w:val="Normal"/>
    <w:link w:val="PiedepginaCar"/>
    <w:uiPriority w:val="99"/>
    <w:unhideWhenUsed/>
    <w:rsid w:val="001031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31AD"/>
  </w:style>
  <w:style w:type="paragraph" w:styleId="NormalWeb">
    <w:name w:val="Normal (Web)"/>
    <w:basedOn w:val="Normal"/>
    <w:uiPriority w:val="99"/>
    <w:unhideWhenUsed/>
    <w:rsid w:val="00633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7E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F4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BD609-842A-422B-A700-F53FE1E04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Agencia de Innovación y Desarrollo de Andalucía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juanjo</dc:creator>
  <cp:keywords/>
  <dc:description/>
  <cp:lastModifiedBy>ANNE-DOMINIQUE FURPHY</cp:lastModifiedBy>
  <cp:revision>3</cp:revision>
  <cp:lastPrinted>2020-02-06T13:18:00Z</cp:lastPrinted>
  <dcterms:created xsi:type="dcterms:W3CDTF">2023-04-18T10:11:00Z</dcterms:created>
  <dcterms:modified xsi:type="dcterms:W3CDTF">2023-04-18T10:13:00Z</dcterms:modified>
</cp:coreProperties>
</file>