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B" w:rsidRPr="00D64160" w:rsidRDefault="001C3079" w:rsidP="002459C2">
      <w:pPr>
        <w:spacing w:line="300" w:lineRule="atLeast"/>
        <w:rPr>
          <w:rFonts w:ascii="Arial" w:hAnsi="Arial" w:cs="Arial"/>
          <w:b/>
          <w:color w:val="215868"/>
          <w:lang w:val="en-GB"/>
        </w:rPr>
      </w:pPr>
      <w:r>
        <w:fldChar w:fldCharType="begin"/>
      </w:r>
      <w:r w:rsidR="007C79D4">
        <w:instrText xml:space="preserve"> HYPERLINK "http://www.brundby-hotel.dk/" </w:instrText>
      </w:r>
      <w:r>
        <w:fldChar w:fldCharType="separate"/>
      </w:r>
      <w:r w:rsidR="002459C2" w:rsidRPr="00D64160">
        <w:rPr>
          <w:rStyle w:val="Hyperlink"/>
          <w:rFonts w:ascii="Arial" w:hAnsi="Arial" w:cs="Arial"/>
          <w:b/>
          <w:color w:val="215868"/>
          <w:sz w:val="18"/>
          <w:szCs w:val="18"/>
          <w:lang w:val="en-GB"/>
        </w:rPr>
        <w:t>Brundby Hotel</w:t>
      </w:r>
      <w:r>
        <w:rPr>
          <w:rStyle w:val="Hyperlink"/>
          <w:rFonts w:ascii="Arial" w:hAnsi="Arial" w:cs="Arial"/>
          <w:b/>
          <w:color w:val="215868"/>
          <w:sz w:val="18"/>
          <w:szCs w:val="18"/>
          <w:lang w:val="en-GB"/>
        </w:rPr>
        <w:fldChar w:fldCharType="end"/>
      </w:r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 xml:space="preserve"> ● </w:t>
      </w:r>
      <w:proofErr w:type="spellStart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>Brundby</w:t>
      </w:r>
      <w:proofErr w:type="spellEnd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 xml:space="preserve"> </w:t>
      </w:r>
      <w:proofErr w:type="spellStart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>Hovedgade</w:t>
      </w:r>
      <w:proofErr w:type="spellEnd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 xml:space="preserve"> 63, 8305 </w:t>
      </w:r>
      <w:proofErr w:type="spellStart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>Samsø</w:t>
      </w:r>
      <w:proofErr w:type="spellEnd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 xml:space="preserve"> ● </w:t>
      </w:r>
      <w:proofErr w:type="spellStart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>Tlf</w:t>
      </w:r>
      <w:proofErr w:type="spellEnd"/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 xml:space="preserve">. </w:t>
      </w:r>
      <w:r w:rsidR="00C73C1F">
        <w:rPr>
          <w:rFonts w:ascii="Arial" w:hAnsi="Arial" w:cs="Arial"/>
          <w:color w:val="215868"/>
          <w:sz w:val="18"/>
          <w:szCs w:val="18"/>
          <w:lang w:val="en-GB"/>
        </w:rPr>
        <w:t xml:space="preserve">+ 45 </w:t>
      </w:r>
      <w:r w:rsidR="002459C2" w:rsidRPr="00D64160">
        <w:rPr>
          <w:rFonts w:ascii="Arial" w:hAnsi="Arial" w:cs="Arial"/>
          <w:color w:val="215868"/>
          <w:sz w:val="18"/>
          <w:szCs w:val="18"/>
          <w:lang w:val="en-GB"/>
        </w:rPr>
        <w:t xml:space="preserve">86 59 00 11 ● </w:t>
      </w:r>
      <w:hyperlink r:id="rId8" w:history="1">
        <w:r w:rsidR="002459C2" w:rsidRPr="00D64160">
          <w:rPr>
            <w:rFonts w:ascii="Arial" w:hAnsi="Arial" w:cs="Arial"/>
            <w:color w:val="215868"/>
            <w:sz w:val="18"/>
            <w:szCs w:val="18"/>
            <w:lang w:val="en-GB"/>
          </w:rPr>
          <w:t>rock@brundby-hotel.dk</w:t>
        </w:r>
      </w:hyperlink>
    </w:p>
    <w:p w:rsidR="00511C8B" w:rsidRPr="00D64160" w:rsidRDefault="00511C8B" w:rsidP="00511C8B">
      <w:pPr>
        <w:rPr>
          <w:rFonts w:ascii="Arial" w:hAnsi="Arial" w:cs="Arial"/>
          <w:color w:val="215868"/>
          <w:lang w:val="en-GB"/>
        </w:rPr>
      </w:pPr>
    </w:p>
    <w:p w:rsidR="001835FA" w:rsidRPr="00D64160" w:rsidRDefault="002459C2" w:rsidP="001835FA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>Tuesday</w:t>
      </w:r>
      <w:r w:rsidR="001835FA" w:rsidRPr="00D64160">
        <w:rPr>
          <w:rFonts w:ascii="Arial" w:hAnsi="Arial" w:cs="Arial"/>
          <w:b/>
          <w:color w:val="215868"/>
          <w:lang w:val="en-GB"/>
        </w:rPr>
        <w:t xml:space="preserve">, </w:t>
      </w:r>
      <w:r w:rsidRPr="00D64160">
        <w:rPr>
          <w:rFonts w:ascii="Arial" w:hAnsi="Arial" w:cs="Arial"/>
          <w:b/>
          <w:color w:val="215868"/>
          <w:lang w:val="en-GB"/>
        </w:rPr>
        <w:t>4 April</w:t>
      </w:r>
      <w:r w:rsidR="001835FA" w:rsidRPr="00D64160">
        <w:rPr>
          <w:rFonts w:ascii="Arial" w:hAnsi="Arial" w:cs="Arial"/>
          <w:b/>
          <w:color w:val="215868"/>
          <w:lang w:val="en-GB"/>
        </w:rPr>
        <w:t xml:space="preserve"> 20</w:t>
      </w:r>
      <w:r w:rsidR="00511C8B" w:rsidRPr="00D64160">
        <w:rPr>
          <w:rFonts w:ascii="Arial" w:hAnsi="Arial" w:cs="Arial"/>
          <w:b/>
          <w:color w:val="215868"/>
          <w:lang w:val="en-GB"/>
        </w:rPr>
        <w:t>1</w:t>
      </w:r>
      <w:r w:rsidRPr="00D64160">
        <w:rPr>
          <w:rFonts w:ascii="Arial" w:hAnsi="Arial" w:cs="Arial"/>
          <w:b/>
          <w:color w:val="215868"/>
          <w:lang w:val="en-GB"/>
        </w:rPr>
        <w:t>7</w:t>
      </w:r>
      <w:r w:rsidR="001835FA" w:rsidRPr="00D64160">
        <w:rPr>
          <w:rFonts w:ascii="Arial" w:hAnsi="Arial" w:cs="Arial"/>
          <w:b/>
          <w:color w:val="215868"/>
          <w:lang w:val="en-GB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368"/>
        <w:gridCol w:w="8379"/>
      </w:tblGrid>
      <w:tr w:rsidR="00A02F9B" w:rsidRPr="00147BF5" w:rsidTr="00E61B06">
        <w:tc>
          <w:tcPr>
            <w:tcW w:w="1368" w:type="dxa"/>
            <w:shd w:val="clear" w:color="auto" w:fill="auto"/>
          </w:tcPr>
          <w:p w:rsidR="001835FA" w:rsidRPr="00D64160" w:rsidRDefault="001835FA" w:rsidP="00885437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79" w:type="dxa"/>
            <w:shd w:val="clear" w:color="auto" w:fill="auto"/>
          </w:tcPr>
          <w:p w:rsidR="005B3638" w:rsidRDefault="005B3638" w:rsidP="002459C2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Partners arrive </w:t>
            </w:r>
            <w:r w:rsidR="002459C2"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in the </w:t>
            </w:r>
            <w:proofErr w:type="spellStart"/>
            <w:r w:rsidR="002459C2"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Brundby</w:t>
            </w:r>
            <w:proofErr w:type="spellEnd"/>
            <w:r w:rsidR="002459C2"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hotel on </w:t>
            </w:r>
            <w:proofErr w:type="spellStart"/>
            <w:r w:rsidR="002459C2"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</w:p>
          <w:p w:rsidR="006F7BC7" w:rsidRDefault="006F7BC7" w:rsidP="002459C2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  <w:p w:rsidR="006F7BC7" w:rsidRDefault="000F5E03" w:rsidP="002459C2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Last </w:t>
            </w:r>
            <w:r w:rsidR="006F7BC7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Ferry </w:t>
            </w:r>
            <w:proofErr w:type="spellStart"/>
            <w:r w:rsidR="006F7BC7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Kalundborg</w:t>
            </w:r>
            <w:proofErr w:type="spellEnd"/>
            <w:r w:rsidR="006F7BC7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to Ballen (</w:t>
            </w:r>
            <w:proofErr w:type="spellStart"/>
            <w:r w:rsidR="006F7BC7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 w:rsidR="006F7BC7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) leaves at 17.45</w:t>
            </w:r>
          </w:p>
          <w:p w:rsidR="000F5E03" w:rsidRPr="00D64160" w:rsidRDefault="000F5E03" w:rsidP="002459C2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Last Ferry </w:t>
            </w:r>
            <w:proofErr w:type="spellStart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Hou</w:t>
            </w:r>
            <w:proofErr w:type="spellEnd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Saelvig</w:t>
            </w:r>
            <w:proofErr w:type="spellEnd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) leaves at 19.30 </w:t>
            </w:r>
          </w:p>
          <w:p w:rsidR="006939BC" w:rsidRPr="00D64160" w:rsidRDefault="006939BC" w:rsidP="002459C2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147BF5" w:rsidTr="00E61B06">
        <w:tc>
          <w:tcPr>
            <w:tcW w:w="1368" w:type="dxa"/>
            <w:shd w:val="clear" w:color="auto" w:fill="FFC000"/>
          </w:tcPr>
          <w:p w:rsidR="001835FA" w:rsidRPr="00D64160" w:rsidRDefault="001835FA" w:rsidP="001835FA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379" w:type="dxa"/>
            <w:shd w:val="clear" w:color="auto" w:fill="FFC000"/>
          </w:tcPr>
          <w:p w:rsidR="001835FA" w:rsidRDefault="00E647ED" w:rsidP="00E647E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Di</w:t>
            </w:r>
            <w:r w:rsidR="00511C8B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ner </w:t>
            </w:r>
            <w:r w:rsidR="005013E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at </w:t>
            </w:r>
            <w:r w:rsidR="002C498F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your </w:t>
            </w:r>
            <w:r w:rsidR="005013E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own costs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(</w:t>
            </w:r>
            <w:r w:rsidR="000F5E03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soup and sandwiches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)</w:t>
            </w:r>
          </w:p>
          <w:p w:rsidR="00E5088D" w:rsidRPr="00D64160" w:rsidRDefault="00E5088D" w:rsidP="00E647E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1835FA" w:rsidRDefault="001835FA" w:rsidP="001835FA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147BF5" w:rsidRPr="00D64160" w:rsidRDefault="00147BF5" w:rsidP="001835FA">
      <w:pPr>
        <w:rPr>
          <w:rFonts w:ascii="Arial" w:hAnsi="Arial" w:cs="Arial"/>
          <w:color w:val="215868"/>
          <w:sz w:val="20"/>
          <w:szCs w:val="20"/>
          <w:lang w:val="en-GB"/>
        </w:rPr>
      </w:pPr>
    </w:p>
    <w:p w:rsidR="00CE6F1B" w:rsidRPr="00D64160" w:rsidRDefault="002459C2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>Wednesday</w:t>
      </w:r>
      <w:r w:rsidR="005870BB" w:rsidRPr="00D64160">
        <w:rPr>
          <w:rFonts w:ascii="Arial" w:hAnsi="Arial" w:cs="Arial"/>
          <w:b/>
          <w:color w:val="215868"/>
          <w:lang w:val="en-GB"/>
        </w:rPr>
        <w:t>,</w:t>
      </w:r>
      <w:r w:rsidR="00477099" w:rsidRPr="00D64160">
        <w:rPr>
          <w:rFonts w:ascii="Arial" w:hAnsi="Arial" w:cs="Arial"/>
          <w:b/>
          <w:color w:val="215868"/>
          <w:lang w:val="en-GB"/>
        </w:rPr>
        <w:t xml:space="preserve"> </w:t>
      </w:r>
      <w:r w:rsidRPr="00D64160">
        <w:rPr>
          <w:rFonts w:ascii="Arial" w:hAnsi="Arial" w:cs="Arial"/>
          <w:b/>
          <w:color w:val="215868"/>
          <w:lang w:val="en-GB"/>
        </w:rPr>
        <w:t>5</w:t>
      </w:r>
      <w:r w:rsidR="00511C8B" w:rsidRPr="00D64160">
        <w:rPr>
          <w:rFonts w:ascii="Arial" w:hAnsi="Arial" w:cs="Arial"/>
          <w:b/>
          <w:color w:val="215868"/>
          <w:lang w:val="en-GB"/>
        </w:rPr>
        <w:t xml:space="preserve"> </w:t>
      </w:r>
      <w:r w:rsidRPr="00D64160">
        <w:rPr>
          <w:rFonts w:ascii="Arial" w:hAnsi="Arial" w:cs="Arial"/>
          <w:b/>
          <w:color w:val="215868"/>
          <w:lang w:val="en-GB"/>
        </w:rPr>
        <w:t>April</w:t>
      </w:r>
      <w:r w:rsidR="00CC132C" w:rsidRPr="00D64160">
        <w:rPr>
          <w:rFonts w:ascii="Arial" w:hAnsi="Arial" w:cs="Arial"/>
          <w:b/>
          <w:color w:val="215868"/>
          <w:lang w:val="en-GB"/>
        </w:rPr>
        <w:t xml:space="preserve"> 20</w:t>
      </w:r>
      <w:r w:rsidRPr="00D64160">
        <w:rPr>
          <w:rFonts w:ascii="Arial" w:hAnsi="Arial" w:cs="Arial"/>
          <w:b/>
          <w:color w:val="215868"/>
          <w:lang w:val="en-GB"/>
        </w:rPr>
        <w:t>17</w:t>
      </w:r>
    </w:p>
    <w:p w:rsidR="006866C4" w:rsidRPr="00D64160" w:rsidRDefault="00511C8B" w:rsidP="006866C4">
      <w:pPr>
        <w:rPr>
          <w:rFonts w:ascii="Times" w:hAnsi="Times"/>
          <w:color w:val="215868"/>
          <w:sz w:val="20"/>
          <w:szCs w:val="20"/>
          <w:lang w:val="da-DK" w:eastAsia="da-DK"/>
        </w:rPr>
      </w:pPr>
      <w:r w:rsidRPr="00D64160">
        <w:rPr>
          <w:rFonts w:ascii="Arial" w:hAnsi="Arial" w:cs="Arial"/>
          <w:color w:val="215868"/>
          <w:sz w:val="20"/>
          <w:szCs w:val="20"/>
          <w:lang w:val="en-GB"/>
        </w:rPr>
        <w:t xml:space="preserve">Location: </w:t>
      </w:r>
      <w:r w:rsidR="005013E2">
        <w:rPr>
          <w:rFonts w:ascii="Arial" w:hAnsi="Arial" w:cs="Arial"/>
          <w:color w:val="215868"/>
          <w:sz w:val="20"/>
          <w:szCs w:val="20"/>
          <w:lang w:val="en-GB"/>
        </w:rPr>
        <w:t>Energy Academy</w:t>
      </w:r>
    </w:p>
    <w:p w:rsidR="00483F67" w:rsidRPr="00D64160" w:rsidRDefault="00483F67" w:rsidP="00483F67">
      <w:pPr>
        <w:rPr>
          <w:rFonts w:ascii="Arial" w:hAnsi="Arial" w:cs="Arial"/>
          <w:b/>
          <w:color w:val="215868"/>
          <w:sz w:val="20"/>
          <w:szCs w:val="20"/>
          <w:lang w:val="en-GB"/>
        </w:rPr>
      </w:pPr>
    </w:p>
    <w:p w:rsidR="00483F67" w:rsidRPr="00D64160" w:rsidRDefault="005C7D8F" w:rsidP="00483F67">
      <w:pPr>
        <w:rPr>
          <w:rFonts w:ascii="Arial" w:hAnsi="Arial" w:cs="Arial"/>
          <w:b/>
          <w:color w:val="215868"/>
          <w:sz w:val="20"/>
          <w:szCs w:val="20"/>
          <w:lang w:val="en-GB"/>
        </w:rPr>
      </w:pPr>
      <w:r w:rsidRPr="00D64160">
        <w:rPr>
          <w:rFonts w:ascii="Arial" w:hAnsi="Arial" w:cs="Arial"/>
          <w:b/>
          <w:color w:val="215868"/>
          <w:sz w:val="20"/>
          <w:szCs w:val="20"/>
          <w:lang w:val="en-GB"/>
        </w:rPr>
        <w:t xml:space="preserve">Chairman: </w:t>
      </w:r>
      <w:r w:rsidR="002459C2" w:rsidRPr="00D64160">
        <w:rPr>
          <w:rFonts w:ascii="Arial" w:hAnsi="Arial" w:cs="Arial"/>
          <w:b/>
          <w:color w:val="215868"/>
          <w:sz w:val="20"/>
          <w:szCs w:val="20"/>
          <w:lang w:val="en-GB"/>
        </w:rPr>
        <w:t>Simon Tijsma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79"/>
      </w:tblGrid>
      <w:tr w:rsidR="00A02F9B" w:rsidRPr="00147BF5" w:rsidTr="00E61B0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E1B0D" w:rsidRPr="00D64160" w:rsidRDefault="00406758" w:rsidP="00BE1B0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="00BE1B0D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8.30</w:t>
            </w: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E1B0D" w:rsidRPr="00D64160" w:rsidRDefault="00FB56E9" w:rsidP="00BE1B0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Coffee or tea in the </w:t>
            </w:r>
            <w:r w:rsidR="00483F6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m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eeting </w:t>
            </w:r>
            <w:r w:rsidR="00483F6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r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oom</w:t>
            </w:r>
          </w:p>
          <w:p w:rsidR="00EF3514" w:rsidRPr="00D64160" w:rsidRDefault="00EF3514" w:rsidP="00BE1B0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147BF5" w:rsidTr="00E6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auto"/>
          </w:tcPr>
          <w:p w:rsidR="00707027" w:rsidRPr="00D64160" w:rsidRDefault="00406758" w:rsidP="00E5336B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="0070702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9.00 </w:t>
            </w:r>
          </w:p>
        </w:tc>
        <w:tc>
          <w:tcPr>
            <w:tcW w:w="8379" w:type="dxa"/>
            <w:shd w:val="clear" w:color="auto" w:fill="auto"/>
          </w:tcPr>
          <w:p w:rsidR="00E5088D" w:rsidRDefault="008D5C29" w:rsidP="00270C6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Opening </w:t>
            </w:r>
          </w:p>
          <w:p w:rsidR="00E5088D" w:rsidRDefault="00E5088D" w:rsidP="00270C66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E5088D" w:rsidRDefault="00E5088D" w:rsidP="00E5088D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Simon Tijsma, project manager of Islands of Innovation (15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minuts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)</w:t>
            </w:r>
          </w:p>
          <w:p w:rsidR="00952427" w:rsidRDefault="00952427" w:rsidP="00952427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952427" w:rsidRPr="00075969" w:rsidRDefault="00952427" w:rsidP="00952427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Pitches Partners 5 minutes per partner </w:t>
            </w:r>
          </w:p>
          <w:p w:rsidR="00952427" w:rsidRDefault="00952427" w:rsidP="00952427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Preparation: please prepare only 4 slides: only pictures: try to be innovative</w:t>
            </w:r>
          </w:p>
          <w:p w:rsidR="00952427" w:rsidRPr="00075969" w:rsidRDefault="00952427" w:rsidP="00952427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Province of </w:t>
            </w:r>
            <w:proofErr w:type="spellStart"/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Fryslân</w:t>
            </w:r>
            <w:proofErr w:type="spellEnd"/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proofErr w:type="spellStart"/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Energy Academy</w:t>
            </w:r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ARDITI</w:t>
            </w:r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proofErr w:type="spellStart"/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Kuressaare</w:t>
            </w:r>
            <w:proofErr w:type="spellEnd"/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City Government</w:t>
            </w:r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Regional Government of the Azores</w:t>
            </w:r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CANBT</w:t>
            </w:r>
          </w:p>
          <w:p w:rsidR="00952427" w:rsidRPr="00075969" w:rsidRDefault="00952427" w:rsidP="00952427">
            <w:pPr>
              <w:numPr>
                <w:ilvl w:val="0"/>
                <w:numId w:val="20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North Aegean Region</w:t>
            </w:r>
          </w:p>
          <w:p w:rsidR="00952427" w:rsidRPr="00075969" w:rsidRDefault="00952427" w:rsidP="00952427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952427" w:rsidRPr="00075969" w:rsidRDefault="00952427" w:rsidP="00952427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Questions for the pitch</w:t>
            </w:r>
          </w:p>
          <w:p w:rsidR="00952427" w:rsidRPr="00075969" w:rsidRDefault="00952427" w:rsidP="00952427">
            <w:pPr>
              <w:numPr>
                <w:ilvl w:val="0"/>
                <w:numId w:val="21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What is your project goal?</w:t>
            </w:r>
          </w:p>
          <w:p w:rsidR="00952427" w:rsidRPr="00075969" w:rsidRDefault="00952427" w:rsidP="00952427">
            <w:pPr>
              <w:numPr>
                <w:ilvl w:val="0"/>
                <w:numId w:val="21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What do you need from partners?</w:t>
            </w:r>
          </w:p>
          <w:p w:rsidR="00952427" w:rsidRDefault="00952427" w:rsidP="00952427">
            <w:pPr>
              <w:numPr>
                <w:ilvl w:val="0"/>
                <w:numId w:val="21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075969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What can you contribute to the project?</w:t>
            </w:r>
          </w:p>
          <w:p w:rsidR="00DA7548" w:rsidRPr="00D64160" w:rsidRDefault="00DA7548" w:rsidP="00952427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D64160" w:rsidTr="00E6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FFC000"/>
          </w:tcPr>
          <w:p w:rsidR="00EF3514" w:rsidRPr="00D64160" w:rsidRDefault="00966B6D" w:rsidP="00392F29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10</w:t>
            </w:r>
            <w:r w:rsidR="00EF3514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  <w:r w:rsidR="00392F29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30</w:t>
            </w:r>
          </w:p>
        </w:tc>
        <w:tc>
          <w:tcPr>
            <w:tcW w:w="8379" w:type="dxa"/>
            <w:shd w:val="clear" w:color="auto" w:fill="FFC000"/>
          </w:tcPr>
          <w:p w:rsidR="00EF3514" w:rsidRPr="00D64160" w:rsidRDefault="00EF3514" w:rsidP="00E5088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Coffee/Tea break</w:t>
            </w:r>
            <w:r w:rsidR="00E5088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br/>
            </w:r>
          </w:p>
        </w:tc>
      </w:tr>
      <w:tr w:rsidR="00E61B06" w:rsidRPr="000F5E03" w:rsidTr="00E6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auto"/>
          </w:tcPr>
          <w:p w:rsidR="00BF14C9" w:rsidRPr="00D64160" w:rsidRDefault="00BF14C9" w:rsidP="00392F29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</w:t>
            </w:r>
            <w:r w:rsidR="00392F29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</w:t>
            </w:r>
            <w:r w:rsidR="00EF3514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  <w:r w:rsidR="00392F29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  <w:r w:rsidR="00EF3514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</w:t>
            </w:r>
          </w:p>
        </w:tc>
        <w:tc>
          <w:tcPr>
            <w:tcW w:w="8379" w:type="dxa"/>
            <w:shd w:val="clear" w:color="auto" w:fill="auto"/>
          </w:tcPr>
          <w:p w:rsidR="00952427" w:rsidRPr="00E5088D" w:rsidRDefault="00952427" w:rsidP="00952427">
            <w:pPr>
              <w:numPr>
                <w:ilvl w:val="0"/>
                <w:numId w:val="24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Søren Hermansen, </w:t>
            </w:r>
            <w:r w:rsidRPr="00E5088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Viking Circle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Energy Academy)</w:t>
            </w:r>
          </w:p>
          <w:p w:rsidR="00075969" w:rsidRPr="00075969" w:rsidRDefault="00075969" w:rsidP="00952427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147BF5" w:rsidTr="00A36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368" w:type="dxa"/>
            <w:shd w:val="clear" w:color="auto" w:fill="FFC000"/>
          </w:tcPr>
          <w:p w:rsidR="00BF14C9" w:rsidRPr="00D64160" w:rsidRDefault="00BF14C9" w:rsidP="00D56041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12.</w:t>
            </w:r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30</w:t>
            </w:r>
          </w:p>
        </w:tc>
        <w:tc>
          <w:tcPr>
            <w:tcW w:w="8379" w:type="dxa"/>
            <w:shd w:val="clear" w:color="auto" w:fill="FFC000"/>
          </w:tcPr>
          <w:p w:rsidR="00483F67" w:rsidRPr="00D64160" w:rsidRDefault="00BF14C9" w:rsidP="00E5088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Lunch</w:t>
            </w:r>
            <w:r w:rsidR="00483F67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break</w:t>
            </w:r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at </w:t>
            </w:r>
            <w:proofErr w:type="spellStart"/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Energy Academy</w:t>
            </w:r>
          </w:p>
        </w:tc>
      </w:tr>
      <w:tr w:rsidR="00E61B06" w:rsidRPr="007A3A32" w:rsidTr="00DA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368" w:type="dxa"/>
            <w:shd w:val="clear" w:color="auto" w:fill="auto"/>
          </w:tcPr>
          <w:p w:rsidR="00AF7354" w:rsidRDefault="00BF14C9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lastRenderedPageBreak/>
              <w:t>13.30</w:t>
            </w:r>
            <w:r w:rsidR="00BC008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</w:p>
          <w:p w:rsidR="00B435E3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13:45</w:t>
            </w:r>
          </w:p>
          <w:p w:rsidR="00B435E3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14:15</w:t>
            </w:r>
          </w:p>
          <w:p w:rsidR="00B435E3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15:15</w:t>
            </w:r>
          </w:p>
          <w:p w:rsidR="00B435E3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15:45</w:t>
            </w:r>
          </w:p>
          <w:p w:rsidR="00B435E3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16:15</w:t>
            </w:r>
          </w:p>
          <w:p w:rsidR="00B435E3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16:45</w:t>
            </w:r>
          </w:p>
          <w:p w:rsidR="00B435E3" w:rsidRPr="00D64160" w:rsidRDefault="00B435E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17:15</w:t>
            </w:r>
          </w:p>
        </w:tc>
        <w:tc>
          <w:tcPr>
            <w:tcW w:w="8379" w:type="dxa"/>
            <w:shd w:val="clear" w:color="auto" w:fill="auto"/>
          </w:tcPr>
          <w:p w:rsidR="00FD333B" w:rsidRDefault="00B435E3" w:rsidP="002459C2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Depart for </w:t>
            </w:r>
            <w:r w:rsidR="0041668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Northern s</w:t>
            </w:r>
            <w:r w:rsidR="00167AD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tudy</w:t>
            </w:r>
            <w:r w:rsidR="00A36DF4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r w:rsidR="00167AD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trip</w:t>
            </w:r>
            <w:r w:rsidR="00A36DF4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to good practice</w:t>
            </w:r>
            <w:r w:rsidR="00E5088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example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</w:t>
            </w:r>
            <w:r w:rsidR="00E5088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of </w:t>
            </w:r>
            <w:proofErr w:type="spellStart"/>
            <w:r w:rsidR="00E5088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</w:p>
          <w:p w:rsidR="00CE5292" w:rsidRDefault="00CE5292" w:rsidP="00CE5292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Municipal photovoltaic panels, electric vehicles, and mayor Marcel Meijer</w:t>
            </w:r>
          </w:p>
          <w:p w:rsidR="00B435E3" w:rsidRDefault="00B435E3" w:rsidP="002459C2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Nordby-Maarup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district heating plant</w:t>
            </w:r>
            <w:r w:rsidR="00503567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, serves two villages</w:t>
            </w:r>
          </w:p>
          <w:p w:rsidR="00B435E3" w:rsidRDefault="00B435E3" w:rsidP="002459C2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Nordby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Bryghus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, </w:t>
            </w:r>
            <w:r w:rsidR="00F8137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family driven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brewery and farm</w:t>
            </w:r>
            <w:r w:rsidR="00F8137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, organic</w:t>
            </w:r>
          </w:p>
          <w:p w:rsidR="00B435E3" w:rsidRDefault="00B435E3" w:rsidP="00B435E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The Taste of the Island,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Nordby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, sells more than 30 locally made consumable products</w:t>
            </w:r>
          </w:p>
          <w:p w:rsidR="00B435E3" w:rsidRDefault="00B435E3" w:rsidP="00B435E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Viewpoint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Ballebjerg</w:t>
            </w:r>
            <w:proofErr w:type="spellEnd"/>
          </w:p>
          <w:p w:rsidR="00B435E3" w:rsidRDefault="00B435E3" w:rsidP="00B435E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Daglibrugsen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Maarup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, energy savings in a small supermarket</w:t>
            </w:r>
          </w:p>
          <w:p w:rsidR="00B435E3" w:rsidRDefault="00416682" w:rsidP="00B435E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Arrival at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Brundby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Rock hotel</w:t>
            </w:r>
          </w:p>
          <w:p w:rsidR="007A3A32" w:rsidRPr="00D64160" w:rsidRDefault="007A3A32" w:rsidP="00B435E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D64160" w:rsidTr="00E61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shd w:val="clear" w:color="auto" w:fill="FFC000"/>
          </w:tcPr>
          <w:p w:rsidR="00BF14C9" w:rsidRPr="00D64160" w:rsidRDefault="00AD5233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379" w:type="dxa"/>
            <w:shd w:val="clear" w:color="auto" w:fill="FFC000"/>
          </w:tcPr>
          <w:p w:rsidR="00EF3514" w:rsidRDefault="00386B08" w:rsidP="006939B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Diner </w:t>
            </w:r>
            <w:r w:rsidR="00172282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at </w:t>
            </w:r>
            <w:proofErr w:type="spellStart"/>
            <w:r w:rsidR="00192264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Skipperly</w:t>
            </w:r>
            <w:proofErr w:type="spellEnd"/>
            <w:r w:rsidR="00192264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, Ballen</w:t>
            </w:r>
            <w:r w:rsidR="00172282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</w:p>
          <w:p w:rsidR="00DA7548" w:rsidRPr="00D64160" w:rsidRDefault="00DA7548" w:rsidP="006939B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7A3A32" w:rsidRDefault="007A3A32" w:rsidP="0003432F">
      <w:pPr>
        <w:rPr>
          <w:rFonts w:ascii="Arial" w:hAnsi="Arial" w:cs="Arial"/>
          <w:b/>
          <w:color w:val="215868"/>
          <w:lang w:val="en-GB"/>
        </w:rPr>
      </w:pPr>
    </w:p>
    <w:p w:rsidR="007A3A32" w:rsidRDefault="007A3A32" w:rsidP="0003432F">
      <w:pPr>
        <w:rPr>
          <w:rFonts w:ascii="Arial" w:hAnsi="Arial" w:cs="Arial"/>
          <w:b/>
          <w:color w:val="215868"/>
          <w:lang w:val="en-GB"/>
        </w:rPr>
      </w:pPr>
    </w:p>
    <w:p w:rsidR="00D051F4" w:rsidRPr="00D64160" w:rsidRDefault="002459C2" w:rsidP="0003432F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>Thursday,</w:t>
      </w:r>
      <w:r w:rsidR="00511C8B" w:rsidRPr="00D64160">
        <w:rPr>
          <w:rFonts w:ascii="Arial" w:hAnsi="Arial" w:cs="Arial"/>
          <w:b/>
          <w:color w:val="215868"/>
          <w:lang w:val="en-GB"/>
        </w:rPr>
        <w:t xml:space="preserve"> </w:t>
      </w:r>
      <w:r w:rsidRPr="00D64160">
        <w:rPr>
          <w:rFonts w:ascii="Arial" w:hAnsi="Arial" w:cs="Arial"/>
          <w:b/>
          <w:color w:val="215868"/>
          <w:lang w:val="en-GB"/>
        </w:rPr>
        <w:t>6 April 2017</w:t>
      </w:r>
    </w:p>
    <w:p w:rsidR="00BA77D9" w:rsidRDefault="006939BC" w:rsidP="0003432F">
      <w:pPr>
        <w:rPr>
          <w:rFonts w:ascii="Arial" w:hAnsi="Arial" w:cs="Arial"/>
          <w:color w:val="215868"/>
          <w:lang w:val="en-GB"/>
        </w:rPr>
      </w:pPr>
      <w:r w:rsidRPr="00D64160">
        <w:rPr>
          <w:rFonts w:ascii="Arial" w:hAnsi="Arial" w:cs="Arial"/>
          <w:color w:val="215868"/>
          <w:sz w:val="20"/>
          <w:szCs w:val="20"/>
          <w:lang w:val="en-GB"/>
        </w:rPr>
        <w:t>Location</w:t>
      </w:r>
      <w:r w:rsidRPr="00D64160">
        <w:rPr>
          <w:rFonts w:ascii="Arial" w:hAnsi="Arial" w:cs="Arial"/>
          <w:color w:val="215868"/>
          <w:lang w:val="en-GB"/>
        </w:rPr>
        <w:t xml:space="preserve">: </w:t>
      </w:r>
      <w:r w:rsidR="005013E2">
        <w:rPr>
          <w:rFonts w:ascii="Arial" w:hAnsi="Arial" w:cs="Arial"/>
          <w:color w:val="215868"/>
          <w:lang w:val="en-GB"/>
        </w:rPr>
        <w:t>Energy Academy</w:t>
      </w:r>
    </w:p>
    <w:p w:rsidR="005013E2" w:rsidRPr="00D64160" w:rsidRDefault="005013E2" w:rsidP="0003432F">
      <w:pPr>
        <w:rPr>
          <w:rFonts w:ascii="Arial" w:hAnsi="Arial" w:cs="Arial"/>
          <w:color w:val="215868"/>
          <w:lang w:val="en-GB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1369"/>
        <w:gridCol w:w="8387"/>
      </w:tblGrid>
      <w:tr w:rsidR="00A02F9B" w:rsidRPr="00147BF5" w:rsidTr="00B745BA">
        <w:trPr>
          <w:trHeight w:val="944"/>
        </w:trPr>
        <w:tc>
          <w:tcPr>
            <w:tcW w:w="1369" w:type="dxa"/>
            <w:shd w:val="clear" w:color="auto" w:fill="auto"/>
          </w:tcPr>
          <w:p w:rsidR="006866C4" w:rsidRDefault="00A36DF4" w:rsidP="00BC008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09.00</w:t>
            </w:r>
          </w:p>
          <w:p w:rsidR="00106571" w:rsidRPr="00D64160" w:rsidRDefault="00106571" w:rsidP="00BC008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87" w:type="dxa"/>
            <w:shd w:val="clear" w:color="auto" w:fill="auto"/>
          </w:tcPr>
          <w:p w:rsidR="00106571" w:rsidRDefault="004D7C76" w:rsidP="00BC008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What do we have to achieve in the project</w:t>
            </w:r>
            <w:r w:rsidR="003D7CDF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– Simon/Albert</w:t>
            </w:r>
          </w:p>
          <w:p w:rsidR="003D7CDF" w:rsidRDefault="003D7CDF" w:rsidP="00E647ED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3F79A5" w:rsidRDefault="008D68FA" w:rsidP="003F79A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Decide on our project </w:t>
            </w:r>
            <w:r w:rsid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story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r w:rsidR="006F401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- Brigitte</w:t>
            </w:r>
          </w:p>
          <w:p w:rsidR="003F79A5" w:rsidRPr="00D64160" w:rsidRDefault="003F79A5" w:rsidP="003F79A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47ED" w:rsidRPr="00D64160" w:rsidTr="00B745BA">
        <w:trPr>
          <w:trHeight w:val="488"/>
        </w:trPr>
        <w:tc>
          <w:tcPr>
            <w:tcW w:w="1369" w:type="dxa"/>
            <w:shd w:val="clear" w:color="auto" w:fill="FFC000"/>
          </w:tcPr>
          <w:p w:rsidR="00E647ED" w:rsidRPr="00D64160" w:rsidRDefault="00E647ED" w:rsidP="00452A6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10.30</w:t>
            </w:r>
          </w:p>
        </w:tc>
        <w:tc>
          <w:tcPr>
            <w:tcW w:w="8387" w:type="dxa"/>
            <w:shd w:val="clear" w:color="auto" w:fill="FFC000"/>
          </w:tcPr>
          <w:p w:rsidR="00E647ED" w:rsidRPr="00D64160" w:rsidRDefault="00E647ED" w:rsidP="00452A6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Coffee/Tea break</w:t>
            </w:r>
          </w:p>
          <w:p w:rsidR="00E647ED" w:rsidRPr="00D64160" w:rsidRDefault="00E647ED" w:rsidP="00452A63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147BF5" w:rsidTr="007A3A32">
        <w:trPr>
          <w:trHeight w:val="2231"/>
        </w:trPr>
        <w:tc>
          <w:tcPr>
            <w:tcW w:w="1369" w:type="dxa"/>
            <w:shd w:val="clear" w:color="auto" w:fill="auto"/>
          </w:tcPr>
          <w:p w:rsidR="00333E45" w:rsidRPr="00D64160" w:rsidRDefault="003D7CDF" w:rsidP="005B2E0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11</w:t>
            </w:r>
            <w:r w:rsidR="00333E45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.00</w:t>
            </w:r>
          </w:p>
          <w:p w:rsidR="00333E45" w:rsidRPr="00D64160" w:rsidRDefault="00333E45" w:rsidP="005B2E0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87" w:type="dxa"/>
            <w:shd w:val="clear" w:color="auto" w:fill="auto"/>
          </w:tcPr>
          <w:p w:rsidR="003D7CDF" w:rsidRDefault="003D7CDF" w:rsidP="003D7CDF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Han </w:t>
            </w:r>
            <w:r w:rsidR="00DA7548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Brezet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and Nameda </w:t>
            </w:r>
            <w:r w:rsidR="00DA7548" w:rsidRPr="00DA7548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Belmane</w:t>
            </w:r>
            <w:r w:rsidR="00DA7548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will introduce the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research</w:t>
            </w:r>
            <w:r w:rsidR="00DA7548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</w:p>
          <w:p w:rsidR="003F79A5" w:rsidRPr="00D64160" w:rsidRDefault="003F79A5" w:rsidP="003D7CDF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3F79A5" w:rsidRPr="003F79A5" w:rsidRDefault="003F79A5" w:rsidP="003F79A5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Suggestions and preparations for comparative analysis study, including: </w:t>
            </w:r>
          </w:p>
          <w:p w:rsidR="003F79A5" w:rsidRDefault="003F79A5" w:rsidP="003F79A5">
            <w:pPr>
              <w:numPr>
                <w:ilvl w:val="0"/>
                <w:numId w:val="23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Getting a common understanding of the aims and approaches for the study</w:t>
            </w:r>
          </w:p>
          <w:p w:rsidR="003F79A5" w:rsidRDefault="003F79A5" w:rsidP="003F79A5">
            <w:pPr>
              <w:numPr>
                <w:ilvl w:val="0"/>
                <w:numId w:val="23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Presentation of Islands of Innovation policy analysis wheel (Diamond) and its application (discussion)</w:t>
            </w:r>
          </w:p>
          <w:p w:rsidR="003F79A5" w:rsidRDefault="003F79A5" w:rsidP="003F79A5">
            <w:pPr>
              <w:numPr>
                <w:ilvl w:val="0"/>
                <w:numId w:val="23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Short presentation and discussion of potentially relevant innovation stimulating tools, in addition to the </w:t>
            </w:r>
            <w:proofErr w:type="spellStart"/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Game, such as the PSS Value Mapping Tool</w:t>
            </w:r>
          </w:p>
          <w:p w:rsidR="00333E45" w:rsidRPr="007A3A32" w:rsidRDefault="003F79A5" w:rsidP="006939BC">
            <w:pPr>
              <w:numPr>
                <w:ilvl w:val="0"/>
                <w:numId w:val="23"/>
              </w:num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Discussion and necessary agreements/arrangements</w:t>
            </w:r>
          </w:p>
        </w:tc>
      </w:tr>
      <w:tr w:rsidR="00A02F9B" w:rsidRPr="00D64160" w:rsidTr="00B745BA">
        <w:trPr>
          <w:trHeight w:val="488"/>
        </w:trPr>
        <w:tc>
          <w:tcPr>
            <w:tcW w:w="1369" w:type="dxa"/>
            <w:shd w:val="clear" w:color="auto" w:fill="FFC000"/>
          </w:tcPr>
          <w:p w:rsidR="00D051F4" w:rsidRPr="00D64160" w:rsidRDefault="00D051F4" w:rsidP="005B363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</w:t>
            </w:r>
            <w:r w:rsidR="007B083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2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.30</w:t>
            </w:r>
          </w:p>
        </w:tc>
        <w:tc>
          <w:tcPr>
            <w:tcW w:w="8387" w:type="dxa"/>
            <w:shd w:val="clear" w:color="auto" w:fill="FFC000"/>
          </w:tcPr>
          <w:p w:rsidR="00D051F4" w:rsidRPr="00D64160" w:rsidRDefault="00E0195C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L</w:t>
            </w:r>
            <w:r w:rsidR="00E5336B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unch</w:t>
            </w:r>
            <w:r w:rsidR="00D5338C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at </w:t>
            </w:r>
            <w:proofErr w:type="spellStart"/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 w:rsidR="00B745B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Energy Academy </w:t>
            </w:r>
          </w:p>
          <w:p w:rsidR="001D4BFD" w:rsidRPr="00D64160" w:rsidRDefault="001D4BFD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  <w:tr w:rsidR="00E61B06" w:rsidRPr="00D64160" w:rsidTr="00B745BA">
        <w:trPr>
          <w:trHeight w:val="1434"/>
        </w:trPr>
        <w:tc>
          <w:tcPr>
            <w:tcW w:w="1369" w:type="dxa"/>
            <w:shd w:val="clear" w:color="auto" w:fill="auto"/>
          </w:tcPr>
          <w:p w:rsidR="003D7CDF" w:rsidRDefault="007B0832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13.30</w:t>
            </w:r>
          </w:p>
          <w:p w:rsidR="00416682" w:rsidRDefault="00416682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13.45</w:t>
            </w:r>
          </w:p>
          <w:p w:rsidR="00416682" w:rsidRDefault="00985826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14.30</w:t>
            </w:r>
          </w:p>
          <w:p w:rsidR="00985826" w:rsidRDefault="00985826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15.00</w:t>
            </w: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15:30</w:t>
            </w:r>
          </w:p>
          <w:p w:rsidR="003D7CDF" w:rsidRPr="00D64160" w:rsidRDefault="003D7CDF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87" w:type="dxa"/>
            <w:shd w:val="clear" w:color="auto" w:fill="auto"/>
          </w:tcPr>
          <w:p w:rsidR="00D519CE" w:rsidRDefault="00416682" w:rsidP="003956A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Depart for Southern s</w:t>
            </w:r>
            <w:r w:rsidR="007B083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tudy</w:t>
            </w:r>
            <w:r w:rsidR="00F00ACF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</w:t>
            </w:r>
            <w:r w:rsidR="007B0832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trip </w:t>
            </w:r>
            <w:r w:rsidR="006F401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to good practice example of </w:t>
            </w:r>
            <w:proofErr w:type="spellStart"/>
            <w:r w:rsidR="006F401D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</w:p>
          <w:p w:rsidR="00CE5292" w:rsidRDefault="00CE5292" w:rsidP="00CE5292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Ole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Hemmingsen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Stjerne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), the transition from blacksmith to installer of renewable energy</w:t>
            </w:r>
          </w:p>
          <w:p w:rsidR="00985826" w:rsidRDefault="00985826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Stand under a wind turbine (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Norreskifte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)</w:t>
            </w:r>
          </w:p>
          <w:p w:rsidR="00985826" w:rsidRDefault="00985826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New ferry harbour</w:t>
            </w:r>
          </w:p>
          <w:p w:rsidR="00B5126A" w:rsidRPr="00D64160" w:rsidRDefault="00B5126A" w:rsidP="00B5126A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(slack)</w:t>
            </w:r>
          </w:p>
        </w:tc>
      </w:tr>
      <w:tr w:rsidR="00DA7548" w:rsidRPr="00D64160" w:rsidTr="00B745BA">
        <w:trPr>
          <w:trHeight w:val="3121"/>
        </w:trPr>
        <w:tc>
          <w:tcPr>
            <w:tcW w:w="1369" w:type="dxa"/>
            <w:shd w:val="clear" w:color="auto" w:fill="auto"/>
          </w:tcPr>
          <w:p w:rsidR="00DA7548" w:rsidRDefault="00DA7548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lastRenderedPageBreak/>
              <w:t>16.00</w:t>
            </w: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16.00</w:t>
            </w: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16.15</w:t>
            </w:r>
          </w:p>
          <w:p w:rsidR="00B5126A" w:rsidRDefault="00B5126A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16.45</w:t>
            </w:r>
          </w:p>
          <w:p w:rsidR="00A214E5" w:rsidRDefault="00A214E5" w:rsidP="00E5336B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17.15</w:t>
            </w:r>
          </w:p>
        </w:tc>
        <w:tc>
          <w:tcPr>
            <w:tcW w:w="8387" w:type="dxa"/>
            <w:shd w:val="clear" w:color="auto" w:fill="auto"/>
          </w:tcPr>
          <w:p w:rsidR="00DA7548" w:rsidRPr="00D64160" w:rsidRDefault="00DA7548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STEERING GROUP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meeting</w:t>
            </w:r>
          </w:p>
          <w:p w:rsidR="00DA7548" w:rsidRPr="00D64160" w:rsidRDefault="00DA7548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DA7548" w:rsidRDefault="00DA7548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Interreg</w:t>
            </w:r>
            <w:proofErr w:type="spellEnd"/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project Lead Partner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organises this official steering group session to discuss and decide on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planning, finances, </w:t>
            </w:r>
            <w:r w:rsid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Partnership Agreement,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communication, </w:t>
            </w:r>
            <w:r w:rsidR="003F79A5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reporting, </w:t>
            </w: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practical information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</w:p>
          <w:p w:rsidR="003F79A5" w:rsidRPr="00D64160" w:rsidRDefault="003F79A5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DA7548" w:rsidRPr="00D64160" w:rsidRDefault="003F79A5" w:rsidP="00DA7548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NOTE: </w:t>
            </w:r>
            <w:r w:rsidR="00DA7548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 representative </w:t>
            </w:r>
            <w:r w:rsidR="00DA7548"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of each partner is invited for this meeting to discuss the management of the project</w:t>
            </w:r>
            <w:r w:rsidR="00DA7548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.</w:t>
            </w:r>
          </w:p>
          <w:p w:rsidR="00DA7548" w:rsidRDefault="00DA7548" w:rsidP="003956A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  <w:p w:rsidR="00B5126A" w:rsidRDefault="003B15DD" w:rsidP="003956A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Parallel s</w:t>
            </w:r>
            <w:r w:rsidR="00B5126A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tudy trip continues for remaining participants</w:t>
            </w:r>
          </w:p>
          <w:p w:rsidR="00B5126A" w:rsidRDefault="00B5126A" w:rsidP="003956A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Ballen yacht harbour, plans for a smart energy site</w:t>
            </w:r>
          </w:p>
          <w:p w:rsidR="00B5126A" w:rsidRDefault="00B5126A" w:rsidP="003956A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Ballen-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Brundby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district heating plant, owned by the consumers</w:t>
            </w:r>
          </w:p>
          <w:p w:rsidR="00A214E5" w:rsidRDefault="00A214E5" w:rsidP="003956A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Arrival at </w:t>
            </w:r>
            <w:proofErr w:type="spellStart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Brundby</w:t>
            </w:r>
            <w:proofErr w:type="spellEnd"/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hotel</w:t>
            </w:r>
          </w:p>
        </w:tc>
      </w:tr>
      <w:tr w:rsidR="00A02F9B" w:rsidRPr="00147BF5" w:rsidTr="00B745BA">
        <w:trPr>
          <w:trHeight w:val="471"/>
        </w:trPr>
        <w:tc>
          <w:tcPr>
            <w:tcW w:w="1369" w:type="dxa"/>
            <w:shd w:val="clear" w:color="auto" w:fill="FFC000"/>
          </w:tcPr>
          <w:p w:rsidR="00333E45" w:rsidRPr="00D64160" w:rsidRDefault="00333E45" w:rsidP="00D64160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387" w:type="dxa"/>
            <w:shd w:val="clear" w:color="auto" w:fill="FFC000"/>
          </w:tcPr>
          <w:p w:rsidR="00333E45" w:rsidRDefault="006F401D" w:rsidP="00D64160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Din</w:t>
            </w:r>
            <w:r w:rsidR="00321BB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er at </w:t>
            </w:r>
            <w:proofErr w:type="spellStart"/>
            <w:r w:rsidR="00321BB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>Brundby</w:t>
            </w:r>
            <w:proofErr w:type="spellEnd"/>
            <w:r w:rsidR="00321BBB"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 hotel </w:t>
            </w:r>
            <w: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  <w:t xml:space="preserve">and end of partner meeting </w:t>
            </w:r>
          </w:p>
          <w:p w:rsidR="00E647ED" w:rsidRPr="00D64160" w:rsidRDefault="00E647ED" w:rsidP="00D64160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2767D7" w:rsidRDefault="002767D7" w:rsidP="00D56041">
      <w:pPr>
        <w:rPr>
          <w:rFonts w:ascii="Arial" w:hAnsi="Arial" w:cs="Arial"/>
          <w:color w:val="215868"/>
          <w:sz w:val="20"/>
          <w:szCs w:val="20"/>
          <w:lang w:val="en-US"/>
        </w:rPr>
      </w:pPr>
    </w:p>
    <w:p w:rsidR="00147BF5" w:rsidRPr="006F401D" w:rsidRDefault="00147BF5" w:rsidP="00D56041">
      <w:pPr>
        <w:rPr>
          <w:rFonts w:ascii="Arial" w:hAnsi="Arial" w:cs="Arial"/>
          <w:color w:val="215868"/>
          <w:sz w:val="20"/>
          <w:szCs w:val="20"/>
          <w:lang w:val="en-US"/>
        </w:rPr>
      </w:pPr>
    </w:p>
    <w:p w:rsidR="002459C2" w:rsidRPr="00D64160" w:rsidRDefault="002459C2" w:rsidP="002459C2">
      <w:pPr>
        <w:rPr>
          <w:rFonts w:ascii="Arial" w:hAnsi="Arial" w:cs="Arial"/>
          <w:b/>
          <w:color w:val="215868"/>
          <w:lang w:val="en-GB"/>
        </w:rPr>
      </w:pPr>
      <w:r w:rsidRPr="00D64160">
        <w:rPr>
          <w:rFonts w:ascii="Arial" w:hAnsi="Arial" w:cs="Arial"/>
          <w:b/>
          <w:color w:val="215868"/>
          <w:lang w:val="en-GB"/>
        </w:rPr>
        <w:t xml:space="preserve">Friday, </w:t>
      </w:r>
      <w:r w:rsidR="006939BC" w:rsidRPr="00D64160">
        <w:rPr>
          <w:rFonts w:ascii="Arial" w:hAnsi="Arial" w:cs="Arial"/>
          <w:b/>
          <w:color w:val="215868"/>
          <w:lang w:val="en-GB"/>
        </w:rPr>
        <w:t>7</w:t>
      </w:r>
      <w:r w:rsidRPr="00D64160">
        <w:rPr>
          <w:rFonts w:ascii="Arial" w:hAnsi="Arial" w:cs="Arial"/>
          <w:b/>
          <w:color w:val="215868"/>
          <w:lang w:val="en-GB"/>
        </w:rPr>
        <w:t xml:space="preserve"> April 2017 </w:t>
      </w:r>
    </w:p>
    <w:p w:rsidR="002459C2" w:rsidRPr="00D64160" w:rsidRDefault="002459C2" w:rsidP="002459C2">
      <w:pPr>
        <w:rPr>
          <w:rFonts w:ascii="Arial" w:hAnsi="Arial" w:cs="Arial"/>
          <w:b/>
          <w:color w:val="215868"/>
          <w:sz w:val="20"/>
          <w:szCs w:val="20"/>
          <w:lang w:val="fr-FR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368"/>
        <w:gridCol w:w="8379"/>
      </w:tblGrid>
      <w:tr w:rsidR="00A02F9B" w:rsidRPr="00147BF5" w:rsidTr="00E61B06">
        <w:tc>
          <w:tcPr>
            <w:tcW w:w="1368" w:type="dxa"/>
            <w:shd w:val="clear" w:color="auto" w:fill="auto"/>
          </w:tcPr>
          <w:p w:rsidR="002459C2" w:rsidRPr="00D64160" w:rsidRDefault="002459C2" w:rsidP="00D64160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79" w:type="dxa"/>
            <w:shd w:val="clear" w:color="auto" w:fill="auto"/>
          </w:tcPr>
          <w:p w:rsidR="002459C2" w:rsidRDefault="002459C2" w:rsidP="006939BC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Partners </w:t>
            </w:r>
            <w:r w:rsidR="006939BC" w:rsidRPr="00D64160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travel home </w:t>
            </w:r>
          </w:p>
          <w:p w:rsidR="006F7BC7" w:rsidRDefault="006F7BC7" w:rsidP="006F7BC7">
            <w:pPr>
              <w:spacing w:before="240"/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Ferry Ballen (</w:t>
            </w:r>
            <w:proofErr w:type="spellStart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Samsø</w:t>
            </w:r>
            <w:proofErr w:type="spellEnd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) to </w:t>
            </w:r>
            <w:proofErr w:type="spellStart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Kalundborg</w:t>
            </w:r>
            <w:proofErr w:type="spellEnd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leaves at 7.00, 14.00 or 17.30. </w:t>
            </w:r>
          </w:p>
          <w:p w:rsidR="000F5E03" w:rsidRPr="00D64160" w:rsidRDefault="000F5E03" w:rsidP="000F5E03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Ferry </w:t>
            </w:r>
            <w:proofErr w:type="spellStart"/>
            <w:r w:rsidR="002C498F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Saelvig</w:t>
            </w:r>
            <w:proofErr w:type="spellEnd"/>
            <w:r w:rsidR="002C498F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C498F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 w:rsidR="002C498F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amsø</w:t>
            </w:r>
            <w:proofErr w:type="spellEnd"/>
            <w:r w:rsidR="002C498F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)to </w:t>
            </w:r>
            <w:proofErr w:type="spellStart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Hou</w:t>
            </w:r>
            <w:proofErr w:type="spellEnd"/>
            <w: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 xml:space="preserve"> leaves at </w:t>
            </w:r>
            <w:r w:rsidR="002C498F"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  <w:t>7.00</w:t>
            </w:r>
          </w:p>
          <w:p w:rsidR="00E647ED" w:rsidRPr="00D64160" w:rsidRDefault="00E647ED" w:rsidP="006939BC">
            <w:pPr>
              <w:rPr>
                <w:rFonts w:ascii="Arial" w:hAnsi="Arial" w:cs="Arial"/>
                <w:i/>
                <w:color w:val="215868"/>
                <w:sz w:val="20"/>
                <w:szCs w:val="20"/>
                <w:lang w:val="en-GB"/>
              </w:rPr>
            </w:pPr>
          </w:p>
        </w:tc>
      </w:tr>
      <w:tr w:rsidR="00A02F9B" w:rsidRPr="00147BF5" w:rsidTr="00E61B06">
        <w:tc>
          <w:tcPr>
            <w:tcW w:w="1368" w:type="dxa"/>
            <w:shd w:val="clear" w:color="auto" w:fill="FFC000"/>
          </w:tcPr>
          <w:p w:rsidR="002459C2" w:rsidRPr="00D64160" w:rsidRDefault="002459C2" w:rsidP="00D64160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  <w:tc>
          <w:tcPr>
            <w:tcW w:w="8379" w:type="dxa"/>
            <w:shd w:val="clear" w:color="auto" w:fill="FFC000"/>
          </w:tcPr>
          <w:p w:rsidR="002459C2" w:rsidRPr="00D64160" w:rsidRDefault="002459C2" w:rsidP="006939BC">
            <w:pPr>
              <w:rPr>
                <w:rFonts w:ascii="Arial" w:hAnsi="Arial" w:cs="Arial"/>
                <w:color w:val="215868"/>
                <w:sz w:val="20"/>
                <w:szCs w:val="20"/>
                <w:lang w:val="en-GB"/>
              </w:rPr>
            </w:pPr>
          </w:p>
        </w:tc>
      </w:tr>
    </w:tbl>
    <w:p w:rsidR="002459C2" w:rsidRPr="008D68FA" w:rsidRDefault="00147BF5" w:rsidP="002459C2">
      <w:pPr>
        <w:rPr>
          <w:rFonts w:ascii="Arial" w:hAnsi="Arial" w:cs="Arial"/>
          <w:color w:val="215868"/>
          <w:sz w:val="16"/>
          <w:szCs w:val="16"/>
          <w:lang w:val="en-GB"/>
        </w:rPr>
      </w:pPr>
      <w:r>
        <w:rPr>
          <w:rFonts w:ascii="Arial" w:hAnsi="Arial" w:cs="Arial"/>
          <w:color w:val="215868"/>
          <w:sz w:val="16"/>
          <w:szCs w:val="16"/>
          <w:lang w:val="en-GB"/>
        </w:rPr>
        <w:t>3 April</w:t>
      </w:r>
      <w:r w:rsidR="00F51488" w:rsidRPr="008D68FA">
        <w:rPr>
          <w:rFonts w:ascii="Arial" w:hAnsi="Arial" w:cs="Arial"/>
          <w:color w:val="215868"/>
          <w:sz w:val="16"/>
          <w:szCs w:val="16"/>
          <w:lang w:val="en-GB"/>
        </w:rPr>
        <w:t xml:space="preserve"> 2017</w:t>
      </w:r>
    </w:p>
    <w:sectPr w:rsidR="002459C2" w:rsidRPr="008D68FA" w:rsidSect="001C307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14" w:rsidRDefault="00792214">
      <w:r>
        <w:separator/>
      </w:r>
    </w:p>
  </w:endnote>
  <w:endnote w:type="continuationSeparator" w:id="0">
    <w:p w:rsidR="00792214" w:rsidRDefault="007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3" w:rsidRDefault="001C3079" w:rsidP="00D477F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84FC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102B7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B84FC3" w:rsidRDefault="00B84FC3" w:rsidP="00D477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3" w:rsidRPr="00A96339" w:rsidRDefault="007A3A32" w:rsidP="00D477FC">
    <w:pPr>
      <w:pStyle w:val="Voettekst"/>
      <w:ind w:right="360"/>
    </w:pPr>
    <w:r>
      <w:rPr>
        <w:noProof/>
      </w:rPr>
      <w:drawing>
        <wp:inline distT="0" distB="0" distL="0" distR="0" wp14:anchorId="44CA273E" wp14:editId="1A50482C">
          <wp:extent cx="4126230" cy="691515"/>
          <wp:effectExtent l="0" t="0" r="7620" b="0"/>
          <wp:docPr id="4" name="Afbeelding 4" descr="Fryslan en EU 2017-02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yslan en EU 2017-02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FC3">
      <w:tab/>
    </w:r>
    <w:r w:rsidR="00B84FC3" w:rsidRPr="00D64160">
      <w:rPr>
        <w:color w:val="215868"/>
      </w:rPr>
      <w:tab/>
    </w:r>
    <w:r w:rsidR="001C3079" w:rsidRPr="00D64160">
      <w:rPr>
        <w:rStyle w:val="Paginanummer"/>
        <w:rFonts w:ascii="Arial" w:hAnsi="Arial" w:cs="Arial"/>
        <w:color w:val="215868"/>
      </w:rPr>
      <w:fldChar w:fldCharType="begin"/>
    </w:r>
    <w:r w:rsidR="00B84FC3" w:rsidRPr="00D64160">
      <w:rPr>
        <w:rStyle w:val="Paginanummer"/>
        <w:rFonts w:ascii="Arial" w:hAnsi="Arial" w:cs="Arial"/>
        <w:color w:val="215868"/>
      </w:rPr>
      <w:instrText xml:space="preserve"> PAGE </w:instrText>
    </w:r>
    <w:r w:rsidR="001C3079" w:rsidRPr="00D64160">
      <w:rPr>
        <w:rStyle w:val="Paginanummer"/>
        <w:rFonts w:ascii="Arial" w:hAnsi="Arial" w:cs="Arial"/>
        <w:color w:val="215868"/>
      </w:rPr>
      <w:fldChar w:fldCharType="separate"/>
    </w:r>
    <w:r w:rsidR="00A21BDA">
      <w:rPr>
        <w:rStyle w:val="Paginanummer"/>
        <w:rFonts w:ascii="Arial" w:hAnsi="Arial" w:cs="Arial"/>
        <w:noProof/>
        <w:color w:val="215868"/>
      </w:rPr>
      <w:t>2</w:t>
    </w:r>
    <w:r w:rsidR="001C3079" w:rsidRPr="00D64160">
      <w:rPr>
        <w:rStyle w:val="Paginanummer"/>
        <w:rFonts w:ascii="Arial" w:hAnsi="Arial" w:cs="Arial"/>
        <w:color w:val="2158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14" w:rsidRDefault="00792214">
      <w:r>
        <w:separator/>
      </w:r>
    </w:p>
  </w:footnote>
  <w:footnote w:type="continuationSeparator" w:id="0">
    <w:p w:rsidR="00792214" w:rsidRDefault="007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3" w:rsidRDefault="00B84FC3" w:rsidP="00D56041">
    <w:pPr>
      <w:pStyle w:val="Koptekst"/>
      <w:rPr>
        <w:rFonts w:ascii="Arial" w:hAnsi="Arial" w:cs="Arial"/>
        <w:b/>
        <w:sz w:val="20"/>
        <w:szCs w:val="20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487"/>
      <w:gridCol w:w="3260"/>
    </w:tblGrid>
    <w:tr w:rsidR="00B84FC3" w:rsidTr="005B2E05">
      <w:tc>
        <w:tcPr>
          <w:tcW w:w="6487" w:type="dxa"/>
          <w:shd w:val="clear" w:color="auto" w:fill="auto"/>
        </w:tcPr>
        <w:p w:rsidR="00B84FC3" w:rsidRPr="005B2E05" w:rsidRDefault="00A02F9B" w:rsidP="00A02F9B">
          <w:pPr>
            <w:pStyle w:val="Koptekst"/>
            <w:tabs>
              <w:tab w:val="left" w:pos="534"/>
              <w:tab w:val="right" w:pos="6271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7A3A32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575435" cy="906780"/>
                <wp:effectExtent l="0" t="0" r="5715" b="7620"/>
                <wp:docPr id="1" name="Afbeelding 1" descr="Islands_of_Innov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lands_of_Innov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B84FC3" w:rsidRPr="005B2E05" w:rsidRDefault="007A3A32" w:rsidP="000704D4">
          <w:pPr>
            <w:pStyle w:val="Kopteks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867535" cy="1129665"/>
                <wp:effectExtent l="0" t="0" r="0" b="0"/>
                <wp:docPr id="2" name="Afbeelding 2" descr="DewieTown_A3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wieTown_A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53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4FC3" w:rsidTr="005B2E05">
      <w:tc>
        <w:tcPr>
          <w:tcW w:w="6487" w:type="dxa"/>
          <w:shd w:val="clear" w:color="auto" w:fill="auto"/>
        </w:tcPr>
        <w:p w:rsidR="00B84FC3" w:rsidRPr="00D64160" w:rsidRDefault="00B84FC3" w:rsidP="005B2E05">
          <w:pPr>
            <w:rPr>
              <w:rFonts w:ascii="Arial" w:hAnsi="Arial" w:cs="Arial"/>
              <w:b/>
              <w:color w:val="215868"/>
              <w:sz w:val="16"/>
              <w:szCs w:val="16"/>
              <w:lang w:val="en-GB"/>
            </w:rPr>
          </w:pPr>
        </w:p>
        <w:p w:rsidR="00B84FC3" w:rsidRPr="00D64160" w:rsidRDefault="00B84FC3" w:rsidP="005B2E05">
          <w:pPr>
            <w:rPr>
              <w:rFonts w:ascii="Arial" w:hAnsi="Arial" w:cs="Arial"/>
              <w:b/>
              <w:color w:val="215868"/>
              <w:sz w:val="36"/>
              <w:szCs w:val="36"/>
              <w:lang w:val="en-GB"/>
            </w:rPr>
          </w:pPr>
          <w:r w:rsidRPr="00D64160">
            <w:rPr>
              <w:rFonts w:ascii="Arial" w:hAnsi="Arial" w:cs="Arial"/>
              <w:b/>
              <w:color w:val="215868"/>
              <w:sz w:val="36"/>
              <w:szCs w:val="36"/>
              <w:lang w:val="en-GB"/>
            </w:rPr>
            <w:t xml:space="preserve">Draft programme start meeting </w:t>
          </w:r>
        </w:p>
        <w:p w:rsidR="00B84FC3" w:rsidRPr="005B2E05" w:rsidRDefault="00C2139B" w:rsidP="00C2139B">
          <w:pPr>
            <w:rPr>
              <w:rFonts w:ascii="Arial" w:hAnsi="Arial" w:cs="Arial"/>
              <w:b/>
              <w:lang w:val="en-GB"/>
            </w:rPr>
          </w:pPr>
          <w:r w:rsidRPr="00D64160">
            <w:rPr>
              <w:rFonts w:ascii="Arial" w:hAnsi="Arial" w:cs="Arial"/>
              <w:b/>
              <w:color w:val="215868"/>
              <w:lang w:val="en-GB"/>
            </w:rPr>
            <w:t>5 and 6 April 2017</w:t>
          </w:r>
        </w:p>
      </w:tc>
      <w:tc>
        <w:tcPr>
          <w:tcW w:w="3260" w:type="dxa"/>
          <w:shd w:val="clear" w:color="auto" w:fill="auto"/>
        </w:tcPr>
        <w:p w:rsidR="00B84FC3" w:rsidRPr="005B2E05" w:rsidRDefault="007A3A32" w:rsidP="005B2E05">
          <w:pPr>
            <w:pStyle w:val="Kopteks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805940" cy="814705"/>
                <wp:effectExtent l="0" t="0" r="3810" b="4445"/>
                <wp:docPr id="3" name="Afbeelding 3" descr="Engelsk_LOGO_energiakademie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gelsk_LOGO_energiakademie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4FC3" w:rsidRDefault="00B84FC3" w:rsidP="00D56041">
    <w:pPr>
      <w:pStyle w:val="Kopteks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E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94A6D"/>
    <w:multiLevelType w:val="hybridMultilevel"/>
    <w:tmpl w:val="DD14F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E6B"/>
    <w:multiLevelType w:val="hybridMultilevel"/>
    <w:tmpl w:val="50FE9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8EA"/>
    <w:multiLevelType w:val="hybridMultilevel"/>
    <w:tmpl w:val="E6A28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9CD"/>
    <w:multiLevelType w:val="multilevel"/>
    <w:tmpl w:val="E6A8381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10874844"/>
    <w:multiLevelType w:val="hybridMultilevel"/>
    <w:tmpl w:val="588681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5B7E48"/>
    <w:multiLevelType w:val="hybridMultilevel"/>
    <w:tmpl w:val="A2AAD5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2A59"/>
    <w:multiLevelType w:val="multilevel"/>
    <w:tmpl w:val="8242949C"/>
    <w:lvl w:ilvl="0">
      <w:start w:val="1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>
    <w:nsid w:val="1DEA5E80"/>
    <w:multiLevelType w:val="hybridMultilevel"/>
    <w:tmpl w:val="E45A0E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75B02"/>
    <w:multiLevelType w:val="hybridMultilevel"/>
    <w:tmpl w:val="12AA5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151AD"/>
    <w:multiLevelType w:val="hybridMultilevel"/>
    <w:tmpl w:val="466AD2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4104E"/>
    <w:multiLevelType w:val="multilevel"/>
    <w:tmpl w:val="8BCEF2BA"/>
    <w:lvl w:ilvl="0">
      <w:start w:val="9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>
    <w:nsid w:val="33AE4F01"/>
    <w:multiLevelType w:val="multilevel"/>
    <w:tmpl w:val="549A07EA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3E115F8B"/>
    <w:multiLevelType w:val="multilevel"/>
    <w:tmpl w:val="3CCCC1CA"/>
    <w:lvl w:ilvl="0">
      <w:start w:val="1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403321C0"/>
    <w:multiLevelType w:val="hybridMultilevel"/>
    <w:tmpl w:val="64CE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6585E"/>
    <w:multiLevelType w:val="hybridMultilevel"/>
    <w:tmpl w:val="A9B62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31E88"/>
    <w:multiLevelType w:val="multilevel"/>
    <w:tmpl w:val="1E24A834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>
    <w:nsid w:val="5C713507"/>
    <w:multiLevelType w:val="hybridMultilevel"/>
    <w:tmpl w:val="28663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90592"/>
    <w:multiLevelType w:val="hybridMultilevel"/>
    <w:tmpl w:val="C256D8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11FAB"/>
    <w:multiLevelType w:val="multilevel"/>
    <w:tmpl w:val="50CAC3A6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726F53F2"/>
    <w:multiLevelType w:val="multilevel"/>
    <w:tmpl w:val="9E5A685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7456678F"/>
    <w:multiLevelType w:val="hybridMultilevel"/>
    <w:tmpl w:val="6F544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AE1E6B"/>
    <w:multiLevelType w:val="hybridMultilevel"/>
    <w:tmpl w:val="5476B3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A316F"/>
    <w:multiLevelType w:val="hybridMultilevel"/>
    <w:tmpl w:val="648249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21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  <w:num w:numId="18">
    <w:abstractNumId w:val="17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3"/>
    <w:rsid w:val="00006E9D"/>
    <w:rsid w:val="0003432F"/>
    <w:rsid w:val="00034D5F"/>
    <w:rsid w:val="000704D4"/>
    <w:rsid w:val="00075969"/>
    <w:rsid w:val="00086741"/>
    <w:rsid w:val="0009537C"/>
    <w:rsid w:val="000A340A"/>
    <w:rsid w:val="000A3DE7"/>
    <w:rsid w:val="000C5B66"/>
    <w:rsid w:val="000F3B92"/>
    <w:rsid w:val="000F5E03"/>
    <w:rsid w:val="00106571"/>
    <w:rsid w:val="00107480"/>
    <w:rsid w:val="001355A2"/>
    <w:rsid w:val="00140280"/>
    <w:rsid w:val="00147BF5"/>
    <w:rsid w:val="00151C0A"/>
    <w:rsid w:val="00152DA5"/>
    <w:rsid w:val="001567CD"/>
    <w:rsid w:val="001633CE"/>
    <w:rsid w:val="00166969"/>
    <w:rsid w:val="001675AA"/>
    <w:rsid w:val="00167AD2"/>
    <w:rsid w:val="00172282"/>
    <w:rsid w:val="00174EEC"/>
    <w:rsid w:val="00174F80"/>
    <w:rsid w:val="001835FA"/>
    <w:rsid w:val="00192264"/>
    <w:rsid w:val="001A10FC"/>
    <w:rsid w:val="001A2669"/>
    <w:rsid w:val="001A2946"/>
    <w:rsid w:val="001B38A4"/>
    <w:rsid w:val="001B718B"/>
    <w:rsid w:val="001B79E5"/>
    <w:rsid w:val="001C3079"/>
    <w:rsid w:val="001C79DC"/>
    <w:rsid w:val="001D4BFD"/>
    <w:rsid w:val="001E03FA"/>
    <w:rsid w:val="0020492D"/>
    <w:rsid w:val="002052EC"/>
    <w:rsid w:val="00210B5C"/>
    <w:rsid w:val="00223FA0"/>
    <w:rsid w:val="00230488"/>
    <w:rsid w:val="00237B08"/>
    <w:rsid w:val="002459C2"/>
    <w:rsid w:val="002529C2"/>
    <w:rsid w:val="0025456E"/>
    <w:rsid w:val="00255F83"/>
    <w:rsid w:val="00257202"/>
    <w:rsid w:val="002621AA"/>
    <w:rsid w:val="00265A45"/>
    <w:rsid w:val="00270C66"/>
    <w:rsid w:val="002732B9"/>
    <w:rsid w:val="002767D7"/>
    <w:rsid w:val="0028264B"/>
    <w:rsid w:val="00290E38"/>
    <w:rsid w:val="002B61CF"/>
    <w:rsid w:val="002B77F6"/>
    <w:rsid w:val="002C498F"/>
    <w:rsid w:val="002C7ABD"/>
    <w:rsid w:val="002F4616"/>
    <w:rsid w:val="00300E62"/>
    <w:rsid w:val="00303593"/>
    <w:rsid w:val="00305B88"/>
    <w:rsid w:val="003102B7"/>
    <w:rsid w:val="00314435"/>
    <w:rsid w:val="003163DD"/>
    <w:rsid w:val="00317E57"/>
    <w:rsid w:val="00321BBB"/>
    <w:rsid w:val="0032487C"/>
    <w:rsid w:val="00325168"/>
    <w:rsid w:val="00333E45"/>
    <w:rsid w:val="003350B5"/>
    <w:rsid w:val="003439F0"/>
    <w:rsid w:val="0037455C"/>
    <w:rsid w:val="0038419E"/>
    <w:rsid w:val="00386B08"/>
    <w:rsid w:val="00390B34"/>
    <w:rsid w:val="00392F29"/>
    <w:rsid w:val="00394908"/>
    <w:rsid w:val="003956AC"/>
    <w:rsid w:val="003A390D"/>
    <w:rsid w:val="003B01DE"/>
    <w:rsid w:val="003B1469"/>
    <w:rsid w:val="003B15DD"/>
    <w:rsid w:val="003D14AE"/>
    <w:rsid w:val="003D4E21"/>
    <w:rsid w:val="003D6D7B"/>
    <w:rsid w:val="003D7CDF"/>
    <w:rsid w:val="003E4B30"/>
    <w:rsid w:val="003F32AF"/>
    <w:rsid w:val="003F79A5"/>
    <w:rsid w:val="004031B6"/>
    <w:rsid w:val="00406758"/>
    <w:rsid w:val="00416682"/>
    <w:rsid w:val="00424713"/>
    <w:rsid w:val="00441923"/>
    <w:rsid w:val="00442D5D"/>
    <w:rsid w:val="00452A63"/>
    <w:rsid w:val="00452EE0"/>
    <w:rsid w:val="00464BA5"/>
    <w:rsid w:val="00477099"/>
    <w:rsid w:val="00483F67"/>
    <w:rsid w:val="004876FB"/>
    <w:rsid w:val="004A606F"/>
    <w:rsid w:val="004D226F"/>
    <w:rsid w:val="004D7C76"/>
    <w:rsid w:val="004F0F1B"/>
    <w:rsid w:val="004F246B"/>
    <w:rsid w:val="005013E2"/>
    <w:rsid w:val="00503567"/>
    <w:rsid w:val="00505BB0"/>
    <w:rsid w:val="00511C8B"/>
    <w:rsid w:val="00513B93"/>
    <w:rsid w:val="00515386"/>
    <w:rsid w:val="00515C80"/>
    <w:rsid w:val="00530FDF"/>
    <w:rsid w:val="00540867"/>
    <w:rsid w:val="005558AE"/>
    <w:rsid w:val="00562169"/>
    <w:rsid w:val="005870BB"/>
    <w:rsid w:val="005A6281"/>
    <w:rsid w:val="005A7840"/>
    <w:rsid w:val="005B2E05"/>
    <w:rsid w:val="005B3638"/>
    <w:rsid w:val="005C6CAE"/>
    <w:rsid w:val="005C70C3"/>
    <w:rsid w:val="005C7D8F"/>
    <w:rsid w:val="005D44F7"/>
    <w:rsid w:val="005D4E62"/>
    <w:rsid w:val="005D552B"/>
    <w:rsid w:val="005E3383"/>
    <w:rsid w:val="005F3FC7"/>
    <w:rsid w:val="006120E5"/>
    <w:rsid w:val="00615492"/>
    <w:rsid w:val="00634D47"/>
    <w:rsid w:val="00643683"/>
    <w:rsid w:val="0065776C"/>
    <w:rsid w:val="00662FF5"/>
    <w:rsid w:val="0067255E"/>
    <w:rsid w:val="006778CA"/>
    <w:rsid w:val="00677FCE"/>
    <w:rsid w:val="006836F8"/>
    <w:rsid w:val="006866C4"/>
    <w:rsid w:val="00690A6C"/>
    <w:rsid w:val="006939BC"/>
    <w:rsid w:val="00697E53"/>
    <w:rsid w:val="006A2BDF"/>
    <w:rsid w:val="006B0FDE"/>
    <w:rsid w:val="006C39B5"/>
    <w:rsid w:val="006D4FB6"/>
    <w:rsid w:val="006E0065"/>
    <w:rsid w:val="006F0466"/>
    <w:rsid w:val="006F2476"/>
    <w:rsid w:val="006F401D"/>
    <w:rsid w:val="006F7BC7"/>
    <w:rsid w:val="00701FE0"/>
    <w:rsid w:val="00707027"/>
    <w:rsid w:val="00710059"/>
    <w:rsid w:val="00727270"/>
    <w:rsid w:val="007357BF"/>
    <w:rsid w:val="00755013"/>
    <w:rsid w:val="007568DA"/>
    <w:rsid w:val="007601C9"/>
    <w:rsid w:val="0076496D"/>
    <w:rsid w:val="00792214"/>
    <w:rsid w:val="007A3A32"/>
    <w:rsid w:val="007A7DD6"/>
    <w:rsid w:val="007B0832"/>
    <w:rsid w:val="007B117F"/>
    <w:rsid w:val="007B2D1E"/>
    <w:rsid w:val="007B42E3"/>
    <w:rsid w:val="007C79D4"/>
    <w:rsid w:val="007D5EF5"/>
    <w:rsid w:val="007D74FD"/>
    <w:rsid w:val="007E1515"/>
    <w:rsid w:val="007E3617"/>
    <w:rsid w:val="0084359F"/>
    <w:rsid w:val="008467BC"/>
    <w:rsid w:val="00850C85"/>
    <w:rsid w:val="008627C6"/>
    <w:rsid w:val="00885437"/>
    <w:rsid w:val="00886869"/>
    <w:rsid w:val="00891863"/>
    <w:rsid w:val="008936EE"/>
    <w:rsid w:val="008A3789"/>
    <w:rsid w:val="008B0438"/>
    <w:rsid w:val="008D58E8"/>
    <w:rsid w:val="008D5C29"/>
    <w:rsid w:val="008D618B"/>
    <w:rsid w:val="008D68FA"/>
    <w:rsid w:val="008E16EE"/>
    <w:rsid w:val="008F3426"/>
    <w:rsid w:val="008F599B"/>
    <w:rsid w:val="00902F22"/>
    <w:rsid w:val="0090602F"/>
    <w:rsid w:val="00912435"/>
    <w:rsid w:val="0091245C"/>
    <w:rsid w:val="00927FB9"/>
    <w:rsid w:val="009430DF"/>
    <w:rsid w:val="00952427"/>
    <w:rsid w:val="00954193"/>
    <w:rsid w:val="00965858"/>
    <w:rsid w:val="00966B6D"/>
    <w:rsid w:val="009847AB"/>
    <w:rsid w:val="009856C5"/>
    <w:rsid w:val="00985826"/>
    <w:rsid w:val="009A6581"/>
    <w:rsid w:val="009C37AD"/>
    <w:rsid w:val="009E6E7F"/>
    <w:rsid w:val="009F637C"/>
    <w:rsid w:val="009F7C56"/>
    <w:rsid w:val="00A02F9B"/>
    <w:rsid w:val="00A214E5"/>
    <w:rsid w:val="00A21BDA"/>
    <w:rsid w:val="00A22705"/>
    <w:rsid w:val="00A30C0B"/>
    <w:rsid w:val="00A34A89"/>
    <w:rsid w:val="00A36DF4"/>
    <w:rsid w:val="00A572B7"/>
    <w:rsid w:val="00A717F0"/>
    <w:rsid w:val="00A71C3F"/>
    <w:rsid w:val="00A76B2F"/>
    <w:rsid w:val="00A96339"/>
    <w:rsid w:val="00AB0ECA"/>
    <w:rsid w:val="00AD5233"/>
    <w:rsid w:val="00AE4F26"/>
    <w:rsid w:val="00AF399E"/>
    <w:rsid w:val="00AF7354"/>
    <w:rsid w:val="00B018E7"/>
    <w:rsid w:val="00B0254C"/>
    <w:rsid w:val="00B123DF"/>
    <w:rsid w:val="00B13ABA"/>
    <w:rsid w:val="00B2072D"/>
    <w:rsid w:val="00B435E3"/>
    <w:rsid w:val="00B504FB"/>
    <w:rsid w:val="00B5126A"/>
    <w:rsid w:val="00B54C54"/>
    <w:rsid w:val="00B745BA"/>
    <w:rsid w:val="00B825DA"/>
    <w:rsid w:val="00B84AA7"/>
    <w:rsid w:val="00B84FC3"/>
    <w:rsid w:val="00B9038E"/>
    <w:rsid w:val="00BA77D9"/>
    <w:rsid w:val="00BB1972"/>
    <w:rsid w:val="00BC0085"/>
    <w:rsid w:val="00BE1B0D"/>
    <w:rsid w:val="00BF14C9"/>
    <w:rsid w:val="00BF7286"/>
    <w:rsid w:val="00C020E3"/>
    <w:rsid w:val="00C156E3"/>
    <w:rsid w:val="00C2139B"/>
    <w:rsid w:val="00C25B46"/>
    <w:rsid w:val="00C47696"/>
    <w:rsid w:val="00C56B69"/>
    <w:rsid w:val="00C60357"/>
    <w:rsid w:val="00C603C5"/>
    <w:rsid w:val="00C70FAC"/>
    <w:rsid w:val="00C73C1F"/>
    <w:rsid w:val="00C84789"/>
    <w:rsid w:val="00C85E63"/>
    <w:rsid w:val="00C87905"/>
    <w:rsid w:val="00C91E45"/>
    <w:rsid w:val="00CA1F22"/>
    <w:rsid w:val="00CC132C"/>
    <w:rsid w:val="00CC1550"/>
    <w:rsid w:val="00CC33C6"/>
    <w:rsid w:val="00CD0B83"/>
    <w:rsid w:val="00CE1B95"/>
    <w:rsid w:val="00CE5292"/>
    <w:rsid w:val="00CE6F1B"/>
    <w:rsid w:val="00CF1FBA"/>
    <w:rsid w:val="00D051F4"/>
    <w:rsid w:val="00D07AD1"/>
    <w:rsid w:val="00D16B59"/>
    <w:rsid w:val="00D20864"/>
    <w:rsid w:val="00D26A25"/>
    <w:rsid w:val="00D43DC6"/>
    <w:rsid w:val="00D45A5C"/>
    <w:rsid w:val="00D477FC"/>
    <w:rsid w:val="00D519CE"/>
    <w:rsid w:val="00D5338C"/>
    <w:rsid w:val="00D54FF5"/>
    <w:rsid w:val="00D56041"/>
    <w:rsid w:val="00D626F8"/>
    <w:rsid w:val="00D64160"/>
    <w:rsid w:val="00DA3E2F"/>
    <w:rsid w:val="00DA7548"/>
    <w:rsid w:val="00DD62B9"/>
    <w:rsid w:val="00DD7A73"/>
    <w:rsid w:val="00DF0BD2"/>
    <w:rsid w:val="00E0195C"/>
    <w:rsid w:val="00E2741B"/>
    <w:rsid w:val="00E3196E"/>
    <w:rsid w:val="00E367B4"/>
    <w:rsid w:val="00E40EBC"/>
    <w:rsid w:val="00E5088D"/>
    <w:rsid w:val="00E5336B"/>
    <w:rsid w:val="00E5648B"/>
    <w:rsid w:val="00E618C9"/>
    <w:rsid w:val="00E61B06"/>
    <w:rsid w:val="00E62976"/>
    <w:rsid w:val="00E647ED"/>
    <w:rsid w:val="00E76159"/>
    <w:rsid w:val="00E82861"/>
    <w:rsid w:val="00E8301A"/>
    <w:rsid w:val="00E90E53"/>
    <w:rsid w:val="00E94690"/>
    <w:rsid w:val="00EC53FB"/>
    <w:rsid w:val="00EF3514"/>
    <w:rsid w:val="00F00ACF"/>
    <w:rsid w:val="00F050FF"/>
    <w:rsid w:val="00F12BF4"/>
    <w:rsid w:val="00F40174"/>
    <w:rsid w:val="00F51488"/>
    <w:rsid w:val="00F56D28"/>
    <w:rsid w:val="00F64675"/>
    <w:rsid w:val="00F648A6"/>
    <w:rsid w:val="00F66A88"/>
    <w:rsid w:val="00F7353F"/>
    <w:rsid w:val="00F745BF"/>
    <w:rsid w:val="00F8137A"/>
    <w:rsid w:val="00F83C2B"/>
    <w:rsid w:val="00F91CCE"/>
    <w:rsid w:val="00FB2160"/>
    <w:rsid w:val="00FB3CA8"/>
    <w:rsid w:val="00FB56E9"/>
    <w:rsid w:val="00FC1C33"/>
    <w:rsid w:val="00FC5D14"/>
    <w:rsid w:val="00FC664A"/>
    <w:rsid w:val="00FD333B"/>
    <w:rsid w:val="00FE0A7C"/>
    <w:rsid w:val="00FE53B4"/>
    <w:rsid w:val="00FF2A75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90E38"/>
    <w:rPr>
      <w:color w:val="0000FF"/>
      <w:u w:val="single"/>
    </w:rPr>
  </w:style>
  <w:style w:type="paragraph" w:styleId="Ballontekst">
    <w:name w:val="Balloon Text"/>
    <w:basedOn w:val="Standaard"/>
    <w:semiHidden/>
    <w:rsid w:val="00B825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070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0702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477FC"/>
  </w:style>
  <w:style w:type="paragraph" w:styleId="Normaalweb">
    <w:name w:val="Normal (Web)"/>
    <w:basedOn w:val="Standaard"/>
    <w:rsid w:val="00303593"/>
    <w:pPr>
      <w:spacing w:before="100" w:beforeAutospacing="1" w:after="100" w:afterAutospacing="1"/>
    </w:pPr>
  </w:style>
  <w:style w:type="character" w:styleId="Verwijzingopmerking">
    <w:name w:val="annotation reference"/>
    <w:uiPriority w:val="99"/>
    <w:semiHidden/>
    <w:unhideWhenUsed/>
    <w:rsid w:val="00A3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A89"/>
  </w:style>
  <w:style w:type="character" w:customStyle="1" w:styleId="TekstopmerkingChar">
    <w:name w:val="Tekst opmerking Char"/>
    <w:link w:val="Tekstopmerking"/>
    <w:uiPriority w:val="99"/>
    <w:semiHidden/>
    <w:rsid w:val="00A34A89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A8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4A89"/>
    <w:rPr>
      <w:b/>
      <w:bCs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90E38"/>
    <w:rPr>
      <w:color w:val="0000FF"/>
      <w:u w:val="single"/>
    </w:rPr>
  </w:style>
  <w:style w:type="paragraph" w:styleId="Ballontekst">
    <w:name w:val="Balloon Text"/>
    <w:basedOn w:val="Standaard"/>
    <w:semiHidden/>
    <w:rsid w:val="00B825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070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0702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477FC"/>
  </w:style>
  <w:style w:type="paragraph" w:styleId="Normaalweb">
    <w:name w:val="Normal (Web)"/>
    <w:basedOn w:val="Standaard"/>
    <w:rsid w:val="00303593"/>
    <w:pPr>
      <w:spacing w:before="100" w:beforeAutospacing="1" w:after="100" w:afterAutospacing="1"/>
    </w:pPr>
  </w:style>
  <w:style w:type="character" w:styleId="Verwijzingopmerking">
    <w:name w:val="annotation reference"/>
    <w:uiPriority w:val="99"/>
    <w:semiHidden/>
    <w:unhideWhenUsed/>
    <w:rsid w:val="00A3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A89"/>
  </w:style>
  <w:style w:type="character" w:customStyle="1" w:styleId="TekstopmerkingChar">
    <w:name w:val="Tekst opmerking Char"/>
    <w:link w:val="Tekstopmerking"/>
    <w:uiPriority w:val="99"/>
    <w:semiHidden/>
    <w:rsid w:val="00A34A89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A8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4A89"/>
    <w:rPr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@brundby-hotel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994C3EC1.dotm</Template>
  <TotalTime>32</TotalTime>
  <Pages>3</Pages>
  <Words>507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PROGRAMMA STARTMEETING EWM; 28, 29 en 30 september 2004</vt:lpstr>
      <vt:lpstr>CONCEPT PROGRAMMA STARTMEETING EWM; 28, 29 en 30 september 2004</vt:lpstr>
    </vt:vector>
  </TitlesOfParts>
  <Company>Provinsje Fryslan</Company>
  <LinksUpToDate>false</LinksUpToDate>
  <CharactersWithSpaces>3469</CharactersWithSpaces>
  <SharedDoc>false</SharedDoc>
  <HLinks>
    <vt:vector size="12" baseType="variant">
      <vt:variant>
        <vt:i4>3080272</vt:i4>
      </vt:variant>
      <vt:variant>
        <vt:i4>3</vt:i4>
      </vt:variant>
      <vt:variant>
        <vt:i4>0</vt:i4>
      </vt:variant>
      <vt:variant>
        <vt:i4>5</vt:i4>
      </vt:variant>
      <vt:variant>
        <vt:lpwstr>mailto:rock@brundby-hotel.dk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http://www.brundby-hotel.dk/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PROGRAMMA STARTMEETING EWM; 28, 29 en 30 september 2004</dc:title>
  <dc:creator>user000</dc:creator>
  <cp:lastModifiedBy>feens132</cp:lastModifiedBy>
  <cp:revision>3</cp:revision>
  <cp:lastPrinted>2017-04-03T12:05:00Z</cp:lastPrinted>
  <dcterms:created xsi:type="dcterms:W3CDTF">2017-04-03T11:59:00Z</dcterms:created>
  <dcterms:modified xsi:type="dcterms:W3CDTF">2017-04-03T12:30:00Z</dcterms:modified>
</cp:coreProperties>
</file>