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F12EE" w14:textId="77777777" w:rsidR="002D31C4" w:rsidRDefault="002D31C4" w:rsidP="003F00C0"/>
    <w:p w14:paraId="27B5EC96" w14:textId="77777777" w:rsidR="00EC6C09" w:rsidRPr="00417286" w:rsidRDefault="00EC6C09" w:rsidP="005B5758">
      <w:pPr>
        <w:shd w:val="clear" w:color="auto" w:fill="FFC000" w:themeFill="accent4"/>
        <w:rPr>
          <w:b/>
          <w:sz w:val="32"/>
        </w:rPr>
      </w:pPr>
      <w:r w:rsidRPr="00417286">
        <w:rPr>
          <w:b/>
          <w:sz w:val="32"/>
        </w:rPr>
        <w:t>Policy Clinic Report – ZAGREB 12-13 December 2017</w:t>
      </w:r>
    </w:p>
    <w:p w14:paraId="087C1E6A" w14:textId="3B88B1E3" w:rsidR="0024329C" w:rsidRPr="00B259A5" w:rsidRDefault="0024329C" w:rsidP="00B6230D">
      <w:pPr>
        <w:shd w:val="clear" w:color="auto" w:fill="FFFFFF" w:themeFill="background1"/>
        <w:rPr>
          <w:b/>
          <w:sz w:val="32"/>
          <w:u w:val="single"/>
        </w:rPr>
      </w:pPr>
      <w:r w:rsidRPr="00B259A5">
        <w:rPr>
          <w:b/>
          <w:sz w:val="32"/>
          <w:u w:val="single"/>
        </w:rPr>
        <w:t>T</w:t>
      </w:r>
      <w:r w:rsidR="00E55088" w:rsidRPr="00B259A5">
        <w:rPr>
          <w:b/>
          <w:sz w:val="32"/>
          <w:u w:val="single"/>
        </w:rPr>
        <w:t>he policy instrument</w:t>
      </w:r>
      <w:r w:rsidRPr="00B259A5">
        <w:rPr>
          <w:b/>
          <w:sz w:val="32"/>
          <w:u w:val="single"/>
        </w:rPr>
        <w:t>:</w:t>
      </w:r>
    </w:p>
    <w:p w14:paraId="061D1FFF" w14:textId="2C0E1F6F" w:rsidR="0024329C" w:rsidRPr="00A87787" w:rsidRDefault="007338E4" w:rsidP="002B2CD4">
      <w:pPr>
        <w:pStyle w:val="ListParagraph"/>
        <w:ind w:left="0"/>
        <w:rPr>
          <w:sz w:val="28"/>
        </w:rPr>
      </w:pPr>
      <w:r w:rsidRPr="00A87787">
        <w:rPr>
          <w:sz w:val="28"/>
        </w:rPr>
        <w:t>“</w:t>
      </w:r>
      <w:r w:rsidR="0024329C" w:rsidRPr="00A87787">
        <w:rPr>
          <w:sz w:val="28"/>
        </w:rPr>
        <w:t>Programme for fostering the development of craftsmanship and small and medium sized entrepreneurship in the City of Zagreb.</w:t>
      </w:r>
      <w:r w:rsidRPr="00A87787">
        <w:rPr>
          <w:sz w:val="28"/>
        </w:rPr>
        <w:t>”</w:t>
      </w:r>
    </w:p>
    <w:p w14:paraId="41017D88" w14:textId="35F3489D" w:rsidR="00E55088" w:rsidRPr="00A87787" w:rsidRDefault="007338E4" w:rsidP="00B6230D">
      <w:pPr>
        <w:shd w:val="clear" w:color="auto" w:fill="FFFFFF" w:themeFill="background1"/>
        <w:rPr>
          <w:b/>
          <w:sz w:val="28"/>
          <w:u w:val="single"/>
        </w:rPr>
      </w:pPr>
      <w:r w:rsidRPr="00A87787">
        <w:rPr>
          <w:b/>
          <w:sz w:val="28"/>
          <w:u w:val="single"/>
        </w:rPr>
        <w:t>The policy clinic</w:t>
      </w:r>
      <w:r w:rsidR="0024329C" w:rsidRPr="00A87787">
        <w:rPr>
          <w:b/>
          <w:sz w:val="28"/>
          <w:u w:val="single"/>
        </w:rPr>
        <w:t xml:space="preserve"> theme: </w:t>
      </w:r>
    </w:p>
    <w:p w14:paraId="3C883ED6" w14:textId="1D9E8B0D" w:rsidR="0024329C" w:rsidRPr="00A87787" w:rsidRDefault="007338E4" w:rsidP="002B2CD4">
      <w:pPr>
        <w:pStyle w:val="ListParagraph"/>
        <w:ind w:left="0"/>
        <w:rPr>
          <w:sz w:val="28"/>
        </w:rPr>
      </w:pPr>
      <w:r w:rsidRPr="00A87787">
        <w:rPr>
          <w:sz w:val="28"/>
        </w:rPr>
        <w:t xml:space="preserve">Enterprise (including Start-ups and </w:t>
      </w:r>
      <w:r w:rsidR="0024329C" w:rsidRPr="00A87787">
        <w:rPr>
          <w:sz w:val="28"/>
        </w:rPr>
        <w:t>Entrepreneurship</w:t>
      </w:r>
      <w:r w:rsidRPr="00A87787">
        <w:rPr>
          <w:sz w:val="28"/>
        </w:rPr>
        <w:t>)</w:t>
      </w:r>
      <w:r w:rsidR="0024329C" w:rsidRPr="00A87787">
        <w:rPr>
          <w:sz w:val="28"/>
        </w:rPr>
        <w:t xml:space="preserve">. </w:t>
      </w:r>
    </w:p>
    <w:p w14:paraId="0319163E" w14:textId="77777777" w:rsidR="0024329C" w:rsidRPr="00B259A5" w:rsidRDefault="0024329C" w:rsidP="00B6230D">
      <w:pPr>
        <w:shd w:val="clear" w:color="auto" w:fill="FFFFFF" w:themeFill="background1"/>
        <w:rPr>
          <w:sz w:val="32"/>
          <w:u w:val="single"/>
        </w:rPr>
      </w:pPr>
      <w:r w:rsidRPr="00B259A5">
        <w:rPr>
          <w:b/>
          <w:sz w:val="32"/>
          <w:u w:val="single"/>
        </w:rPr>
        <w:t>The change the city is seeking to make:</w:t>
      </w:r>
      <w:r w:rsidRPr="00B259A5">
        <w:rPr>
          <w:sz w:val="32"/>
          <w:u w:val="single"/>
        </w:rPr>
        <w:t xml:space="preserve"> </w:t>
      </w:r>
    </w:p>
    <w:p w14:paraId="7139AFDB" w14:textId="66493801" w:rsidR="00D10922" w:rsidRPr="00A87787" w:rsidRDefault="0024329C" w:rsidP="002B2CD4">
      <w:pPr>
        <w:pStyle w:val="ListParagraph"/>
        <w:ind w:left="0"/>
        <w:rPr>
          <w:sz w:val="28"/>
        </w:rPr>
      </w:pPr>
      <w:r w:rsidRPr="00A87787">
        <w:rPr>
          <w:sz w:val="28"/>
        </w:rPr>
        <w:t>P</w:t>
      </w:r>
      <w:r w:rsidR="00D10922" w:rsidRPr="00A87787">
        <w:rPr>
          <w:sz w:val="28"/>
        </w:rPr>
        <w:t>roject</w:t>
      </w:r>
      <w:r w:rsidRPr="00A87787">
        <w:rPr>
          <w:sz w:val="28"/>
        </w:rPr>
        <w:t xml:space="preserve"> and structural change</w:t>
      </w:r>
      <w:r w:rsidR="007338E4" w:rsidRPr="00A87787">
        <w:rPr>
          <w:sz w:val="28"/>
        </w:rPr>
        <w:t>s</w:t>
      </w:r>
      <w:r w:rsidRPr="00A87787">
        <w:rPr>
          <w:sz w:val="28"/>
        </w:rPr>
        <w:t>.</w:t>
      </w:r>
      <w:r w:rsidR="00D10922" w:rsidRPr="00A87787">
        <w:rPr>
          <w:sz w:val="28"/>
        </w:rPr>
        <w:t xml:space="preserve"> </w:t>
      </w:r>
    </w:p>
    <w:p w14:paraId="39D8AD0F" w14:textId="3453C794" w:rsidR="0024329C" w:rsidRPr="00B259A5" w:rsidRDefault="0024329C" w:rsidP="00B6230D">
      <w:pPr>
        <w:shd w:val="clear" w:color="auto" w:fill="FFFFFF" w:themeFill="background1"/>
        <w:rPr>
          <w:b/>
          <w:sz w:val="32"/>
          <w:u w:val="single"/>
        </w:rPr>
      </w:pPr>
      <w:r w:rsidRPr="00B259A5">
        <w:rPr>
          <w:b/>
          <w:sz w:val="32"/>
          <w:u w:val="single"/>
        </w:rPr>
        <w:t>The c</w:t>
      </w:r>
      <w:r w:rsidR="00E55088" w:rsidRPr="00B259A5">
        <w:rPr>
          <w:b/>
          <w:sz w:val="32"/>
          <w:u w:val="single"/>
        </w:rPr>
        <w:t xml:space="preserve">hallenge </w:t>
      </w:r>
      <w:r w:rsidRPr="00B259A5">
        <w:rPr>
          <w:b/>
          <w:sz w:val="32"/>
          <w:u w:val="single"/>
        </w:rPr>
        <w:t xml:space="preserve">set for the policy clinic:  </w:t>
      </w:r>
    </w:p>
    <w:p w14:paraId="71A9B204" w14:textId="10DE41E9" w:rsidR="0024329C" w:rsidRPr="00A87787" w:rsidRDefault="0024329C" w:rsidP="002B2CD4">
      <w:pPr>
        <w:pStyle w:val="ListParagraph"/>
        <w:ind w:left="0"/>
        <w:rPr>
          <w:sz w:val="28"/>
        </w:rPr>
      </w:pPr>
      <w:r w:rsidRPr="00A87787">
        <w:rPr>
          <w:sz w:val="28"/>
        </w:rPr>
        <w:t xml:space="preserve">How to improve the </w:t>
      </w:r>
      <w:r w:rsidR="007338E4" w:rsidRPr="00A87787">
        <w:rPr>
          <w:sz w:val="28"/>
        </w:rPr>
        <w:t xml:space="preserve">Entrepreneurship’s </w:t>
      </w:r>
      <w:r w:rsidRPr="00A87787">
        <w:rPr>
          <w:sz w:val="28"/>
        </w:rPr>
        <w:t>programme of incentives for entrepreneurs with a particular focus on makers?</w:t>
      </w:r>
    </w:p>
    <w:p w14:paraId="5559B655" w14:textId="77777777" w:rsidR="00B259A5" w:rsidRPr="00A87787" w:rsidRDefault="00B259A5" w:rsidP="00B6230D">
      <w:pPr>
        <w:shd w:val="clear" w:color="auto" w:fill="FFFFFF" w:themeFill="background1"/>
        <w:rPr>
          <w:b/>
          <w:sz w:val="28"/>
          <w:u w:val="single"/>
        </w:rPr>
      </w:pPr>
    </w:p>
    <w:p w14:paraId="6DB4CFC4" w14:textId="77777777" w:rsidR="00B259A5" w:rsidRPr="00A87787" w:rsidRDefault="00B259A5" w:rsidP="00B6230D">
      <w:pPr>
        <w:shd w:val="clear" w:color="auto" w:fill="FFFFFF" w:themeFill="background1"/>
        <w:rPr>
          <w:b/>
          <w:sz w:val="28"/>
          <w:u w:val="single"/>
        </w:rPr>
      </w:pPr>
    </w:p>
    <w:p w14:paraId="4C9379D4" w14:textId="77777777" w:rsidR="00B259A5" w:rsidRDefault="00B259A5" w:rsidP="00B6230D">
      <w:pPr>
        <w:shd w:val="clear" w:color="auto" w:fill="FFFFFF" w:themeFill="background1"/>
        <w:rPr>
          <w:b/>
          <w:sz w:val="32"/>
          <w:u w:val="single"/>
        </w:rPr>
      </w:pPr>
    </w:p>
    <w:p w14:paraId="50B59BF2" w14:textId="77777777" w:rsidR="00B259A5" w:rsidRDefault="00B259A5" w:rsidP="00B6230D">
      <w:pPr>
        <w:shd w:val="clear" w:color="auto" w:fill="FFFFFF" w:themeFill="background1"/>
        <w:rPr>
          <w:b/>
          <w:sz w:val="32"/>
          <w:u w:val="single"/>
        </w:rPr>
      </w:pPr>
    </w:p>
    <w:p w14:paraId="622C7C43" w14:textId="77777777" w:rsidR="00B259A5" w:rsidRDefault="00B259A5" w:rsidP="00B6230D">
      <w:pPr>
        <w:shd w:val="clear" w:color="auto" w:fill="FFFFFF" w:themeFill="background1"/>
        <w:rPr>
          <w:b/>
          <w:sz w:val="32"/>
          <w:u w:val="single"/>
        </w:rPr>
      </w:pPr>
    </w:p>
    <w:p w14:paraId="5FA7FF03" w14:textId="77777777" w:rsidR="00B259A5" w:rsidRDefault="00B259A5" w:rsidP="00B6230D">
      <w:pPr>
        <w:shd w:val="clear" w:color="auto" w:fill="FFFFFF" w:themeFill="background1"/>
        <w:rPr>
          <w:b/>
          <w:sz w:val="32"/>
          <w:u w:val="single"/>
        </w:rPr>
      </w:pPr>
    </w:p>
    <w:p w14:paraId="4AEF0CC7" w14:textId="77777777" w:rsidR="00B259A5" w:rsidRDefault="00B259A5" w:rsidP="00B6230D">
      <w:pPr>
        <w:shd w:val="clear" w:color="auto" w:fill="FFFFFF" w:themeFill="background1"/>
        <w:rPr>
          <w:b/>
          <w:sz w:val="32"/>
          <w:u w:val="single"/>
        </w:rPr>
      </w:pPr>
    </w:p>
    <w:p w14:paraId="4FC9FD57" w14:textId="77777777" w:rsidR="00B259A5" w:rsidRDefault="00B259A5" w:rsidP="00B6230D">
      <w:pPr>
        <w:shd w:val="clear" w:color="auto" w:fill="FFFFFF" w:themeFill="background1"/>
        <w:rPr>
          <w:b/>
          <w:sz w:val="32"/>
          <w:u w:val="single"/>
        </w:rPr>
      </w:pPr>
    </w:p>
    <w:p w14:paraId="1308E4A6" w14:textId="77777777" w:rsidR="00B259A5" w:rsidRDefault="00B259A5" w:rsidP="00B6230D">
      <w:pPr>
        <w:shd w:val="clear" w:color="auto" w:fill="FFFFFF" w:themeFill="background1"/>
        <w:rPr>
          <w:b/>
          <w:sz w:val="32"/>
          <w:u w:val="single"/>
        </w:rPr>
      </w:pPr>
    </w:p>
    <w:p w14:paraId="57387950" w14:textId="77777777" w:rsidR="00B259A5" w:rsidRDefault="00B259A5" w:rsidP="00B6230D">
      <w:pPr>
        <w:shd w:val="clear" w:color="auto" w:fill="FFFFFF" w:themeFill="background1"/>
        <w:rPr>
          <w:b/>
          <w:sz w:val="32"/>
          <w:u w:val="single"/>
        </w:rPr>
      </w:pPr>
    </w:p>
    <w:p w14:paraId="2C92D711" w14:textId="77777777" w:rsidR="00B259A5" w:rsidRDefault="00B259A5" w:rsidP="00B6230D">
      <w:pPr>
        <w:shd w:val="clear" w:color="auto" w:fill="FFFFFF" w:themeFill="background1"/>
        <w:rPr>
          <w:b/>
          <w:sz w:val="32"/>
          <w:u w:val="single"/>
        </w:rPr>
      </w:pPr>
    </w:p>
    <w:p w14:paraId="18517B53" w14:textId="77777777" w:rsidR="00B259A5" w:rsidRDefault="00B259A5" w:rsidP="00B6230D">
      <w:pPr>
        <w:shd w:val="clear" w:color="auto" w:fill="FFFFFF" w:themeFill="background1"/>
        <w:rPr>
          <w:b/>
          <w:sz w:val="32"/>
          <w:u w:val="single"/>
        </w:rPr>
      </w:pPr>
    </w:p>
    <w:p w14:paraId="42818F37" w14:textId="01B29848" w:rsidR="00D10922" w:rsidRPr="00B259A5" w:rsidRDefault="0024329C" w:rsidP="00B6230D">
      <w:pPr>
        <w:shd w:val="clear" w:color="auto" w:fill="FFFFFF" w:themeFill="background1"/>
        <w:rPr>
          <w:b/>
          <w:sz w:val="32"/>
          <w:u w:val="single"/>
        </w:rPr>
      </w:pPr>
      <w:r w:rsidRPr="00B259A5">
        <w:rPr>
          <w:b/>
          <w:sz w:val="32"/>
          <w:u w:val="single"/>
        </w:rPr>
        <w:t>List of attendees:</w:t>
      </w:r>
    </w:p>
    <w:p w14:paraId="7D13E643" w14:textId="492BA57F" w:rsidR="00417286" w:rsidRDefault="00417286" w:rsidP="00417286">
      <w:pPr>
        <w:pStyle w:val="ListParagraph"/>
        <w:rPr>
          <w:sz w:val="32"/>
        </w:rPr>
      </w:pPr>
      <w:r w:rsidRPr="00417286">
        <w:rPr>
          <w:noProof/>
          <w:sz w:val="32"/>
          <w:lang w:eastAsia="en-GB"/>
        </w:rPr>
        <w:drawing>
          <wp:inline distT="0" distB="0" distL="0" distR="0" wp14:anchorId="318932C2" wp14:editId="64CD2ACE">
            <wp:extent cx="5555154" cy="4525010"/>
            <wp:effectExtent l="0" t="0" r="7620" b="8890"/>
            <wp:docPr id="5" name="Picture 5" descr="C:\Users\ID119561\Dropbox\Screenshots\Screenshot 2018-02-05 10.4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119561\Dropbox\Screenshots\Screenshot 2018-02-05 10.49.35.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2047" t="15755" r="27301" b="1876"/>
                    <a:stretch/>
                  </pic:blipFill>
                  <pic:spPr bwMode="auto">
                    <a:xfrm>
                      <a:off x="0" y="0"/>
                      <a:ext cx="5600170" cy="4561679"/>
                    </a:xfrm>
                    <a:prstGeom prst="rect">
                      <a:avLst/>
                    </a:prstGeom>
                    <a:noFill/>
                    <a:ln>
                      <a:noFill/>
                    </a:ln>
                    <a:extLst>
                      <a:ext uri="{53640926-AAD7-44D8-BBD7-CCE9431645EC}">
                        <a14:shadowObscured xmlns:a14="http://schemas.microsoft.com/office/drawing/2010/main"/>
                      </a:ext>
                    </a:extLst>
                  </pic:spPr>
                </pic:pic>
              </a:graphicData>
            </a:graphic>
          </wp:inline>
        </w:drawing>
      </w:r>
    </w:p>
    <w:p w14:paraId="2A78CCAF" w14:textId="77777777" w:rsidR="00417286" w:rsidRPr="005C78FE" w:rsidRDefault="00417286" w:rsidP="005C78FE">
      <w:pPr>
        <w:rPr>
          <w:sz w:val="32"/>
        </w:rPr>
      </w:pPr>
    </w:p>
    <w:p w14:paraId="5EBE0DA2" w14:textId="3CD6B477" w:rsidR="00EC6C09" w:rsidRPr="00B6230D" w:rsidRDefault="00EC6C09" w:rsidP="00B6230D">
      <w:pPr>
        <w:shd w:val="clear" w:color="auto" w:fill="FFFFFF" w:themeFill="background1"/>
        <w:rPr>
          <w:b/>
          <w:sz w:val="32"/>
          <w:u w:val="double"/>
        </w:rPr>
      </w:pPr>
      <w:r w:rsidRPr="00B6230D">
        <w:rPr>
          <w:b/>
          <w:sz w:val="32"/>
          <w:u w:val="double"/>
        </w:rPr>
        <w:t xml:space="preserve">Summary </w:t>
      </w:r>
      <w:r w:rsidR="009A335B" w:rsidRPr="00B6230D">
        <w:rPr>
          <w:b/>
          <w:sz w:val="32"/>
          <w:u w:val="double"/>
        </w:rPr>
        <w:t xml:space="preserve">of </w:t>
      </w:r>
      <w:r w:rsidR="005B5758" w:rsidRPr="00B6230D">
        <w:rPr>
          <w:b/>
          <w:sz w:val="32"/>
          <w:u w:val="double"/>
        </w:rPr>
        <w:t xml:space="preserve">Policy Clinic </w:t>
      </w:r>
      <w:r w:rsidR="0045787B" w:rsidRPr="00B6230D">
        <w:rPr>
          <w:b/>
          <w:sz w:val="32"/>
          <w:u w:val="double"/>
        </w:rPr>
        <w:t xml:space="preserve">Case Studies and </w:t>
      </w:r>
      <w:r w:rsidR="005B5758" w:rsidRPr="00B6230D">
        <w:rPr>
          <w:b/>
          <w:sz w:val="32"/>
          <w:u w:val="double"/>
        </w:rPr>
        <w:t>Study Visits</w:t>
      </w:r>
    </w:p>
    <w:p w14:paraId="3C1DFABC" w14:textId="77777777" w:rsidR="009A335B" w:rsidRDefault="009A335B" w:rsidP="0045787B">
      <w:pPr>
        <w:shd w:val="clear" w:color="auto" w:fill="FFC000" w:themeFill="accent4"/>
        <w:rPr>
          <w:sz w:val="32"/>
        </w:rPr>
      </w:pPr>
      <w:r>
        <w:rPr>
          <w:sz w:val="32"/>
        </w:rPr>
        <w:t>DAY 1</w:t>
      </w:r>
    </w:p>
    <w:p w14:paraId="6528D3F0" w14:textId="77777777" w:rsidR="007B4CA9" w:rsidRPr="00A87787" w:rsidRDefault="001900D1" w:rsidP="00E55088">
      <w:pPr>
        <w:pStyle w:val="ListParagraph"/>
        <w:numPr>
          <w:ilvl w:val="0"/>
          <w:numId w:val="13"/>
        </w:numPr>
        <w:spacing w:after="0" w:line="240" w:lineRule="auto"/>
        <w:rPr>
          <w:rFonts w:eastAsia="Times New Roman" w:cs="Times New Roman"/>
          <w:szCs w:val="20"/>
          <w:lang w:val="en-US" w:eastAsia="es-ES"/>
        </w:rPr>
      </w:pPr>
      <w:r w:rsidRPr="00A87787">
        <w:rPr>
          <w:rFonts w:eastAsia="Times New Roman" w:cs="Times New Roman"/>
          <w:szCs w:val="20"/>
          <w:lang w:val="en-US" w:eastAsia="es-ES"/>
        </w:rPr>
        <w:t>WELCOME AND INTRODUCTION TO THE POLICY CLINIC (</w:t>
      </w:r>
      <w:r w:rsidR="007B4CA9" w:rsidRPr="00A87787">
        <w:rPr>
          <w:rFonts w:eastAsia="Times New Roman" w:cs="Times New Roman"/>
          <w:szCs w:val="20"/>
          <w:lang w:val="en-US" w:eastAsia="es-ES"/>
        </w:rPr>
        <w:t>City of Zagreb and Birmingham City University</w:t>
      </w:r>
      <w:r w:rsidRPr="00A87787">
        <w:rPr>
          <w:rFonts w:eastAsia="Times New Roman" w:cs="Times New Roman"/>
          <w:szCs w:val="20"/>
          <w:lang w:val="en-US" w:eastAsia="es-ES"/>
        </w:rPr>
        <w:t>)</w:t>
      </w:r>
      <w:r w:rsidR="00C31249" w:rsidRPr="00A87787">
        <w:rPr>
          <w:rFonts w:eastAsia="Times New Roman" w:cs="Times New Roman"/>
          <w:szCs w:val="20"/>
          <w:lang w:val="en-US" w:eastAsia="es-ES"/>
        </w:rPr>
        <w:t>.</w:t>
      </w:r>
      <w:r w:rsidR="007B4CA9" w:rsidRPr="00A87787">
        <w:rPr>
          <w:rFonts w:eastAsia="Times New Roman" w:cs="Times New Roman"/>
          <w:szCs w:val="20"/>
          <w:lang w:val="en-US" w:eastAsia="es-ES"/>
        </w:rPr>
        <w:t xml:space="preserve"> </w:t>
      </w:r>
    </w:p>
    <w:p w14:paraId="6A578FA0" w14:textId="77777777" w:rsidR="007B4CA9" w:rsidRPr="00A87787" w:rsidRDefault="007B4CA9" w:rsidP="007B4CA9">
      <w:pPr>
        <w:spacing w:after="0" w:line="240" w:lineRule="auto"/>
        <w:rPr>
          <w:rFonts w:eastAsia="Times New Roman" w:cs="Times New Roman"/>
          <w:szCs w:val="20"/>
          <w:lang w:val="en-US" w:eastAsia="es-ES"/>
        </w:rPr>
      </w:pPr>
    </w:p>
    <w:p w14:paraId="48FC40EE" w14:textId="77777777" w:rsidR="007B4CA9" w:rsidRPr="00A87787" w:rsidRDefault="001900D1" w:rsidP="001900D1">
      <w:pPr>
        <w:pStyle w:val="ListParagraph"/>
        <w:numPr>
          <w:ilvl w:val="0"/>
          <w:numId w:val="13"/>
        </w:numPr>
        <w:spacing w:after="0" w:line="240" w:lineRule="auto"/>
        <w:rPr>
          <w:rFonts w:eastAsia="Times New Roman" w:cs="Times New Roman"/>
          <w:szCs w:val="20"/>
          <w:lang w:val="en-US" w:eastAsia="es-ES"/>
        </w:rPr>
      </w:pPr>
      <w:r w:rsidRPr="00A87787">
        <w:rPr>
          <w:rFonts w:eastAsia="Times New Roman" w:cs="Times New Roman"/>
          <w:szCs w:val="20"/>
          <w:lang w:val="en-US" w:eastAsia="es-ES"/>
        </w:rPr>
        <w:t>PRESENTATION OF POLICY CLINIC CHALLENGE (</w:t>
      </w:r>
      <w:r w:rsidR="0000347F" w:rsidRPr="00A87787">
        <w:rPr>
          <w:rFonts w:eastAsia="Times New Roman" w:cs="Times New Roman"/>
          <w:szCs w:val="20"/>
          <w:lang w:val="en-US" w:eastAsia="es-ES"/>
        </w:rPr>
        <w:t>Miljenko</w:t>
      </w:r>
      <w:r w:rsidR="00DD6081" w:rsidRPr="00A87787">
        <w:rPr>
          <w:rFonts w:eastAsia="Times New Roman" w:cs="Times New Roman"/>
          <w:szCs w:val="20"/>
          <w:lang w:val="en-US" w:eastAsia="es-ES"/>
        </w:rPr>
        <w:t xml:space="preserve"> </w:t>
      </w:r>
      <w:r w:rsidR="00C31249" w:rsidRPr="00A87787">
        <w:rPr>
          <w:rFonts w:eastAsia="Times New Roman" w:cs="Times New Roman"/>
          <w:szCs w:val="20"/>
          <w:lang w:val="en-US" w:eastAsia="es-ES"/>
        </w:rPr>
        <w:t>Sedlar</w:t>
      </w:r>
      <w:r w:rsidRPr="00A87787">
        <w:rPr>
          <w:rFonts w:eastAsia="Times New Roman" w:cs="Times New Roman"/>
          <w:szCs w:val="20"/>
          <w:lang w:val="en-US" w:eastAsia="es-ES"/>
        </w:rPr>
        <w:t>)</w:t>
      </w:r>
    </w:p>
    <w:p w14:paraId="1053BB9D" w14:textId="77777777" w:rsidR="0000347F" w:rsidRPr="00A87787" w:rsidRDefault="0000347F" w:rsidP="0000347F">
      <w:pPr>
        <w:spacing w:after="0" w:line="240" w:lineRule="auto"/>
        <w:rPr>
          <w:rFonts w:eastAsia="Times New Roman" w:cs="Times New Roman"/>
          <w:szCs w:val="20"/>
          <w:lang w:val="en-US" w:eastAsia="es-ES"/>
        </w:rPr>
      </w:pPr>
    </w:p>
    <w:p w14:paraId="33CE52E2" w14:textId="77777777" w:rsidR="0024329C" w:rsidRPr="00A87787" w:rsidRDefault="0024329C" w:rsidP="00AC7BF1">
      <w:pPr>
        <w:spacing w:after="0" w:line="240" w:lineRule="auto"/>
        <w:rPr>
          <w:rFonts w:eastAsia="Times New Roman" w:cs="Times New Roman"/>
          <w:sz w:val="24"/>
          <w:szCs w:val="20"/>
          <w:lang w:val="en-US" w:eastAsia="es-ES"/>
        </w:rPr>
      </w:pPr>
      <w:r w:rsidRPr="00A87787">
        <w:rPr>
          <w:rFonts w:eastAsia="Times New Roman" w:cs="Times New Roman"/>
          <w:b/>
          <w:sz w:val="24"/>
          <w:szCs w:val="20"/>
          <w:lang w:val="en-US" w:eastAsia="es-ES"/>
        </w:rPr>
        <w:t>SESSION 1</w:t>
      </w:r>
      <w:r w:rsidRPr="00A87787">
        <w:rPr>
          <w:rFonts w:eastAsia="Times New Roman" w:cs="Times New Roman"/>
          <w:sz w:val="24"/>
          <w:szCs w:val="20"/>
          <w:lang w:val="en-US" w:eastAsia="es-ES"/>
        </w:rPr>
        <w:t xml:space="preserve"> </w:t>
      </w:r>
    </w:p>
    <w:p w14:paraId="1460B451" w14:textId="77777777" w:rsidR="0024329C" w:rsidRPr="00A87787" w:rsidRDefault="0024329C" w:rsidP="0024329C">
      <w:pPr>
        <w:pStyle w:val="ListParagraph"/>
        <w:rPr>
          <w:rFonts w:eastAsia="Times New Roman" w:cs="Times New Roman"/>
          <w:szCs w:val="20"/>
          <w:lang w:val="en-US" w:eastAsia="es-ES"/>
        </w:rPr>
      </w:pPr>
    </w:p>
    <w:p w14:paraId="77511EA5" w14:textId="0D4E6AB7" w:rsidR="0000347F" w:rsidRPr="00A87787" w:rsidRDefault="007B4CA9" w:rsidP="0024329C">
      <w:pPr>
        <w:pStyle w:val="ListParagraph"/>
        <w:numPr>
          <w:ilvl w:val="0"/>
          <w:numId w:val="13"/>
        </w:numPr>
        <w:spacing w:after="0" w:line="240" w:lineRule="auto"/>
        <w:rPr>
          <w:rFonts w:eastAsia="Times New Roman" w:cs="Times New Roman"/>
          <w:szCs w:val="20"/>
          <w:lang w:val="en-US" w:eastAsia="es-ES"/>
        </w:rPr>
      </w:pPr>
      <w:r w:rsidRPr="00A87787">
        <w:rPr>
          <w:rFonts w:eastAsia="Times New Roman" w:cs="Times New Roman"/>
          <w:szCs w:val="20"/>
          <w:lang w:val="en-US" w:eastAsia="es-ES"/>
        </w:rPr>
        <w:t>BRAINSTORMING SESSION – MAKERS IN YOUR CITY</w:t>
      </w:r>
      <w:r w:rsidR="0000347F" w:rsidRPr="00A87787">
        <w:rPr>
          <w:rFonts w:eastAsia="Times New Roman" w:cs="Times New Roman"/>
          <w:szCs w:val="20"/>
          <w:lang w:val="en-US" w:eastAsia="es-ES"/>
        </w:rPr>
        <w:t xml:space="preserve"> </w:t>
      </w:r>
      <w:r w:rsidR="00C31249" w:rsidRPr="00A87787">
        <w:rPr>
          <w:rFonts w:eastAsia="Times New Roman" w:cs="Times New Roman"/>
          <w:szCs w:val="20"/>
          <w:lang w:val="en-US" w:eastAsia="es-ES"/>
        </w:rPr>
        <w:t xml:space="preserve">- </w:t>
      </w:r>
      <w:r w:rsidR="0000347F" w:rsidRPr="00A87787">
        <w:rPr>
          <w:rFonts w:eastAsia="Times New Roman" w:cs="Times New Roman"/>
          <w:szCs w:val="20"/>
          <w:lang w:val="en-US" w:eastAsia="es-ES"/>
        </w:rPr>
        <w:t>Discussion on the t</w:t>
      </w:r>
      <w:r w:rsidRPr="00A87787">
        <w:rPr>
          <w:rFonts w:eastAsia="Times New Roman" w:cs="Times New Roman"/>
          <w:szCs w:val="20"/>
          <w:lang w:val="en-US" w:eastAsia="es-ES"/>
        </w:rPr>
        <w:t>ypes of maker which exist in partner cities and links to Zagreb maker community (</w:t>
      </w:r>
      <w:r w:rsidR="00C31249" w:rsidRPr="00A87787">
        <w:rPr>
          <w:rFonts w:eastAsia="Times New Roman" w:cs="Times New Roman"/>
          <w:szCs w:val="20"/>
          <w:lang w:val="en-US" w:eastAsia="es-ES"/>
        </w:rPr>
        <w:t xml:space="preserve">led by </w:t>
      </w:r>
      <w:r w:rsidRPr="00A87787">
        <w:rPr>
          <w:rFonts w:eastAsia="Times New Roman" w:cs="Times New Roman"/>
          <w:szCs w:val="20"/>
          <w:lang w:val="en-US" w:eastAsia="es-ES"/>
        </w:rPr>
        <w:t>BCU)</w:t>
      </w:r>
    </w:p>
    <w:p w14:paraId="7E118B03" w14:textId="77777777" w:rsidR="00DD6081" w:rsidRPr="00A87787" w:rsidRDefault="00DD6081" w:rsidP="0000347F">
      <w:pPr>
        <w:spacing w:after="0" w:line="240" w:lineRule="auto"/>
        <w:rPr>
          <w:rFonts w:eastAsia="Times New Roman" w:cs="Times New Roman"/>
          <w:szCs w:val="20"/>
          <w:lang w:val="en-US" w:eastAsia="es-ES"/>
        </w:rPr>
      </w:pPr>
    </w:p>
    <w:p w14:paraId="020EE1AA" w14:textId="77777777" w:rsidR="007B4CA9" w:rsidRPr="00A87787" w:rsidRDefault="007B4CA9" w:rsidP="001900D1">
      <w:pPr>
        <w:pStyle w:val="ListParagraph"/>
        <w:numPr>
          <w:ilvl w:val="0"/>
          <w:numId w:val="13"/>
        </w:numPr>
        <w:spacing w:after="0" w:line="240" w:lineRule="auto"/>
        <w:rPr>
          <w:rFonts w:eastAsia="Times New Roman" w:cs="Times New Roman"/>
          <w:szCs w:val="20"/>
          <w:lang w:val="en-US" w:eastAsia="es-ES"/>
        </w:rPr>
      </w:pPr>
      <w:r w:rsidRPr="00A87787">
        <w:rPr>
          <w:rFonts w:eastAsia="Times New Roman" w:cs="Times New Roman"/>
          <w:szCs w:val="20"/>
          <w:lang w:val="en-US" w:eastAsia="es-ES"/>
        </w:rPr>
        <w:t>Z</w:t>
      </w:r>
      <w:r w:rsidR="001900D1" w:rsidRPr="00A87787">
        <w:rPr>
          <w:rFonts w:eastAsia="Times New Roman" w:cs="Times New Roman"/>
          <w:szCs w:val="20"/>
          <w:lang w:val="en-US" w:eastAsia="es-ES"/>
        </w:rPr>
        <w:t>AGREB ENTREPRENEURSHIP PROGRAMME – W</w:t>
      </w:r>
      <w:r w:rsidRPr="00A87787">
        <w:rPr>
          <w:rFonts w:eastAsia="Times New Roman" w:cs="Times New Roman"/>
          <w:szCs w:val="20"/>
          <w:lang w:val="en-US" w:eastAsia="es-ES"/>
        </w:rPr>
        <w:t>hat is on offer</w:t>
      </w:r>
      <w:r w:rsidR="00253D7F" w:rsidRPr="00A87787">
        <w:rPr>
          <w:rFonts w:eastAsia="Times New Roman" w:cs="Times New Roman"/>
          <w:szCs w:val="20"/>
          <w:lang w:val="en-US" w:eastAsia="es-ES"/>
        </w:rPr>
        <w:t xml:space="preserve">? </w:t>
      </w:r>
      <w:r w:rsidR="00C31249" w:rsidRPr="00A87787">
        <w:rPr>
          <w:rFonts w:eastAsia="Times New Roman" w:cs="Times New Roman"/>
          <w:szCs w:val="20"/>
          <w:lang w:val="en-US" w:eastAsia="es-ES"/>
        </w:rPr>
        <w:t xml:space="preserve">( by </w:t>
      </w:r>
      <w:r w:rsidR="0000347F" w:rsidRPr="00A87787">
        <w:rPr>
          <w:rFonts w:eastAsia="Times New Roman" w:cs="Times New Roman"/>
          <w:szCs w:val="20"/>
          <w:lang w:val="en-US" w:eastAsia="es-ES"/>
        </w:rPr>
        <w:t>Nera Pavić</w:t>
      </w:r>
      <w:r w:rsidR="00C31249" w:rsidRPr="00A87787">
        <w:rPr>
          <w:rFonts w:eastAsia="Times New Roman" w:cs="Times New Roman"/>
          <w:szCs w:val="20"/>
          <w:lang w:val="en-US" w:eastAsia="es-ES"/>
        </w:rPr>
        <w:t>)</w:t>
      </w:r>
      <w:r w:rsidR="0000347F" w:rsidRPr="00A87787">
        <w:rPr>
          <w:rFonts w:eastAsia="Times New Roman" w:cs="Times New Roman"/>
          <w:szCs w:val="20"/>
          <w:lang w:val="en-US" w:eastAsia="es-ES"/>
        </w:rPr>
        <w:t xml:space="preserve"> </w:t>
      </w:r>
    </w:p>
    <w:p w14:paraId="0FF3D5B5" w14:textId="77777777" w:rsidR="00DD6081" w:rsidRPr="00A87787" w:rsidRDefault="00DD6081" w:rsidP="007B4CA9">
      <w:pPr>
        <w:spacing w:after="0" w:line="240" w:lineRule="auto"/>
        <w:rPr>
          <w:rFonts w:eastAsia="Times New Roman" w:cs="Times New Roman"/>
          <w:szCs w:val="20"/>
          <w:lang w:val="en-US" w:eastAsia="es-ES"/>
        </w:rPr>
      </w:pPr>
    </w:p>
    <w:p w14:paraId="185A34E9" w14:textId="77777777" w:rsidR="007B4CA9" w:rsidRPr="00A87787" w:rsidRDefault="001900D1" w:rsidP="001900D1">
      <w:pPr>
        <w:pStyle w:val="ListParagraph"/>
        <w:numPr>
          <w:ilvl w:val="0"/>
          <w:numId w:val="13"/>
        </w:numPr>
        <w:spacing w:after="0" w:line="240" w:lineRule="auto"/>
        <w:rPr>
          <w:rFonts w:eastAsia="Times New Roman" w:cs="Times New Roman"/>
          <w:szCs w:val="20"/>
          <w:lang w:val="en-US" w:eastAsia="es-ES"/>
        </w:rPr>
      </w:pPr>
      <w:r w:rsidRPr="00A87787">
        <w:rPr>
          <w:rFonts w:eastAsia="Times New Roman" w:cs="Times New Roman"/>
          <w:szCs w:val="20"/>
          <w:lang w:val="en-US" w:eastAsia="es-ES"/>
        </w:rPr>
        <w:t>BRIEF DESCRIPTION OF THE POLICY FLOW DIAGRAM FOR ZAGREB (Miljenko Sedlar)</w:t>
      </w:r>
    </w:p>
    <w:p w14:paraId="57AC82F2" w14:textId="77777777" w:rsidR="007B4CA9" w:rsidRPr="00A87787" w:rsidRDefault="007B4CA9" w:rsidP="007B4CA9">
      <w:pPr>
        <w:spacing w:after="0" w:line="276" w:lineRule="auto"/>
        <w:ind w:left="720"/>
        <w:contextualSpacing/>
        <w:rPr>
          <w:rFonts w:eastAsia="Arial" w:cs="Arial"/>
          <w:szCs w:val="20"/>
          <w:lang w:val="it-IT" w:eastAsia="it-IT"/>
        </w:rPr>
      </w:pPr>
    </w:p>
    <w:p w14:paraId="77BEC7B5" w14:textId="77777777" w:rsidR="00AC7BF1" w:rsidRPr="00A87787" w:rsidRDefault="00AC7BF1" w:rsidP="00AC7BF1">
      <w:pPr>
        <w:spacing w:after="0" w:line="240" w:lineRule="auto"/>
        <w:rPr>
          <w:rFonts w:ascii="Calibri" w:eastAsia="Times New Roman" w:hAnsi="Calibri" w:cs="Times New Roman"/>
          <w:b/>
          <w:sz w:val="24"/>
          <w:lang w:val="en-US" w:eastAsia="es-ES"/>
        </w:rPr>
      </w:pPr>
      <w:r w:rsidRPr="00A87787">
        <w:rPr>
          <w:rFonts w:ascii="Calibri" w:eastAsia="Times New Roman" w:hAnsi="Calibri" w:cs="Times New Roman"/>
          <w:b/>
          <w:sz w:val="24"/>
          <w:lang w:val="en-US" w:eastAsia="es-ES"/>
        </w:rPr>
        <w:t>SESSION 2</w:t>
      </w:r>
    </w:p>
    <w:p w14:paraId="10284F84" w14:textId="77777777" w:rsidR="007B4CA9" w:rsidRPr="00A87787" w:rsidRDefault="007B4CA9" w:rsidP="001900D1">
      <w:pPr>
        <w:pStyle w:val="ListParagraph"/>
        <w:numPr>
          <w:ilvl w:val="0"/>
          <w:numId w:val="13"/>
        </w:numPr>
        <w:spacing w:after="0" w:line="240" w:lineRule="auto"/>
        <w:rPr>
          <w:rFonts w:ascii="Calibri" w:eastAsia="Times New Roman" w:hAnsi="Calibri" w:cs="Times New Roman"/>
          <w:b/>
          <w:color w:val="0070C0"/>
          <w:sz w:val="28"/>
          <w:szCs w:val="24"/>
          <w:lang w:val="en-US" w:eastAsia="es-ES"/>
        </w:rPr>
      </w:pPr>
      <w:r w:rsidRPr="00A87787">
        <w:rPr>
          <w:rFonts w:eastAsia="Times New Roman" w:cs="Times New Roman"/>
          <w:szCs w:val="20"/>
          <w:lang w:val="en-US" w:eastAsia="es-ES"/>
        </w:rPr>
        <w:t xml:space="preserve">CASE STUDY VISIT &amp; PRESENTATION – Zagreb Technological Park  </w:t>
      </w:r>
      <w:r w:rsidR="001900D1" w:rsidRPr="00A87787">
        <w:rPr>
          <w:rFonts w:eastAsia="Times New Roman" w:cs="Times New Roman"/>
          <w:szCs w:val="20"/>
          <w:lang w:val="en-US" w:eastAsia="es-ES"/>
        </w:rPr>
        <w:t xml:space="preserve">(by XXXXX) </w:t>
      </w:r>
      <w:hyperlink r:id="rId9" w:history="1">
        <w:r w:rsidR="00A92C41" w:rsidRPr="00A87787">
          <w:rPr>
            <w:rStyle w:val="Hyperlink"/>
            <w:rFonts w:ascii="Calibri" w:eastAsia="Times New Roman" w:hAnsi="Calibri" w:cs="Times New Roman"/>
            <w:b/>
            <w:color w:val="0070C0"/>
            <w:sz w:val="28"/>
            <w:szCs w:val="24"/>
            <w:lang w:val="en-US" w:eastAsia="es-ES"/>
          </w:rPr>
          <w:t>http://www.tehnopark.hr/eng/</w:t>
        </w:r>
      </w:hyperlink>
    </w:p>
    <w:p w14:paraId="757F2702" w14:textId="77777777" w:rsidR="00A92C41" w:rsidRPr="00A87787" w:rsidRDefault="00A92C41" w:rsidP="007B4CA9">
      <w:pPr>
        <w:spacing w:after="0" w:line="240" w:lineRule="auto"/>
        <w:rPr>
          <w:rFonts w:ascii="Calibri" w:eastAsia="Times New Roman" w:hAnsi="Calibri" w:cs="Times New Roman"/>
          <w:b/>
          <w:color w:val="365F91"/>
          <w:sz w:val="28"/>
          <w:szCs w:val="24"/>
          <w:lang w:val="en-US" w:eastAsia="es-ES"/>
        </w:rPr>
      </w:pPr>
    </w:p>
    <w:p w14:paraId="65588FA9" w14:textId="5D0043B7" w:rsidR="0024329C" w:rsidRPr="00A87787" w:rsidRDefault="007B4CA9" w:rsidP="005B5758">
      <w:pPr>
        <w:pStyle w:val="ListParagraph"/>
        <w:numPr>
          <w:ilvl w:val="0"/>
          <w:numId w:val="13"/>
        </w:numPr>
        <w:spacing w:after="0" w:line="240" w:lineRule="auto"/>
        <w:rPr>
          <w:rFonts w:ascii="Calibri" w:eastAsia="Times New Roman" w:hAnsi="Calibri" w:cs="Times New Roman"/>
          <w:color w:val="365F91"/>
          <w:sz w:val="24"/>
          <w:lang w:val="en-US" w:eastAsia="es-ES"/>
        </w:rPr>
      </w:pPr>
      <w:r w:rsidRPr="00A87787">
        <w:rPr>
          <w:rFonts w:ascii="Calibri" w:eastAsia="Times New Roman" w:hAnsi="Calibri" w:cs="Times New Roman"/>
          <w:lang w:val="en-US" w:eastAsia="es-ES"/>
        </w:rPr>
        <w:t xml:space="preserve">CASE STUDY </w:t>
      </w:r>
      <w:r w:rsidR="001900D1" w:rsidRPr="00A87787">
        <w:rPr>
          <w:rFonts w:ascii="Calibri" w:eastAsia="Times New Roman" w:hAnsi="Calibri" w:cs="Times New Roman"/>
          <w:lang w:val="en-US" w:eastAsia="es-ES"/>
        </w:rPr>
        <w:t xml:space="preserve">VISIT &amp; </w:t>
      </w:r>
      <w:r w:rsidRPr="00A87787">
        <w:rPr>
          <w:rFonts w:ascii="Calibri" w:eastAsia="Times New Roman" w:hAnsi="Calibri" w:cs="Times New Roman"/>
          <w:lang w:val="en-US" w:eastAsia="es-ES"/>
        </w:rPr>
        <w:t xml:space="preserve">PRESENTATION - </w:t>
      </w:r>
      <w:proofErr w:type="spellStart"/>
      <w:r w:rsidRPr="00A87787">
        <w:rPr>
          <w:rFonts w:ascii="Calibri" w:eastAsia="Times New Roman" w:hAnsi="Calibri" w:cs="Times New Roman"/>
          <w:lang w:val="en-US" w:eastAsia="es-ES"/>
        </w:rPr>
        <w:t>Radiona</w:t>
      </w:r>
      <w:proofErr w:type="spellEnd"/>
      <w:r w:rsidRPr="00A87787">
        <w:rPr>
          <w:rFonts w:ascii="Calibri" w:eastAsia="Times New Roman" w:hAnsi="Calibri" w:cs="Times New Roman"/>
          <w:lang w:val="en-US" w:eastAsia="es-ES"/>
        </w:rPr>
        <w:t xml:space="preserve"> Maker space</w:t>
      </w:r>
      <w:r w:rsidR="00253D7F" w:rsidRPr="00A87787">
        <w:rPr>
          <w:rFonts w:ascii="Calibri" w:eastAsia="Times New Roman" w:hAnsi="Calibri" w:cs="Times New Roman"/>
          <w:color w:val="365F91"/>
          <w:sz w:val="24"/>
          <w:lang w:val="en-US" w:eastAsia="es-ES"/>
        </w:rPr>
        <w:t xml:space="preserve"> </w:t>
      </w:r>
      <w:hyperlink r:id="rId10" w:history="1">
        <w:r w:rsidRPr="00A87787">
          <w:rPr>
            <w:rFonts w:ascii="Calibri" w:eastAsia="Times New Roman" w:hAnsi="Calibri" w:cs="Times New Roman"/>
            <w:b/>
            <w:color w:val="0070C0"/>
            <w:sz w:val="28"/>
            <w:szCs w:val="24"/>
            <w:u w:val="single"/>
            <w:lang w:val="en-US" w:eastAsia="es-ES"/>
          </w:rPr>
          <w:t>https://radiona.org/</w:t>
        </w:r>
      </w:hyperlink>
      <w:r w:rsidRPr="00A87787">
        <w:rPr>
          <w:rFonts w:ascii="Calibri" w:eastAsia="Times New Roman" w:hAnsi="Calibri" w:cs="Times New Roman"/>
          <w:b/>
          <w:color w:val="0070C0"/>
          <w:sz w:val="28"/>
          <w:szCs w:val="24"/>
          <w:lang w:val="en-US" w:eastAsia="es-ES"/>
        </w:rPr>
        <w:t xml:space="preserve"> </w:t>
      </w:r>
    </w:p>
    <w:p w14:paraId="6E32A0FD" w14:textId="77777777" w:rsidR="005B5758" w:rsidRPr="00A87787" w:rsidRDefault="005B5758" w:rsidP="005B5758">
      <w:pPr>
        <w:spacing w:after="0" w:line="240" w:lineRule="auto"/>
        <w:rPr>
          <w:rFonts w:ascii="Calibri" w:eastAsia="Times New Roman" w:hAnsi="Calibri" w:cs="Times New Roman"/>
          <w:color w:val="365F91"/>
          <w:sz w:val="24"/>
          <w:lang w:val="en-US" w:eastAsia="es-ES"/>
        </w:rPr>
      </w:pPr>
    </w:p>
    <w:p w14:paraId="2418EF8C" w14:textId="649BBE0D" w:rsidR="007B4CA9" w:rsidRPr="00A87787" w:rsidRDefault="007B4CA9" w:rsidP="001900D1">
      <w:pPr>
        <w:pStyle w:val="ListParagraph"/>
        <w:numPr>
          <w:ilvl w:val="0"/>
          <w:numId w:val="13"/>
        </w:numPr>
        <w:spacing w:after="0" w:line="240" w:lineRule="auto"/>
        <w:rPr>
          <w:rFonts w:ascii="Calibri" w:eastAsia="Times New Roman" w:hAnsi="Calibri" w:cs="Times New Roman"/>
          <w:szCs w:val="20"/>
          <w:lang w:val="en-US" w:eastAsia="es-ES"/>
        </w:rPr>
      </w:pPr>
      <w:r w:rsidRPr="00A87787">
        <w:rPr>
          <w:rFonts w:ascii="Calibri" w:eastAsia="Times New Roman" w:hAnsi="Calibri" w:cs="Times New Roman"/>
          <w:szCs w:val="20"/>
          <w:lang w:val="en-US" w:eastAsia="es-ES"/>
        </w:rPr>
        <w:t>GROUP REFLECTION SESSION</w:t>
      </w:r>
      <w:r w:rsidR="00A92C41" w:rsidRPr="00A87787">
        <w:rPr>
          <w:rFonts w:ascii="Calibri" w:eastAsia="Times New Roman" w:hAnsi="Calibri" w:cs="Times New Roman"/>
          <w:szCs w:val="20"/>
          <w:lang w:val="en-US" w:eastAsia="es-ES"/>
        </w:rPr>
        <w:t xml:space="preserve"> </w:t>
      </w:r>
      <w:r w:rsidRPr="00A87787">
        <w:rPr>
          <w:rFonts w:ascii="Calibri" w:eastAsia="Arial" w:hAnsi="Calibri" w:cs="Arial"/>
          <w:szCs w:val="20"/>
          <w:lang w:val="it-IT" w:eastAsia="it-IT"/>
        </w:rPr>
        <w:t>Partner</w:t>
      </w:r>
      <w:r w:rsidR="00253D7F" w:rsidRPr="00A87787">
        <w:rPr>
          <w:rFonts w:ascii="Calibri" w:eastAsia="Arial" w:hAnsi="Calibri" w:cs="Arial"/>
          <w:szCs w:val="20"/>
          <w:lang w:val="it-IT" w:eastAsia="it-IT"/>
        </w:rPr>
        <w:t>’</w:t>
      </w:r>
      <w:r w:rsidRPr="00A87787">
        <w:rPr>
          <w:rFonts w:ascii="Calibri" w:eastAsia="Arial" w:hAnsi="Calibri" w:cs="Arial"/>
          <w:szCs w:val="20"/>
          <w:lang w:val="it-IT" w:eastAsia="it-IT"/>
        </w:rPr>
        <w:t>s present</w:t>
      </w:r>
      <w:r w:rsidR="0024329C" w:rsidRPr="00A87787">
        <w:rPr>
          <w:rFonts w:ascii="Calibri" w:eastAsia="Arial" w:hAnsi="Calibri" w:cs="Arial"/>
          <w:szCs w:val="20"/>
          <w:lang w:val="it-IT" w:eastAsia="it-IT"/>
        </w:rPr>
        <w:t>ed</w:t>
      </w:r>
      <w:r w:rsidRPr="00A87787">
        <w:rPr>
          <w:rFonts w:ascii="Calibri" w:eastAsia="Arial" w:hAnsi="Calibri" w:cs="Arial"/>
          <w:szCs w:val="20"/>
          <w:lang w:val="it-IT" w:eastAsia="it-IT"/>
        </w:rPr>
        <w:t xml:space="preserve"> their current thinking on Zagreb challenge and for their own city</w:t>
      </w:r>
      <w:r w:rsidR="00A92C41" w:rsidRPr="00A87787">
        <w:rPr>
          <w:rFonts w:ascii="Calibri" w:eastAsia="Times New Roman" w:hAnsi="Calibri" w:cs="Times New Roman"/>
          <w:szCs w:val="20"/>
          <w:lang w:val="en-US" w:eastAsia="es-ES"/>
        </w:rPr>
        <w:t xml:space="preserve"> </w:t>
      </w:r>
      <w:r w:rsidRPr="00A87787">
        <w:rPr>
          <w:rFonts w:ascii="Calibri" w:eastAsia="Arial" w:hAnsi="Calibri" w:cs="Arial"/>
          <w:szCs w:val="20"/>
          <w:lang w:val="it-IT" w:eastAsia="it-IT"/>
        </w:rPr>
        <w:t xml:space="preserve">Zagreb responds to initial thoughts and provides clarification on suitability of challenge solutions   </w:t>
      </w:r>
    </w:p>
    <w:p w14:paraId="6BAA98DC" w14:textId="77777777" w:rsidR="0000347F" w:rsidRPr="005B5758" w:rsidRDefault="0000347F" w:rsidP="005B5758">
      <w:pPr>
        <w:ind w:left="360"/>
        <w:rPr>
          <w:rFonts w:ascii="Calibri" w:eastAsia="Arial" w:hAnsi="Calibri" w:cs="Arial"/>
        </w:rPr>
      </w:pPr>
    </w:p>
    <w:p w14:paraId="0AB7294F" w14:textId="77777777" w:rsidR="0000347F" w:rsidRPr="007B4CA9" w:rsidRDefault="0000347F" w:rsidP="0045787B">
      <w:pPr>
        <w:shd w:val="clear" w:color="auto" w:fill="FFC000" w:themeFill="accent4"/>
        <w:spacing w:after="0" w:line="276" w:lineRule="auto"/>
        <w:contextualSpacing/>
        <w:rPr>
          <w:rFonts w:ascii="Calibri" w:eastAsia="Arial" w:hAnsi="Calibri" w:cs="Arial"/>
          <w:sz w:val="32"/>
        </w:rPr>
      </w:pPr>
      <w:r w:rsidRPr="009A335B">
        <w:rPr>
          <w:rFonts w:ascii="Calibri" w:eastAsia="Arial" w:hAnsi="Calibri" w:cs="Arial"/>
          <w:sz w:val="32"/>
        </w:rPr>
        <w:t>DAY 2</w:t>
      </w:r>
    </w:p>
    <w:p w14:paraId="2FB87911" w14:textId="77777777" w:rsidR="00DD6081" w:rsidRDefault="00DD6081" w:rsidP="0000347F">
      <w:pPr>
        <w:spacing w:after="0" w:line="240" w:lineRule="auto"/>
        <w:jc w:val="both"/>
        <w:rPr>
          <w:rFonts w:ascii="Calibri" w:eastAsia="Times New Roman" w:hAnsi="Calibri" w:cs="Times New Roman"/>
          <w:sz w:val="20"/>
          <w:szCs w:val="20"/>
          <w:lang w:val="en-US" w:eastAsia="es-ES"/>
        </w:rPr>
      </w:pPr>
    </w:p>
    <w:p w14:paraId="2188F7DC" w14:textId="65DF0949" w:rsidR="0024329C" w:rsidRPr="0024329C" w:rsidRDefault="0024329C" w:rsidP="00AC7BF1">
      <w:pPr>
        <w:pStyle w:val="ListParagraph"/>
        <w:spacing w:after="0" w:line="240" w:lineRule="auto"/>
        <w:ind w:left="0"/>
        <w:jc w:val="both"/>
        <w:rPr>
          <w:rFonts w:ascii="Calibri" w:eastAsia="Times New Roman" w:hAnsi="Calibri" w:cs="Times New Roman"/>
          <w:b/>
          <w:szCs w:val="20"/>
          <w:lang w:val="en-US" w:eastAsia="es-ES"/>
        </w:rPr>
      </w:pPr>
      <w:r>
        <w:rPr>
          <w:rFonts w:ascii="Calibri" w:eastAsia="Times New Roman" w:hAnsi="Calibri" w:cs="Times New Roman"/>
          <w:b/>
          <w:szCs w:val="20"/>
          <w:lang w:val="en-US" w:eastAsia="es-ES"/>
        </w:rPr>
        <w:t>SESSION</w:t>
      </w:r>
      <w:r w:rsidRPr="0024329C">
        <w:rPr>
          <w:rFonts w:ascii="Calibri" w:eastAsia="Times New Roman" w:hAnsi="Calibri" w:cs="Times New Roman"/>
          <w:b/>
          <w:szCs w:val="20"/>
          <w:lang w:val="en-US" w:eastAsia="es-ES"/>
        </w:rPr>
        <w:t xml:space="preserve"> 3 </w:t>
      </w:r>
    </w:p>
    <w:p w14:paraId="1E996A85" w14:textId="77777777" w:rsidR="0024329C" w:rsidRDefault="0024329C" w:rsidP="0024329C">
      <w:pPr>
        <w:pStyle w:val="ListParagraph"/>
        <w:spacing w:after="0" w:line="240" w:lineRule="auto"/>
        <w:jc w:val="both"/>
        <w:rPr>
          <w:rFonts w:ascii="Calibri" w:eastAsia="Times New Roman" w:hAnsi="Calibri" w:cs="Times New Roman"/>
          <w:sz w:val="20"/>
          <w:szCs w:val="20"/>
          <w:lang w:val="en-US" w:eastAsia="es-ES"/>
        </w:rPr>
      </w:pPr>
    </w:p>
    <w:p w14:paraId="530951F3" w14:textId="77777777" w:rsidR="001900D1" w:rsidRPr="00A87787" w:rsidRDefault="0000347F" w:rsidP="0000347F">
      <w:pPr>
        <w:pStyle w:val="ListParagraph"/>
        <w:numPr>
          <w:ilvl w:val="0"/>
          <w:numId w:val="14"/>
        </w:numPr>
        <w:spacing w:after="0" w:line="240" w:lineRule="auto"/>
        <w:jc w:val="both"/>
        <w:rPr>
          <w:rFonts w:ascii="Calibri" w:eastAsia="Times New Roman" w:hAnsi="Calibri" w:cs="Times New Roman"/>
          <w:szCs w:val="20"/>
          <w:lang w:val="en-US" w:eastAsia="es-ES"/>
        </w:rPr>
      </w:pPr>
      <w:r w:rsidRPr="00A87787">
        <w:rPr>
          <w:rFonts w:ascii="Calibri" w:eastAsia="Times New Roman" w:hAnsi="Calibri" w:cs="Times New Roman"/>
          <w:szCs w:val="20"/>
          <w:lang w:val="en-US" w:eastAsia="es-ES"/>
        </w:rPr>
        <w:t xml:space="preserve">REFLECTIONS ON DAY BEFORE </w:t>
      </w:r>
      <w:r w:rsidR="001900D1" w:rsidRPr="00A87787">
        <w:rPr>
          <w:rFonts w:ascii="Calibri" w:eastAsia="Times New Roman" w:hAnsi="Calibri" w:cs="Times New Roman"/>
          <w:szCs w:val="20"/>
          <w:lang w:val="en-US" w:eastAsia="es-ES"/>
        </w:rPr>
        <w:t xml:space="preserve">(Tom Cahill-Jones </w:t>
      </w:r>
      <w:r w:rsidR="009A335B" w:rsidRPr="00A87787">
        <w:rPr>
          <w:rFonts w:ascii="Calibri" w:eastAsia="Times New Roman" w:hAnsi="Calibri" w:cs="Times New Roman"/>
          <w:szCs w:val="20"/>
          <w:lang w:val="en-US" w:eastAsia="es-ES"/>
        </w:rPr>
        <w:t xml:space="preserve">presentation) </w:t>
      </w:r>
    </w:p>
    <w:p w14:paraId="2799A9C6" w14:textId="77777777" w:rsidR="001900D1" w:rsidRPr="00A87787" w:rsidRDefault="001900D1" w:rsidP="0000347F">
      <w:pPr>
        <w:spacing w:after="0" w:line="240" w:lineRule="auto"/>
        <w:rPr>
          <w:rFonts w:ascii="Calibri" w:eastAsia="Times New Roman" w:hAnsi="Calibri" w:cs="Times New Roman"/>
          <w:szCs w:val="20"/>
          <w:lang w:val="en-US" w:eastAsia="es-ES"/>
        </w:rPr>
      </w:pPr>
    </w:p>
    <w:p w14:paraId="4D12EA3E" w14:textId="77777777" w:rsidR="0000347F" w:rsidRPr="00A87787" w:rsidRDefault="0000347F" w:rsidP="001900D1">
      <w:pPr>
        <w:pStyle w:val="ListParagraph"/>
        <w:numPr>
          <w:ilvl w:val="0"/>
          <w:numId w:val="14"/>
        </w:numPr>
        <w:spacing w:after="0" w:line="240" w:lineRule="auto"/>
        <w:rPr>
          <w:rFonts w:ascii="Calibri" w:eastAsia="Times New Roman" w:hAnsi="Calibri" w:cs="Times New Roman"/>
          <w:szCs w:val="20"/>
          <w:lang w:val="en-US" w:eastAsia="es-ES"/>
        </w:rPr>
      </w:pPr>
      <w:r w:rsidRPr="00A87787">
        <w:rPr>
          <w:rFonts w:ascii="Calibri" w:eastAsia="Times New Roman" w:hAnsi="Calibri" w:cs="Times New Roman"/>
          <w:szCs w:val="20"/>
          <w:lang w:val="en-US" w:eastAsia="es-ES"/>
        </w:rPr>
        <w:t>CASE STUDY VISIT &amp; PRESENTATION - Croatian Maker</w:t>
      </w:r>
      <w:r w:rsidR="001900D1" w:rsidRPr="00A87787">
        <w:rPr>
          <w:rFonts w:ascii="Calibri" w:eastAsia="Times New Roman" w:hAnsi="Calibri" w:cs="Times New Roman"/>
          <w:szCs w:val="20"/>
          <w:lang w:val="en-US" w:eastAsia="es-ES"/>
        </w:rPr>
        <w:t xml:space="preserve"> </w:t>
      </w:r>
      <w:hyperlink r:id="rId11" w:history="1">
        <w:r w:rsidRPr="00A87787">
          <w:rPr>
            <w:rFonts w:ascii="Calibri" w:eastAsia="Times New Roman" w:hAnsi="Calibri" w:cs="Times New Roman"/>
            <w:b/>
            <w:color w:val="0070C0"/>
            <w:sz w:val="28"/>
            <w:szCs w:val="24"/>
            <w:u w:val="single"/>
            <w:lang w:val="en-US" w:eastAsia="es-ES"/>
          </w:rPr>
          <w:t>http://croatianmakers.hr/en/home/</w:t>
        </w:r>
      </w:hyperlink>
    </w:p>
    <w:p w14:paraId="69B13A24" w14:textId="77777777" w:rsidR="001900D1" w:rsidRPr="00A87787" w:rsidRDefault="001900D1" w:rsidP="001900D1">
      <w:pPr>
        <w:spacing w:after="0" w:line="276" w:lineRule="auto"/>
        <w:contextualSpacing/>
        <w:jc w:val="both"/>
        <w:rPr>
          <w:rFonts w:ascii="Calibri" w:eastAsia="Arial" w:hAnsi="Calibri" w:cs="Arial"/>
          <w:szCs w:val="20"/>
          <w:lang w:val="en-US" w:eastAsia="it-IT"/>
        </w:rPr>
      </w:pPr>
    </w:p>
    <w:p w14:paraId="5CC8A8A7" w14:textId="2B60150D" w:rsidR="00B259A5" w:rsidRDefault="001900D1" w:rsidP="00A87787">
      <w:pPr>
        <w:pStyle w:val="ListParagraph"/>
        <w:numPr>
          <w:ilvl w:val="0"/>
          <w:numId w:val="14"/>
        </w:numPr>
        <w:spacing w:after="0" w:line="276" w:lineRule="auto"/>
        <w:jc w:val="both"/>
        <w:rPr>
          <w:rFonts w:ascii="Calibri" w:eastAsia="Arial" w:hAnsi="Calibri" w:cs="Arial"/>
          <w:szCs w:val="20"/>
          <w:lang w:val="en-US" w:eastAsia="it-IT"/>
        </w:rPr>
      </w:pPr>
      <w:r w:rsidRPr="00A87787">
        <w:rPr>
          <w:rFonts w:ascii="Calibri" w:eastAsia="Arial" w:hAnsi="Calibri" w:cs="Arial"/>
          <w:szCs w:val="20"/>
          <w:lang w:val="en-US" w:eastAsia="it-IT"/>
        </w:rPr>
        <w:t>EACH PARTNERS PROVIDES ONE ACTION FOR ZAGREB</w:t>
      </w:r>
    </w:p>
    <w:p w14:paraId="2014622D" w14:textId="77777777" w:rsidR="00A87787" w:rsidRPr="00A87787" w:rsidRDefault="00A87787" w:rsidP="00A87787">
      <w:pPr>
        <w:spacing w:after="0" w:line="276" w:lineRule="auto"/>
        <w:jc w:val="both"/>
        <w:rPr>
          <w:rFonts w:ascii="Calibri" w:eastAsia="Arial" w:hAnsi="Calibri" w:cs="Arial"/>
          <w:szCs w:val="20"/>
          <w:lang w:val="en-US" w:eastAsia="it-IT"/>
        </w:rPr>
      </w:pPr>
      <w:bookmarkStart w:id="0" w:name="_GoBack"/>
      <w:bookmarkEnd w:id="0"/>
    </w:p>
    <w:p w14:paraId="32527358" w14:textId="38A786DE" w:rsidR="005B5758" w:rsidRDefault="005B5758" w:rsidP="005B5758">
      <w:pPr>
        <w:shd w:val="clear" w:color="auto" w:fill="FFC000" w:themeFill="accent4"/>
        <w:rPr>
          <w:b/>
          <w:sz w:val="32"/>
        </w:rPr>
      </w:pPr>
      <w:r>
        <w:rPr>
          <w:b/>
          <w:sz w:val="32"/>
        </w:rPr>
        <w:t xml:space="preserve">Partner Discussion </w:t>
      </w:r>
      <w:r w:rsidR="0045787B" w:rsidRPr="0045787B">
        <w:rPr>
          <w:b/>
          <w:sz w:val="32"/>
        </w:rPr>
        <w:t xml:space="preserve"> </w:t>
      </w:r>
    </w:p>
    <w:p w14:paraId="2AD5800D" w14:textId="6AFDA6E2" w:rsidR="005B5758" w:rsidRDefault="005B5758" w:rsidP="00B6230D">
      <w:pPr>
        <w:pBdr>
          <w:top w:val="single" w:sz="4" w:space="1" w:color="auto"/>
          <w:left w:val="single" w:sz="4" w:space="4" w:color="auto"/>
          <w:bottom w:val="single" w:sz="4" w:space="1" w:color="auto"/>
          <w:right w:val="single" w:sz="4" w:space="4" w:color="auto"/>
        </w:pBdr>
        <w:shd w:val="clear" w:color="auto" w:fill="FFFFFF" w:themeFill="background1"/>
        <w:rPr>
          <w:b/>
          <w:sz w:val="32"/>
        </w:rPr>
      </w:pPr>
      <w:r>
        <w:rPr>
          <w:b/>
          <w:sz w:val="32"/>
        </w:rPr>
        <w:t>Session 1 Summary</w:t>
      </w:r>
    </w:p>
    <w:p w14:paraId="51CDA9E8" w14:textId="422E7D63" w:rsidR="005B5758" w:rsidRPr="007F0FDC" w:rsidRDefault="00A2130F" w:rsidP="00B6230D">
      <w:pPr>
        <w:pBdr>
          <w:top w:val="single" w:sz="4" w:space="1" w:color="auto"/>
          <w:left w:val="single" w:sz="4" w:space="4" w:color="auto"/>
          <w:bottom w:val="single" w:sz="4" w:space="1" w:color="auto"/>
          <w:right w:val="single" w:sz="4" w:space="4" w:color="auto"/>
        </w:pBdr>
        <w:shd w:val="clear" w:color="auto" w:fill="FFFFFF" w:themeFill="background1"/>
      </w:pPr>
      <w:r w:rsidRPr="007F0FDC">
        <w:t>Initial discussions on types of city makers</w:t>
      </w:r>
      <w:r w:rsidR="00AF171F" w:rsidRPr="007F0FDC">
        <w:t xml:space="preserve"> – listed below. In conclusion the cities had a number of common areas</w:t>
      </w:r>
      <w:r w:rsidR="00241644" w:rsidRPr="007F0FDC">
        <w:t xml:space="preserve">. </w:t>
      </w:r>
      <w:r w:rsidR="00AF171F" w:rsidRPr="007F0FDC">
        <w:t>Artisans and traditional crafts are unique to each city, the cultural and creative sectors always needed and digital is a thread which could run through it all.</w:t>
      </w:r>
    </w:p>
    <w:tbl>
      <w:tblPr>
        <w:tblStyle w:val="TableGrid"/>
        <w:tblW w:w="9292" w:type="dxa"/>
        <w:tblInd w:w="-147" w:type="dxa"/>
        <w:tblLook w:val="04A0" w:firstRow="1" w:lastRow="0" w:firstColumn="1" w:lastColumn="0" w:noHBand="0" w:noVBand="1"/>
      </w:tblPr>
      <w:tblGrid>
        <w:gridCol w:w="2323"/>
        <w:gridCol w:w="2294"/>
        <w:gridCol w:w="1466"/>
        <w:gridCol w:w="1632"/>
        <w:gridCol w:w="1577"/>
      </w:tblGrid>
      <w:tr w:rsidR="00AF171F" w14:paraId="6F384727" w14:textId="77777777" w:rsidTr="007F0FDC">
        <w:trPr>
          <w:trHeight w:val="412"/>
        </w:trPr>
        <w:tc>
          <w:tcPr>
            <w:tcW w:w="2323" w:type="dxa"/>
            <w:shd w:val="clear" w:color="auto" w:fill="2E74B5" w:themeFill="accent1" w:themeFillShade="BF"/>
          </w:tcPr>
          <w:p w14:paraId="599A82D2" w14:textId="5FF63A1B" w:rsidR="00A2130F" w:rsidRPr="00A2130F" w:rsidRDefault="00A2130F" w:rsidP="00A2130F">
            <w:pPr>
              <w:rPr>
                <w:b/>
              </w:rPr>
            </w:pPr>
            <w:r w:rsidRPr="00AF171F">
              <w:rPr>
                <w:b/>
                <w:sz w:val="36"/>
              </w:rPr>
              <w:t xml:space="preserve">Birmingham </w:t>
            </w:r>
          </w:p>
        </w:tc>
        <w:tc>
          <w:tcPr>
            <w:tcW w:w="2294" w:type="dxa"/>
            <w:shd w:val="clear" w:color="auto" w:fill="2E74B5" w:themeFill="accent1" w:themeFillShade="BF"/>
          </w:tcPr>
          <w:p w14:paraId="1799A66E" w14:textId="5C6A7BA2" w:rsidR="00A2130F" w:rsidRDefault="00A2130F" w:rsidP="00A2130F">
            <w:pPr>
              <w:rPr>
                <w:b/>
                <w:sz w:val="32"/>
              </w:rPr>
            </w:pPr>
            <w:r>
              <w:rPr>
                <w:b/>
                <w:sz w:val="32"/>
              </w:rPr>
              <w:t xml:space="preserve">Lisbon </w:t>
            </w:r>
          </w:p>
        </w:tc>
        <w:tc>
          <w:tcPr>
            <w:tcW w:w="1466" w:type="dxa"/>
            <w:shd w:val="clear" w:color="auto" w:fill="2E74B5" w:themeFill="accent1" w:themeFillShade="BF"/>
          </w:tcPr>
          <w:p w14:paraId="7C929243" w14:textId="7C15D29C" w:rsidR="00A2130F" w:rsidRDefault="00A2130F" w:rsidP="00A2130F">
            <w:pPr>
              <w:rPr>
                <w:b/>
                <w:sz w:val="32"/>
              </w:rPr>
            </w:pPr>
            <w:r>
              <w:rPr>
                <w:b/>
                <w:sz w:val="32"/>
              </w:rPr>
              <w:t xml:space="preserve">Lazio </w:t>
            </w:r>
          </w:p>
        </w:tc>
        <w:tc>
          <w:tcPr>
            <w:tcW w:w="1632" w:type="dxa"/>
            <w:shd w:val="clear" w:color="auto" w:fill="2E74B5" w:themeFill="accent1" w:themeFillShade="BF"/>
          </w:tcPr>
          <w:p w14:paraId="1E021F69" w14:textId="30619CF8" w:rsidR="00A2130F" w:rsidRDefault="00A2130F" w:rsidP="00A2130F">
            <w:pPr>
              <w:rPr>
                <w:b/>
                <w:sz w:val="32"/>
              </w:rPr>
            </w:pPr>
            <w:r>
              <w:rPr>
                <w:b/>
                <w:sz w:val="32"/>
              </w:rPr>
              <w:t xml:space="preserve">Vilnius </w:t>
            </w:r>
          </w:p>
        </w:tc>
        <w:tc>
          <w:tcPr>
            <w:tcW w:w="1577" w:type="dxa"/>
            <w:shd w:val="clear" w:color="auto" w:fill="2E74B5" w:themeFill="accent1" w:themeFillShade="BF"/>
          </w:tcPr>
          <w:p w14:paraId="527BB76A" w14:textId="0014F4FA" w:rsidR="00A2130F" w:rsidRDefault="00AF171F" w:rsidP="00A2130F">
            <w:pPr>
              <w:rPr>
                <w:b/>
                <w:sz w:val="32"/>
              </w:rPr>
            </w:pPr>
            <w:r>
              <w:rPr>
                <w:b/>
                <w:sz w:val="32"/>
              </w:rPr>
              <w:t>Zagreb</w:t>
            </w:r>
          </w:p>
        </w:tc>
      </w:tr>
      <w:tr w:rsidR="00E75E0D" w14:paraId="2F2026CB" w14:textId="77777777" w:rsidTr="007F0FDC">
        <w:trPr>
          <w:trHeight w:val="516"/>
        </w:trPr>
        <w:tc>
          <w:tcPr>
            <w:tcW w:w="2323" w:type="dxa"/>
          </w:tcPr>
          <w:p w14:paraId="00171039" w14:textId="18E22A0F" w:rsidR="00A2130F" w:rsidRDefault="00A2130F" w:rsidP="00A2130F">
            <w:pPr>
              <w:rPr>
                <w:b/>
                <w:sz w:val="32"/>
              </w:rPr>
            </w:pPr>
            <w:r w:rsidRPr="008F199D">
              <w:t>Gun makers</w:t>
            </w:r>
          </w:p>
        </w:tc>
        <w:tc>
          <w:tcPr>
            <w:tcW w:w="2294" w:type="dxa"/>
          </w:tcPr>
          <w:p w14:paraId="0FD601D3" w14:textId="58DF6C36" w:rsidR="00A2130F" w:rsidRDefault="00A2130F" w:rsidP="00A2130F">
            <w:pPr>
              <w:rPr>
                <w:b/>
                <w:sz w:val="32"/>
              </w:rPr>
            </w:pPr>
            <w:r w:rsidRPr="00F7364C">
              <w:t>Architects</w:t>
            </w:r>
          </w:p>
        </w:tc>
        <w:tc>
          <w:tcPr>
            <w:tcW w:w="1466" w:type="dxa"/>
          </w:tcPr>
          <w:p w14:paraId="2010A817" w14:textId="6DC84F3A" w:rsidR="00A2130F" w:rsidRDefault="00A2130F" w:rsidP="00A2130F">
            <w:pPr>
              <w:rPr>
                <w:b/>
                <w:sz w:val="32"/>
              </w:rPr>
            </w:pPr>
            <w:r>
              <w:t xml:space="preserve">Sculpture </w:t>
            </w:r>
          </w:p>
        </w:tc>
        <w:tc>
          <w:tcPr>
            <w:tcW w:w="1632" w:type="dxa"/>
          </w:tcPr>
          <w:p w14:paraId="3A0D3079" w14:textId="180D8113" w:rsidR="00A2130F" w:rsidRDefault="00A2130F" w:rsidP="00A2130F">
            <w:pPr>
              <w:rPr>
                <w:b/>
                <w:sz w:val="32"/>
              </w:rPr>
            </w:pPr>
            <w:r w:rsidRPr="00282580">
              <w:t>Programming</w:t>
            </w:r>
          </w:p>
        </w:tc>
        <w:tc>
          <w:tcPr>
            <w:tcW w:w="1577" w:type="dxa"/>
          </w:tcPr>
          <w:p w14:paraId="2709697A" w14:textId="15011864" w:rsidR="00A2130F" w:rsidRDefault="00A2130F" w:rsidP="00A2130F">
            <w:pPr>
              <w:rPr>
                <w:b/>
                <w:sz w:val="32"/>
              </w:rPr>
            </w:pPr>
            <w:r w:rsidRPr="00685416">
              <w:t>Crafts – jewellery makers</w:t>
            </w:r>
          </w:p>
        </w:tc>
      </w:tr>
      <w:tr w:rsidR="00AF171F" w14:paraId="62A9A27C" w14:textId="77777777" w:rsidTr="007F0FDC">
        <w:trPr>
          <w:trHeight w:val="516"/>
        </w:trPr>
        <w:tc>
          <w:tcPr>
            <w:tcW w:w="2323" w:type="dxa"/>
          </w:tcPr>
          <w:p w14:paraId="7F7CF96E" w14:textId="37744A48" w:rsidR="00A2130F" w:rsidRDefault="00A2130F" w:rsidP="00A2130F">
            <w:pPr>
              <w:rPr>
                <w:b/>
                <w:sz w:val="32"/>
              </w:rPr>
            </w:pPr>
            <w:r w:rsidRPr="008F199D">
              <w:t xml:space="preserve">Buttons </w:t>
            </w:r>
          </w:p>
        </w:tc>
        <w:tc>
          <w:tcPr>
            <w:tcW w:w="2294" w:type="dxa"/>
          </w:tcPr>
          <w:p w14:paraId="787A004C" w14:textId="0E47419E" w:rsidR="00A2130F" w:rsidRDefault="00A2130F" w:rsidP="00A2130F">
            <w:pPr>
              <w:rPr>
                <w:b/>
                <w:sz w:val="32"/>
              </w:rPr>
            </w:pPr>
            <w:r w:rsidRPr="00F7364C">
              <w:t>Designers</w:t>
            </w:r>
          </w:p>
        </w:tc>
        <w:tc>
          <w:tcPr>
            <w:tcW w:w="1466" w:type="dxa"/>
          </w:tcPr>
          <w:p w14:paraId="7B6A4FE1" w14:textId="6AB4AC44" w:rsidR="00A2130F" w:rsidRDefault="00A2130F" w:rsidP="00A2130F">
            <w:pPr>
              <w:rPr>
                <w:b/>
                <w:sz w:val="32"/>
              </w:rPr>
            </w:pPr>
            <w:r w:rsidRPr="00AD1D9E">
              <w:t xml:space="preserve">Aerospace </w:t>
            </w:r>
          </w:p>
        </w:tc>
        <w:tc>
          <w:tcPr>
            <w:tcW w:w="1632" w:type="dxa"/>
          </w:tcPr>
          <w:p w14:paraId="388756B6" w14:textId="591D7D88" w:rsidR="00A2130F" w:rsidRDefault="00A2130F" w:rsidP="00A2130F">
            <w:pPr>
              <w:rPr>
                <w:b/>
                <w:sz w:val="32"/>
              </w:rPr>
            </w:pPr>
            <w:r w:rsidRPr="00282580">
              <w:t>Visual arts and performing art</w:t>
            </w:r>
          </w:p>
        </w:tc>
        <w:tc>
          <w:tcPr>
            <w:tcW w:w="1577" w:type="dxa"/>
          </w:tcPr>
          <w:p w14:paraId="3B165437" w14:textId="66117151" w:rsidR="00A2130F" w:rsidRDefault="00A2130F" w:rsidP="00A2130F">
            <w:pPr>
              <w:rPr>
                <w:b/>
                <w:sz w:val="32"/>
              </w:rPr>
            </w:pPr>
            <w:r w:rsidRPr="00685416">
              <w:t xml:space="preserve">Shoes </w:t>
            </w:r>
          </w:p>
        </w:tc>
      </w:tr>
      <w:tr w:rsidR="00AF171F" w14:paraId="334EAD80" w14:textId="77777777" w:rsidTr="007F0FDC">
        <w:trPr>
          <w:trHeight w:val="251"/>
        </w:trPr>
        <w:tc>
          <w:tcPr>
            <w:tcW w:w="2323" w:type="dxa"/>
          </w:tcPr>
          <w:p w14:paraId="20CB6D74" w14:textId="035274EA" w:rsidR="00A2130F" w:rsidRDefault="00A2130F" w:rsidP="00A2130F">
            <w:pPr>
              <w:rPr>
                <w:b/>
                <w:sz w:val="32"/>
              </w:rPr>
            </w:pPr>
            <w:r w:rsidRPr="008F199D">
              <w:t>Jewellery</w:t>
            </w:r>
          </w:p>
        </w:tc>
        <w:tc>
          <w:tcPr>
            <w:tcW w:w="2294" w:type="dxa"/>
          </w:tcPr>
          <w:p w14:paraId="3732BF07" w14:textId="5EACF063" w:rsidR="00A2130F" w:rsidRDefault="00A2130F" w:rsidP="00A2130F">
            <w:pPr>
              <w:rPr>
                <w:b/>
                <w:sz w:val="32"/>
              </w:rPr>
            </w:pPr>
            <w:r w:rsidRPr="00F7364C">
              <w:t>Communications</w:t>
            </w:r>
          </w:p>
        </w:tc>
        <w:tc>
          <w:tcPr>
            <w:tcW w:w="1466" w:type="dxa"/>
          </w:tcPr>
          <w:p w14:paraId="30D738C0" w14:textId="30418F29" w:rsidR="00A2130F" w:rsidRDefault="00A2130F" w:rsidP="00A2130F">
            <w:pPr>
              <w:rPr>
                <w:b/>
                <w:sz w:val="32"/>
              </w:rPr>
            </w:pPr>
            <w:r w:rsidRPr="00AD1D9E">
              <w:t>High-tech</w:t>
            </w:r>
          </w:p>
        </w:tc>
        <w:tc>
          <w:tcPr>
            <w:tcW w:w="1632" w:type="dxa"/>
          </w:tcPr>
          <w:p w14:paraId="4BA8E2FC" w14:textId="5B65BD1F" w:rsidR="00A2130F" w:rsidRDefault="00A2130F" w:rsidP="00A2130F">
            <w:pPr>
              <w:rPr>
                <w:b/>
                <w:sz w:val="32"/>
              </w:rPr>
            </w:pPr>
            <w:r w:rsidRPr="00282580">
              <w:t>Visual designs</w:t>
            </w:r>
          </w:p>
        </w:tc>
        <w:tc>
          <w:tcPr>
            <w:tcW w:w="1577" w:type="dxa"/>
          </w:tcPr>
          <w:p w14:paraId="2918B118" w14:textId="46352B15" w:rsidR="00A2130F" w:rsidRDefault="00A2130F" w:rsidP="00A2130F">
            <w:pPr>
              <w:rPr>
                <w:b/>
                <w:sz w:val="32"/>
              </w:rPr>
            </w:pPr>
            <w:r w:rsidRPr="00685416">
              <w:t>Umbrellas</w:t>
            </w:r>
          </w:p>
        </w:tc>
      </w:tr>
      <w:tr w:rsidR="00AF171F" w14:paraId="44EA07FC" w14:textId="77777777" w:rsidTr="007F0FDC">
        <w:trPr>
          <w:trHeight w:val="503"/>
        </w:trPr>
        <w:tc>
          <w:tcPr>
            <w:tcW w:w="2323" w:type="dxa"/>
          </w:tcPr>
          <w:p w14:paraId="6C62E1C9" w14:textId="0D5BF6CC" w:rsidR="00A2130F" w:rsidRDefault="00A2130F" w:rsidP="00A2130F">
            <w:pPr>
              <w:rPr>
                <w:b/>
                <w:sz w:val="32"/>
              </w:rPr>
            </w:pPr>
            <w:r w:rsidRPr="008F199D">
              <w:t>Artisan</w:t>
            </w:r>
          </w:p>
        </w:tc>
        <w:tc>
          <w:tcPr>
            <w:tcW w:w="2294" w:type="dxa"/>
          </w:tcPr>
          <w:p w14:paraId="287CD781" w14:textId="2B8EE354" w:rsidR="00A2130F" w:rsidRDefault="00A2130F" w:rsidP="00A2130F">
            <w:pPr>
              <w:rPr>
                <w:b/>
                <w:sz w:val="32"/>
              </w:rPr>
            </w:pPr>
            <w:r w:rsidRPr="00F7364C">
              <w:t>Arts</w:t>
            </w:r>
          </w:p>
        </w:tc>
        <w:tc>
          <w:tcPr>
            <w:tcW w:w="1466" w:type="dxa"/>
          </w:tcPr>
          <w:p w14:paraId="58643086" w14:textId="389467DF" w:rsidR="00A2130F" w:rsidRDefault="00A2130F" w:rsidP="00A2130F">
            <w:pPr>
              <w:rPr>
                <w:b/>
                <w:sz w:val="32"/>
              </w:rPr>
            </w:pPr>
            <w:r w:rsidRPr="00AD1D9E">
              <w:t>cultural heritage</w:t>
            </w:r>
          </w:p>
        </w:tc>
        <w:tc>
          <w:tcPr>
            <w:tcW w:w="1632" w:type="dxa"/>
          </w:tcPr>
          <w:p w14:paraId="16A67B85" w14:textId="69152B9F" w:rsidR="00A2130F" w:rsidRDefault="00A2130F" w:rsidP="00A2130F">
            <w:pPr>
              <w:rPr>
                <w:b/>
                <w:sz w:val="32"/>
              </w:rPr>
            </w:pPr>
            <w:r w:rsidRPr="00282580">
              <w:t>Industrial design</w:t>
            </w:r>
          </w:p>
        </w:tc>
        <w:tc>
          <w:tcPr>
            <w:tcW w:w="1577" w:type="dxa"/>
          </w:tcPr>
          <w:p w14:paraId="0BDD53F1" w14:textId="00C2ABBC" w:rsidR="00A2130F" w:rsidRDefault="00A2130F" w:rsidP="00A2130F">
            <w:pPr>
              <w:rPr>
                <w:b/>
                <w:sz w:val="32"/>
              </w:rPr>
            </w:pPr>
            <w:r w:rsidRPr="00685416">
              <w:t>Hats</w:t>
            </w:r>
          </w:p>
        </w:tc>
      </w:tr>
      <w:tr w:rsidR="00AF171F" w14:paraId="49D6F076" w14:textId="77777777" w:rsidTr="007F0FDC">
        <w:trPr>
          <w:trHeight w:val="768"/>
        </w:trPr>
        <w:tc>
          <w:tcPr>
            <w:tcW w:w="2323" w:type="dxa"/>
          </w:tcPr>
          <w:p w14:paraId="59338B68" w14:textId="1C17B606" w:rsidR="00A2130F" w:rsidRDefault="00A2130F" w:rsidP="00A2130F">
            <w:pPr>
              <w:rPr>
                <w:b/>
                <w:sz w:val="32"/>
              </w:rPr>
            </w:pPr>
            <w:r w:rsidRPr="008F199D">
              <w:lastRenderedPageBreak/>
              <w:t xml:space="preserve">Printing </w:t>
            </w:r>
          </w:p>
        </w:tc>
        <w:tc>
          <w:tcPr>
            <w:tcW w:w="2294" w:type="dxa"/>
          </w:tcPr>
          <w:p w14:paraId="2978045A" w14:textId="23B3CD6E" w:rsidR="00A2130F" w:rsidRDefault="00A2130F" w:rsidP="00A2130F">
            <w:pPr>
              <w:rPr>
                <w:b/>
                <w:sz w:val="32"/>
              </w:rPr>
            </w:pPr>
            <w:r w:rsidRPr="00F7364C">
              <w:t>Craft – wood/wool/clay/cork (local materials)</w:t>
            </w:r>
          </w:p>
        </w:tc>
        <w:tc>
          <w:tcPr>
            <w:tcW w:w="1466" w:type="dxa"/>
          </w:tcPr>
          <w:p w14:paraId="7C4BB5ED" w14:textId="7C2ABFEA" w:rsidR="00A2130F" w:rsidRDefault="00A2130F" w:rsidP="00A2130F">
            <w:pPr>
              <w:rPr>
                <w:b/>
                <w:sz w:val="32"/>
              </w:rPr>
            </w:pPr>
          </w:p>
        </w:tc>
        <w:tc>
          <w:tcPr>
            <w:tcW w:w="1632" w:type="dxa"/>
          </w:tcPr>
          <w:p w14:paraId="7F8F3F01" w14:textId="6C375909" w:rsidR="00A2130F" w:rsidRDefault="00A2130F" w:rsidP="00A2130F">
            <w:pPr>
              <w:rPr>
                <w:b/>
                <w:sz w:val="32"/>
              </w:rPr>
            </w:pPr>
            <w:r w:rsidRPr="00282580">
              <w:t>Craft</w:t>
            </w:r>
          </w:p>
        </w:tc>
        <w:tc>
          <w:tcPr>
            <w:tcW w:w="1577" w:type="dxa"/>
          </w:tcPr>
          <w:p w14:paraId="3570F795" w14:textId="4742FC60" w:rsidR="00A2130F" w:rsidRDefault="00A2130F" w:rsidP="00A2130F">
            <w:pPr>
              <w:rPr>
                <w:b/>
                <w:sz w:val="32"/>
              </w:rPr>
            </w:pPr>
            <w:r w:rsidRPr="00685416">
              <w:t>Souvenirs</w:t>
            </w:r>
          </w:p>
        </w:tc>
      </w:tr>
      <w:tr w:rsidR="00AF171F" w14:paraId="06246D4F" w14:textId="77777777" w:rsidTr="007F0FDC">
        <w:trPr>
          <w:trHeight w:val="516"/>
        </w:trPr>
        <w:tc>
          <w:tcPr>
            <w:tcW w:w="2323" w:type="dxa"/>
          </w:tcPr>
          <w:p w14:paraId="105A8DA8" w14:textId="54AEBA5A" w:rsidR="00A2130F" w:rsidRDefault="00A2130F" w:rsidP="00A2130F">
            <w:pPr>
              <w:rPr>
                <w:b/>
                <w:sz w:val="32"/>
              </w:rPr>
            </w:pPr>
            <w:r w:rsidRPr="008F199D">
              <w:t>Clay</w:t>
            </w:r>
          </w:p>
        </w:tc>
        <w:tc>
          <w:tcPr>
            <w:tcW w:w="2294" w:type="dxa"/>
          </w:tcPr>
          <w:p w14:paraId="7CF92B1D" w14:textId="43DCCC7A" w:rsidR="00A2130F" w:rsidRDefault="00A2130F" w:rsidP="00A2130F">
            <w:pPr>
              <w:rPr>
                <w:b/>
                <w:sz w:val="32"/>
              </w:rPr>
            </w:pPr>
            <w:r w:rsidRPr="00F7364C">
              <w:t>Architects</w:t>
            </w:r>
          </w:p>
        </w:tc>
        <w:tc>
          <w:tcPr>
            <w:tcW w:w="1466" w:type="dxa"/>
          </w:tcPr>
          <w:p w14:paraId="7DF7E381" w14:textId="77777777" w:rsidR="00A2130F" w:rsidRDefault="00A2130F" w:rsidP="00A2130F">
            <w:pPr>
              <w:rPr>
                <w:b/>
                <w:sz w:val="32"/>
              </w:rPr>
            </w:pPr>
          </w:p>
        </w:tc>
        <w:tc>
          <w:tcPr>
            <w:tcW w:w="1632" w:type="dxa"/>
          </w:tcPr>
          <w:p w14:paraId="29DFC254" w14:textId="25840C45" w:rsidR="00A2130F" w:rsidRDefault="00A2130F" w:rsidP="00A2130F">
            <w:pPr>
              <w:rPr>
                <w:b/>
                <w:sz w:val="32"/>
              </w:rPr>
            </w:pPr>
            <w:r>
              <w:t>Cultural</w:t>
            </w:r>
            <w:r w:rsidRPr="00282580">
              <w:t xml:space="preserve"> heritage</w:t>
            </w:r>
          </w:p>
        </w:tc>
        <w:tc>
          <w:tcPr>
            <w:tcW w:w="1577" w:type="dxa"/>
          </w:tcPr>
          <w:p w14:paraId="082ECABD" w14:textId="6FD8C7BD" w:rsidR="00A2130F" w:rsidRDefault="00A2130F" w:rsidP="00A2130F">
            <w:pPr>
              <w:rPr>
                <w:b/>
                <w:sz w:val="32"/>
              </w:rPr>
            </w:pPr>
            <w:r w:rsidRPr="00685416">
              <w:t>Arts</w:t>
            </w:r>
          </w:p>
        </w:tc>
      </w:tr>
      <w:tr w:rsidR="00AF171F" w14:paraId="43422AEC" w14:textId="77777777" w:rsidTr="007F0FDC">
        <w:trPr>
          <w:trHeight w:val="366"/>
        </w:trPr>
        <w:tc>
          <w:tcPr>
            <w:tcW w:w="2323" w:type="dxa"/>
          </w:tcPr>
          <w:p w14:paraId="3C0C57E9" w14:textId="4E2FF50C" w:rsidR="00AF171F" w:rsidRDefault="00AF171F" w:rsidP="00AF171F">
            <w:pPr>
              <w:rPr>
                <w:b/>
                <w:sz w:val="32"/>
              </w:rPr>
            </w:pPr>
            <w:r w:rsidRPr="008F199D">
              <w:t>Wood</w:t>
            </w:r>
          </w:p>
        </w:tc>
        <w:tc>
          <w:tcPr>
            <w:tcW w:w="2294" w:type="dxa"/>
          </w:tcPr>
          <w:p w14:paraId="40955E0F" w14:textId="089D4428" w:rsidR="00AF171F" w:rsidRDefault="00AF171F" w:rsidP="00AF171F">
            <w:pPr>
              <w:rPr>
                <w:b/>
                <w:sz w:val="32"/>
              </w:rPr>
            </w:pPr>
            <w:r w:rsidRPr="00F7364C">
              <w:t>Designers</w:t>
            </w:r>
          </w:p>
        </w:tc>
        <w:tc>
          <w:tcPr>
            <w:tcW w:w="1466" w:type="dxa"/>
          </w:tcPr>
          <w:p w14:paraId="3D464C2D" w14:textId="77777777" w:rsidR="00AF171F" w:rsidRDefault="00AF171F" w:rsidP="00AF171F">
            <w:pPr>
              <w:rPr>
                <w:b/>
                <w:sz w:val="32"/>
              </w:rPr>
            </w:pPr>
          </w:p>
        </w:tc>
        <w:tc>
          <w:tcPr>
            <w:tcW w:w="1632" w:type="dxa"/>
          </w:tcPr>
          <w:p w14:paraId="4CE5354F" w14:textId="77FAE480" w:rsidR="00AF171F" w:rsidRDefault="00AF171F" w:rsidP="00AF171F">
            <w:pPr>
              <w:rPr>
                <w:b/>
                <w:sz w:val="32"/>
              </w:rPr>
            </w:pPr>
            <w:r w:rsidRPr="00535BC0">
              <w:t xml:space="preserve">Heritage food </w:t>
            </w:r>
          </w:p>
        </w:tc>
        <w:tc>
          <w:tcPr>
            <w:tcW w:w="1577" w:type="dxa"/>
          </w:tcPr>
          <w:p w14:paraId="103B052C" w14:textId="3C680ADB" w:rsidR="00AF171F" w:rsidRPr="00AF171F" w:rsidRDefault="00AF171F" w:rsidP="00AF171F">
            <w:pPr>
              <w:rPr>
                <w:sz w:val="32"/>
              </w:rPr>
            </w:pPr>
            <w:r w:rsidRPr="00AF171F">
              <w:t>Designers</w:t>
            </w:r>
          </w:p>
        </w:tc>
      </w:tr>
      <w:tr w:rsidR="00AF171F" w14:paraId="4A35D264" w14:textId="77777777" w:rsidTr="007F0FDC">
        <w:trPr>
          <w:trHeight w:val="377"/>
        </w:trPr>
        <w:tc>
          <w:tcPr>
            <w:tcW w:w="2323" w:type="dxa"/>
          </w:tcPr>
          <w:p w14:paraId="27E6673D" w14:textId="20D8ABD9" w:rsidR="00AF171F" w:rsidRDefault="00AF171F" w:rsidP="00AF171F">
            <w:pPr>
              <w:rPr>
                <w:b/>
                <w:sz w:val="32"/>
              </w:rPr>
            </w:pPr>
            <w:r w:rsidRPr="008F199D">
              <w:t>Textile</w:t>
            </w:r>
          </w:p>
        </w:tc>
        <w:tc>
          <w:tcPr>
            <w:tcW w:w="2294" w:type="dxa"/>
          </w:tcPr>
          <w:p w14:paraId="4D135884" w14:textId="144C7239" w:rsidR="00AF171F" w:rsidRDefault="00AF171F" w:rsidP="00AF171F">
            <w:pPr>
              <w:rPr>
                <w:b/>
                <w:sz w:val="32"/>
              </w:rPr>
            </w:pPr>
            <w:r w:rsidRPr="00F7364C">
              <w:t>Communications</w:t>
            </w:r>
          </w:p>
        </w:tc>
        <w:tc>
          <w:tcPr>
            <w:tcW w:w="1466" w:type="dxa"/>
          </w:tcPr>
          <w:p w14:paraId="7A37931F" w14:textId="77777777" w:rsidR="00AF171F" w:rsidRDefault="00AF171F" w:rsidP="00AF171F">
            <w:pPr>
              <w:rPr>
                <w:b/>
                <w:sz w:val="32"/>
              </w:rPr>
            </w:pPr>
          </w:p>
        </w:tc>
        <w:tc>
          <w:tcPr>
            <w:tcW w:w="1632" w:type="dxa"/>
          </w:tcPr>
          <w:p w14:paraId="4113FDEE" w14:textId="6F1CF13E" w:rsidR="00AF171F" w:rsidRDefault="00AF171F" w:rsidP="00AF171F">
            <w:pPr>
              <w:rPr>
                <w:b/>
                <w:sz w:val="32"/>
              </w:rPr>
            </w:pPr>
            <w:r w:rsidRPr="00535BC0">
              <w:t>Recycling</w:t>
            </w:r>
          </w:p>
        </w:tc>
        <w:tc>
          <w:tcPr>
            <w:tcW w:w="1577" w:type="dxa"/>
          </w:tcPr>
          <w:p w14:paraId="37015C11" w14:textId="77777777" w:rsidR="00AF171F" w:rsidRDefault="00AF171F" w:rsidP="00AF171F">
            <w:pPr>
              <w:rPr>
                <w:b/>
                <w:sz w:val="32"/>
              </w:rPr>
            </w:pPr>
          </w:p>
        </w:tc>
      </w:tr>
      <w:tr w:rsidR="00AF171F" w14:paraId="5818D1D4" w14:textId="77777777" w:rsidTr="007F0FDC">
        <w:trPr>
          <w:trHeight w:val="366"/>
        </w:trPr>
        <w:tc>
          <w:tcPr>
            <w:tcW w:w="2323" w:type="dxa"/>
          </w:tcPr>
          <w:p w14:paraId="61413AAB" w14:textId="3345592F" w:rsidR="00AF171F" w:rsidRDefault="00AF171F" w:rsidP="00AF171F">
            <w:pPr>
              <w:rPr>
                <w:b/>
                <w:sz w:val="32"/>
              </w:rPr>
            </w:pPr>
            <w:r w:rsidRPr="008F199D">
              <w:t>Bio-energy</w:t>
            </w:r>
          </w:p>
        </w:tc>
        <w:tc>
          <w:tcPr>
            <w:tcW w:w="2294" w:type="dxa"/>
          </w:tcPr>
          <w:p w14:paraId="1E749015" w14:textId="53C6B751" w:rsidR="00AF171F" w:rsidRDefault="00AF171F" w:rsidP="00AF171F">
            <w:pPr>
              <w:rPr>
                <w:b/>
                <w:sz w:val="32"/>
              </w:rPr>
            </w:pPr>
            <w:r w:rsidRPr="00F7364C">
              <w:t>Arts</w:t>
            </w:r>
          </w:p>
        </w:tc>
        <w:tc>
          <w:tcPr>
            <w:tcW w:w="1466" w:type="dxa"/>
          </w:tcPr>
          <w:p w14:paraId="78C846EC" w14:textId="77777777" w:rsidR="00AF171F" w:rsidRDefault="00AF171F" w:rsidP="00AF171F">
            <w:pPr>
              <w:rPr>
                <w:b/>
                <w:sz w:val="32"/>
              </w:rPr>
            </w:pPr>
          </w:p>
        </w:tc>
        <w:tc>
          <w:tcPr>
            <w:tcW w:w="1632" w:type="dxa"/>
          </w:tcPr>
          <w:p w14:paraId="3655CF02" w14:textId="445FC358" w:rsidR="00AF171F" w:rsidRDefault="00AF171F" w:rsidP="00AF171F">
            <w:pPr>
              <w:rPr>
                <w:b/>
                <w:sz w:val="32"/>
              </w:rPr>
            </w:pPr>
            <w:r w:rsidRPr="00535BC0">
              <w:t>Tech labs</w:t>
            </w:r>
          </w:p>
        </w:tc>
        <w:tc>
          <w:tcPr>
            <w:tcW w:w="1577" w:type="dxa"/>
          </w:tcPr>
          <w:p w14:paraId="14F3628F" w14:textId="77777777" w:rsidR="00AF171F" w:rsidRDefault="00AF171F" w:rsidP="00AF171F">
            <w:pPr>
              <w:rPr>
                <w:b/>
                <w:sz w:val="32"/>
              </w:rPr>
            </w:pPr>
          </w:p>
        </w:tc>
      </w:tr>
      <w:tr w:rsidR="00AF171F" w14:paraId="60AC593B" w14:textId="77777777" w:rsidTr="007F0FDC">
        <w:trPr>
          <w:trHeight w:val="377"/>
        </w:trPr>
        <w:tc>
          <w:tcPr>
            <w:tcW w:w="2323" w:type="dxa"/>
          </w:tcPr>
          <w:p w14:paraId="35AA4409" w14:textId="4EE813E9" w:rsidR="00AF171F" w:rsidRPr="008F199D" w:rsidRDefault="00AF171F" w:rsidP="00AF171F">
            <w:r>
              <w:t xml:space="preserve">Digital </w:t>
            </w:r>
          </w:p>
        </w:tc>
        <w:tc>
          <w:tcPr>
            <w:tcW w:w="2294" w:type="dxa"/>
          </w:tcPr>
          <w:p w14:paraId="6000ECBA" w14:textId="77777777" w:rsidR="00AF171F" w:rsidRPr="00F7364C" w:rsidRDefault="00AF171F" w:rsidP="00AF171F"/>
        </w:tc>
        <w:tc>
          <w:tcPr>
            <w:tcW w:w="1466" w:type="dxa"/>
          </w:tcPr>
          <w:p w14:paraId="1E868526" w14:textId="77777777" w:rsidR="00AF171F" w:rsidRDefault="00AF171F" w:rsidP="00AF171F">
            <w:pPr>
              <w:rPr>
                <w:b/>
                <w:sz w:val="32"/>
              </w:rPr>
            </w:pPr>
          </w:p>
        </w:tc>
        <w:tc>
          <w:tcPr>
            <w:tcW w:w="1632" w:type="dxa"/>
          </w:tcPr>
          <w:p w14:paraId="29AEB3A9" w14:textId="28D5EF7F" w:rsidR="00AF171F" w:rsidRDefault="00AF171F" w:rsidP="00AF171F">
            <w:pPr>
              <w:rPr>
                <w:b/>
                <w:sz w:val="32"/>
              </w:rPr>
            </w:pPr>
            <w:r w:rsidRPr="00535BC0">
              <w:t xml:space="preserve">Robotics </w:t>
            </w:r>
          </w:p>
        </w:tc>
        <w:tc>
          <w:tcPr>
            <w:tcW w:w="1577" w:type="dxa"/>
          </w:tcPr>
          <w:p w14:paraId="2E2F1E5B" w14:textId="77777777" w:rsidR="00AF171F" w:rsidRDefault="00AF171F" w:rsidP="00AF171F">
            <w:pPr>
              <w:rPr>
                <w:b/>
                <w:sz w:val="32"/>
              </w:rPr>
            </w:pPr>
          </w:p>
        </w:tc>
      </w:tr>
      <w:tr w:rsidR="00AF171F" w14:paraId="63A8ED91" w14:textId="77777777" w:rsidTr="007F0FDC">
        <w:trPr>
          <w:trHeight w:val="366"/>
        </w:trPr>
        <w:tc>
          <w:tcPr>
            <w:tcW w:w="2323" w:type="dxa"/>
          </w:tcPr>
          <w:p w14:paraId="70B60110" w14:textId="62AEBC80" w:rsidR="00AF171F" w:rsidRDefault="00AF171F" w:rsidP="00AF171F">
            <w:r>
              <w:t xml:space="preserve">Gaming </w:t>
            </w:r>
          </w:p>
        </w:tc>
        <w:tc>
          <w:tcPr>
            <w:tcW w:w="2294" w:type="dxa"/>
          </w:tcPr>
          <w:p w14:paraId="1153A50C" w14:textId="77777777" w:rsidR="00AF171F" w:rsidRPr="00F7364C" w:rsidRDefault="00AF171F" w:rsidP="00AF171F"/>
        </w:tc>
        <w:tc>
          <w:tcPr>
            <w:tcW w:w="1466" w:type="dxa"/>
          </w:tcPr>
          <w:p w14:paraId="50EF75EE" w14:textId="77777777" w:rsidR="00AF171F" w:rsidRDefault="00AF171F" w:rsidP="00AF171F">
            <w:pPr>
              <w:rPr>
                <w:b/>
                <w:sz w:val="32"/>
              </w:rPr>
            </w:pPr>
          </w:p>
        </w:tc>
        <w:tc>
          <w:tcPr>
            <w:tcW w:w="1632" w:type="dxa"/>
          </w:tcPr>
          <w:p w14:paraId="0D8C0AA0" w14:textId="32519D86" w:rsidR="00AF171F" w:rsidRDefault="00AF171F" w:rsidP="00AF171F">
            <w:pPr>
              <w:rPr>
                <w:b/>
                <w:sz w:val="32"/>
              </w:rPr>
            </w:pPr>
            <w:r w:rsidRPr="00535BC0">
              <w:t>Furniture</w:t>
            </w:r>
          </w:p>
        </w:tc>
        <w:tc>
          <w:tcPr>
            <w:tcW w:w="1577" w:type="dxa"/>
          </w:tcPr>
          <w:p w14:paraId="50804376" w14:textId="77777777" w:rsidR="00AF171F" w:rsidRDefault="00AF171F" w:rsidP="00AF171F">
            <w:pPr>
              <w:rPr>
                <w:b/>
                <w:sz w:val="32"/>
              </w:rPr>
            </w:pPr>
          </w:p>
        </w:tc>
      </w:tr>
    </w:tbl>
    <w:p w14:paraId="30B45CDC" w14:textId="77777777" w:rsidR="005B5758" w:rsidRDefault="005B5758" w:rsidP="003F00C0">
      <w:pPr>
        <w:rPr>
          <w:b/>
          <w:sz w:val="32"/>
        </w:rPr>
      </w:pPr>
    </w:p>
    <w:p w14:paraId="125B214B" w14:textId="1FF826E9" w:rsidR="005B5758" w:rsidRDefault="005B5758" w:rsidP="00B6230D">
      <w:pPr>
        <w:pBdr>
          <w:top w:val="single" w:sz="4" w:space="1" w:color="auto"/>
          <w:left w:val="single" w:sz="4" w:space="4" w:color="auto"/>
          <w:bottom w:val="single" w:sz="4" w:space="1" w:color="auto"/>
          <w:right w:val="single" w:sz="4" w:space="4" w:color="auto"/>
        </w:pBdr>
        <w:shd w:val="clear" w:color="auto" w:fill="FFFFFF" w:themeFill="background1"/>
        <w:rPr>
          <w:b/>
          <w:sz w:val="32"/>
        </w:rPr>
      </w:pPr>
      <w:r>
        <w:rPr>
          <w:b/>
          <w:sz w:val="32"/>
        </w:rPr>
        <w:t>Session 2 Summary</w:t>
      </w:r>
    </w:p>
    <w:p w14:paraId="30D4B0D7" w14:textId="5D2B6ED0" w:rsidR="00E5480E" w:rsidRPr="007F0FDC" w:rsidRDefault="00E5480E" w:rsidP="00B6230D">
      <w:pPr>
        <w:pBdr>
          <w:top w:val="single" w:sz="4" w:space="1" w:color="auto"/>
          <w:left w:val="single" w:sz="4" w:space="4" w:color="auto"/>
          <w:bottom w:val="single" w:sz="4" w:space="1" w:color="auto"/>
          <w:right w:val="single" w:sz="4" w:space="4" w:color="auto"/>
        </w:pBdr>
        <w:shd w:val="clear" w:color="auto" w:fill="FFFFFF" w:themeFill="background1"/>
        <w:rPr>
          <w:b/>
          <w:u w:val="single"/>
        </w:rPr>
      </w:pPr>
      <w:r w:rsidRPr="007F0FDC">
        <w:rPr>
          <w:b/>
          <w:u w:val="single"/>
        </w:rPr>
        <w:t xml:space="preserve">Zagreb Entrepreneurship programme </w:t>
      </w:r>
      <w:r w:rsidR="00E75E0D" w:rsidRPr="007F0FDC">
        <w:rPr>
          <w:b/>
          <w:u w:val="single"/>
        </w:rPr>
        <w:t xml:space="preserve">- </w:t>
      </w:r>
      <w:r w:rsidRPr="007F0FDC">
        <w:rPr>
          <w:b/>
          <w:u w:val="single"/>
        </w:rPr>
        <w:t>Specific Goals</w:t>
      </w:r>
    </w:p>
    <w:p w14:paraId="0FC46512" w14:textId="0C1D0743" w:rsidR="00E5480E" w:rsidRPr="00E5480E" w:rsidRDefault="00E5480E" w:rsidP="00B6230D">
      <w:pPr>
        <w:pBdr>
          <w:top w:val="single" w:sz="4" w:space="1" w:color="auto"/>
          <w:left w:val="single" w:sz="4" w:space="4" w:color="auto"/>
          <w:bottom w:val="single" w:sz="4" w:space="1" w:color="auto"/>
          <w:right w:val="single" w:sz="4" w:space="4" w:color="auto"/>
        </w:pBdr>
        <w:shd w:val="clear" w:color="auto" w:fill="FFFFFF" w:themeFill="background1"/>
        <w:rPr>
          <w:b/>
          <w:sz w:val="24"/>
        </w:rPr>
      </w:pPr>
      <w:r>
        <w:t>Providing grants, l</w:t>
      </w:r>
      <w:r w:rsidRPr="00E5480E">
        <w:t>oans</w:t>
      </w:r>
      <w:r w:rsidR="00E75E0D">
        <w:t xml:space="preserve"> and</w:t>
      </w:r>
      <w:r w:rsidR="00E75E0D" w:rsidRPr="00E75E0D">
        <w:t xml:space="preserve"> </w:t>
      </w:r>
      <w:r w:rsidR="00E75E0D">
        <w:t>education</w:t>
      </w:r>
    </w:p>
    <w:p w14:paraId="765C65CA" w14:textId="4480052A" w:rsidR="00E5480E" w:rsidRPr="00E5480E" w:rsidRDefault="00E5480E" w:rsidP="00B6230D">
      <w:pPr>
        <w:pBdr>
          <w:top w:val="single" w:sz="4" w:space="1" w:color="auto"/>
          <w:left w:val="single" w:sz="4" w:space="4" w:color="auto"/>
          <w:bottom w:val="single" w:sz="4" w:space="1" w:color="auto"/>
          <w:right w:val="single" w:sz="4" w:space="4" w:color="auto"/>
        </w:pBdr>
        <w:shd w:val="clear" w:color="auto" w:fill="FFFFFF" w:themeFill="background1"/>
      </w:pPr>
      <w:r w:rsidRPr="00E5480E">
        <w:t xml:space="preserve">Financial support for entrepreneurs </w:t>
      </w:r>
    </w:p>
    <w:p w14:paraId="51B9FBAE" w14:textId="7DF93A01" w:rsidR="00E5480E" w:rsidRPr="00E5480E" w:rsidRDefault="00E75E0D" w:rsidP="00B6230D">
      <w:pPr>
        <w:pBdr>
          <w:top w:val="single" w:sz="4" w:space="1" w:color="auto"/>
          <w:left w:val="single" w:sz="4" w:space="4" w:color="auto"/>
          <w:bottom w:val="single" w:sz="4" w:space="1" w:color="auto"/>
          <w:right w:val="single" w:sz="4" w:space="4" w:color="auto"/>
        </w:pBdr>
        <w:shd w:val="clear" w:color="auto" w:fill="FFFFFF" w:themeFill="background1"/>
      </w:pPr>
      <w:r>
        <w:t>Expert</w:t>
      </w:r>
      <w:r w:rsidR="00E5480E" w:rsidRPr="00E5480E">
        <w:t xml:space="preserve"> and technical assistance </w:t>
      </w:r>
    </w:p>
    <w:p w14:paraId="3E8FC9C9" w14:textId="77777777" w:rsidR="00E5480E" w:rsidRDefault="00E5480E" w:rsidP="00B6230D">
      <w:pPr>
        <w:pBdr>
          <w:top w:val="single" w:sz="4" w:space="1" w:color="auto"/>
          <w:left w:val="single" w:sz="4" w:space="4" w:color="auto"/>
          <w:bottom w:val="single" w:sz="4" w:space="1" w:color="auto"/>
          <w:right w:val="single" w:sz="4" w:space="4" w:color="auto"/>
        </w:pBdr>
        <w:shd w:val="clear" w:color="auto" w:fill="FFFFFF" w:themeFill="background1"/>
      </w:pPr>
      <w:r>
        <w:t>Development Agency of Zagreb</w:t>
      </w:r>
    </w:p>
    <w:p w14:paraId="15A4CC76" w14:textId="6E449079" w:rsidR="00E5480E" w:rsidRPr="007F0FDC" w:rsidRDefault="00E5480E" w:rsidP="00B6230D">
      <w:pPr>
        <w:pBdr>
          <w:top w:val="single" w:sz="4" w:space="1" w:color="auto"/>
          <w:left w:val="single" w:sz="4" w:space="4" w:color="auto"/>
          <w:bottom w:val="single" w:sz="4" w:space="1" w:color="auto"/>
          <w:right w:val="single" w:sz="4" w:space="4" w:color="auto"/>
        </w:pBdr>
        <w:shd w:val="clear" w:color="auto" w:fill="FFFFFF" w:themeFill="background1"/>
        <w:rPr>
          <w:b/>
        </w:rPr>
      </w:pPr>
      <w:r w:rsidRPr="007F0FDC">
        <w:rPr>
          <w:b/>
        </w:rPr>
        <w:t xml:space="preserve">City Challenges </w:t>
      </w:r>
    </w:p>
    <w:p w14:paraId="08807ECB" w14:textId="2D3CEEE0" w:rsidR="00E5480E" w:rsidRPr="00E5480E" w:rsidRDefault="00E5480E" w:rsidP="00B6230D">
      <w:pPr>
        <w:pBdr>
          <w:top w:val="single" w:sz="4" w:space="1" w:color="auto"/>
          <w:left w:val="single" w:sz="4" w:space="4" w:color="auto"/>
          <w:bottom w:val="single" w:sz="4" w:space="1" w:color="auto"/>
          <w:right w:val="single" w:sz="4" w:space="4" w:color="auto"/>
        </w:pBdr>
        <w:shd w:val="clear" w:color="auto" w:fill="FFFFFF" w:themeFill="background1"/>
        <w:rPr>
          <w:sz w:val="18"/>
        </w:rPr>
      </w:pPr>
      <w:r w:rsidRPr="00E5480E">
        <w:rPr>
          <w:sz w:val="20"/>
        </w:rPr>
        <w:t xml:space="preserve">New models for entrepreneurship financing </w:t>
      </w:r>
    </w:p>
    <w:p w14:paraId="448CF34F" w14:textId="77777777" w:rsidR="00E5480E" w:rsidRPr="00E5480E" w:rsidRDefault="00E5480E" w:rsidP="00B6230D">
      <w:pPr>
        <w:pBdr>
          <w:top w:val="single" w:sz="4" w:space="1" w:color="auto"/>
          <w:left w:val="single" w:sz="4" w:space="4" w:color="auto"/>
          <w:bottom w:val="single" w:sz="4" w:space="1" w:color="auto"/>
          <w:right w:val="single" w:sz="4" w:space="4" w:color="auto"/>
        </w:pBdr>
        <w:shd w:val="clear" w:color="auto" w:fill="FFFFFF" w:themeFill="background1"/>
        <w:rPr>
          <w:sz w:val="20"/>
        </w:rPr>
      </w:pPr>
      <w:r w:rsidRPr="00E5480E">
        <w:rPr>
          <w:sz w:val="20"/>
        </w:rPr>
        <w:t>Digitalisation (of craft products – the website)</w:t>
      </w:r>
    </w:p>
    <w:p w14:paraId="51CF6F3D" w14:textId="41566A7A" w:rsidR="005B5758" w:rsidRPr="00E5480E" w:rsidRDefault="00E5480E" w:rsidP="00B6230D">
      <w:pPr>
        <w:pBdr>
          <w:top w:val="single" w:sz="4" w:space="1" w:color="auto"/>
          <w:left w:val="single" w:sz="4" w:space="4" w:color="auto"/>
          <w:bottom w:val="single" w:sz="4" w:space="1" w:color="auto"/>
          <w:right w:val="single" w:sz="4" w:space="4" w:color="auto"/>
        </w:pBdr>
        <w:shd w:val="clear" w:color="auto" w:fill="FFFFFF" w:themeFill="background1"/>
        <w:rPr>
          <w:sz w:val="20"/>
        </w:rPr>
      </w:pPr>
      <w:r w:rsidRPr="00E5480E">
        <w:rPr>
          <w:sz w:val="20"/>
        </w:rPr>
        <w:t>Lacking a maker movement - the policy to support them is lacking</w:t>
      </w:r>
    </w:p>
    <w:p w14:paraId="4D18E4A8" w14:textId="77777777" w:rsidR="005B5758" w:rsidRDefault="005B5758" w:rsidP="003F00C0">
      <w:pPr>
        <w:rPr>
          <w:b/>
          <w:sz w:val="32"/>
        </w:rPr>
      </w:pPr>
    </w:p>
    <w:p w14:paraId="4F08D387" w14:textId="0DF98766" w:rsidR="005B5758" w:rsidRDefault="005B5758" w:rsidP="00B6230D">
      <w:pPr>
        <w:pBdr>
          <w:top w:val="single" w:sz="4" w:space="1" w:color="auto"/>
          <w:left w:val="single" w:sz="4" w:space="4" w:color="auto"/>
          <w:bottom w:val="single" w:sz="4" w:space="1" w:color="auto"/>
          <w:right w:val="single" w:sz="4" w:space="4" w:color="auto"/>
        </w:pBdr>
        <w:shd w:val="clear" w:color="auto" w:fill="FFFFFF" w:themeFill="background1"/>
        <w:rPr>
          <w:b/>
          <w:sz w:val="32"/>
        </w:rPr>
      </w:pPr>
      <w:r>
        <w:rPr>
          <w:b/>
          <w:sz w:val="32"/>
        </w:rPr>
        <w:t>Session 3 Summary</w:t>
      </w:r>
    </w:p>
    <w:p w14:paraId="7499966D" w14:textId="746CD2BB" w:rsidR="005B5758" w:rsidRPr="007F0FDC" w:rsidRDefault="00E75E0D" w:rsidP="00B6230D">
      <w:pPr>
        <w:pBdr>
          <w:top w:val="single" w:sz="4" w:space="1" w:color="auto"/>
          <w:left w:val="single" w:sz="4" w:space="4" w:color="auto"/>
          <w:bottom w:val="single" w:sz="4" w:space="1" w:color="auto"/>
          <w:right w:val="single" w:sz="4" w:space="4" w:color="auto"/>
        </w:pBdr>
        <w:shd w:val="clear" w:color="auto" w:fill="FFFFFF" w:themeFill="background1"/>
        <w:rPr>
          <w:b/>
          <w:u w:val="single"/>
        </w:rPr>
      </w:pPr>
      <w:r w:rsidRPr="007F0FDC">
        <w:rPr>
          <w:b/>
          <w:u w:val="single"/>
        </w:rPr>
        <w:t xml:space="preserve">Techno Park </w:t>
      </w:r>
    </w:p>
    <w:p w14:paraId="339C43E3" w14:textId="254238B3" w:rsidR="00C2735B" w:rsidRPr="00C2735B" w:rsidRDefault="00C2735B" w:rsidP="00B6230D">
      <w:pPr>
        <w:pBdr>
          <w:top w:val="single" w:sz="4" w:space="1" w:color="auto"/>
          <w:left w:val="single" w:sz="4" w:space="4" w:color="auto"/>
          <w:bottom w:val="single" w:sz="4" w:space="1" w:color="auto"/>
          <w:right w:val="single" w:sz="4" w:space="4" w:color="auto"/>
        </w:pBdr>
        <w:shd w:val="clear" w:color="auto" w:fill="FFFFFF" w:themeFill="background1"/>
      </w:pPr>
      <w:r w:rsidRPr="00C2735B">
        <w:t>Development agency of Zagreb – public</w:t>
      </w:r>
      <w:r>
        <w:t xml:space="preserve"> business support organisation. The facility is </w:t>
      </w:r>
      <w:r w:rsidRPr="00C2735B">
        <w:t xml:space="preserve">100 % funded by the city </w:t>
      </w:r>
      <w:r>
        <w:t>council.</w:t>
      </w:r>
    </w:p>
    <w:p w14:paraId="432CB681" w14:textId="5FEE3B05" w:rsidR="005B5758" w:rsidRDefault="00C2735B" w:rsidP="00B6230D">
      <w:pPr>
        <w:pBdr>
          <w:top w:val="single" w:sz="4" w:space="1" w:color="auto"/>
          <w:left w:val="single" w:sz="4" w:space="4" w:color="auto"/>
          <w:bottom w:val="single" w:sz="4" w:space="1" w:color="auto"/>
          <w:right w:val="single" w:sz="4" w:space="4" w:color="auto"/>
        </w:pBdr>
        <w:shd w:val="clear" w:color="auto" w:fill="FFFFFF" w:themeFill="background1"/>
      </w:pPr>
      <w:r w:rsidRPr="00C2735B">
        <w:t>Technology</w:t>
      </w:r>
      <w:r>
        <w:t xml:space="preserve"> park – support for SME</w:t>
      </w:r>
      <w:r w:rsidRPr="00C2735B">
        <w:t xml:space="preserve"> growth and</w:t>
      </w:r>
      <w:r>
        <w:t xml:space="preserve"> innovation. It was developed with</w:t>
      </w:r>
      <w:r w:rsidRPr="00C2735B">
        <w:t xml:space="preserve"> 2</w:t>
      </w:r>
      <w:r>
        <w:t xml:space="preserve"> million euros from city </w:t>
      </w:r>
      <w:r w:rsidRPr="00C2735B">
        <w:t>and 2 million euros for equipment and laboratories</w:t>
      </w:r>
      <w:r>
        <w:t xml:space="preserve"> from ERDF</w:t>
      </w:r>
      <w:r w:rsidRPr="00C2735B">
        <w:t>. Many of the labs will be run in partnership wit</w:t>
      </w:r>
      <w:r>
        <w:t xml:space="preserve">h the universities of the city. The Maker space on the ground floor </w:t>
      </w:r>
      <w:r w:rsidR="007F0FDC">
        <w:t xml:space="preserve">is </w:t>
      </w:r>
      <w:r>
        <w:t>to be developed</w:t>
      </w:r>
      <w:r w:rsidR="007F0FDC">
        <w:t xml:space="preserve"> in the coming months</w:t>
      </w:r>
      <w:r>
        <w:t>.</w:t>
      </w:r>
    </w:p>
    <w:p w14:paraId="47C10248" w14:textId="77777777" w:rsidR="005C78FE" w:rsidRPr="00C2735B" w:rsidRDefault="005C78FE" w:rsidP="00B6230D">
      <w:pPr>
        <w:pBdr>
          <w:top w:val="single" w:sz="4" w:space="1" w:color="auto"/>
          <w:left w:val="single" w:sz="4" w:space="4" w:color="auto"/>
          <w:bottom w:val="single" w:sz="4" w:space="1" w:color="auto"/>
          <w:right w:val="single" w:sz="4" w:space="4" w:color="auto"/>
        </w:pBdr>
        <w:shd w:val="clear" w:color="auto" w:fill="FFFFFF" w:themeFill="background1"/>
      </w:pPr>
    </w:p>
    <w:p w14:paraId="432CE27A" w14:textId="77777777" w:rsidR="00B6230D" w:rsidRDefault="00C2735B" w:rsidP="00B6230D">
      <w:pPr>
        <w:pBdr>
          <w:top w:val="single" w:sz="4" w:space="1" w:color="auto"/>
          <w:left w:val="single" w:sz="4" w:space="4" w:color="auto"/>
          <w:bottom w:val="single" w:sz="4" w:space="1" w:color="auto"/>
          <w:right w:val="single" w:sz="4" w:space="4" w:color="auto"/>
        </w:pBdr>
        <w:shd w:val="clear" w:color="auto" w:fill="FFFFFF" w:themeFill="background1"/>
        <w:rPr>
          <w:b/>
        </w:rPr>
      </w:pPr>
      <w:proofErr w:type="spellStart"/>
      <w:r w:rsidRPr="00153F61">
        <w:rPr>
          <w:b/>
        </w:rPr>
        <w:lastRenderedPageBreak/>
        <w:t>Radiona</w:t>
      </w:r>
      <w:proofErr w:type="spellEnd"/>
    </w:p>
    <w:p w14:paraId="596BEECF" w14:textId="2BF9490C" w:rsidR="00153F61" w:rsidRPr="00B6230D" w:rsidRDefault="00153F61" w:rsidP="00B6230D">
      <w:pPr>
        <w:pBdr>
          <w:top w:val="single" w:sz="4" w:space="1" w:color="auto"/>
          <w:left w:val="single" w:sz="4" w:space="4" w:color="auto"/>
          <w:bottom w:val="single" w:sz="4" w:space="1" w:color="auto"/>
          <w:right w:val="single" w:sz="4" w:space="4" w:color="auto"/>
        </w:pBdr>
        <w:shd w:val="clear" w:color="auto" w:fill="FFFFFF" w:themeFill="background1"/>
        <w:rPr>
          <w:b/>
        </w:rPr>
      </w:pPr>
      <w:r>
        <w:t xml:space="preserve">Where artists and technologist meet. A </w:t>
      </w:r>
      <w:proofErr w:type="spellStart"/>
      <w:r>
        <w:t>Hackerspace</w:t>
      </w:r>
      <w:proofErr w:type="spellEnd"/>
      <w:r>
        <w:t xml:space="preserve"> - a community oriented space where people with common interests meet. </w:t>
      </w:r>
    </w:p>
    <w:p w14:paraId="4C68DFE4" w14:textId="0B2AE87D" w:rsidR="00153F61" w:rsidRDefault="00153F61" w:rsidP="00B6230D">
      <w:pPr>
        <w:pBdr>
          <w:top w:val="single" w:sz="4" w:space="1" w:color="auto"/>
          <w:left w:val="single" w:sz="4" w:space="4" w:color="auto"/>
          <w:bottom w:val="single" w:sz="4" w:space="1" w:color="auto"/>
          <w:right w:val="single" w:sz="4" w:space="4" w:color="auto"/>
        </w:pBdr>
        <w:shd w:val="clear" w:color="auto" w:fill="FFFFFF" w:themeFill="background1"/>
        <w:spacing w:after="0"/>
      </w:pPr>
      <w:r>
        <w:t>They are involved in running and organising:</w:t>
      </w:r>
    </w:p>
    <w:p w14:paraId="6E620112" w14:textId="2AAC4B37" w:rsidR="00153F61" w:rsidRDefault="00153F61" w:rsidP="007F0FDC">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pPr>
      <w:r>
        <w:t>-</w:t>
      </w:r>
      <w:r>
        <w:tab/>
        <w:t>Workshops</w:t>
      </w:r>
    </w:p>
    <w:p w14:paraId="40D0082D" w14:textId="3A75C406" w:rsidR="00153F61" w:rsidRDefault="00153F61" w:rsidP="007F0FDC">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pPr>
      <w:r>
        <w:t>-</w:t>
      </w:r>
      <w:r>
        <w:tab/>
        <w:t>Exhibitions</w:t>
      </w:r>
    </w:p>
    <w:p w14:paraId="07D66AE9" w14:textId="0F6F01B4" w:rsidR="00153F61" w:rsidRDefault="00153F61" w:rsidP="007F0FDC">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pPr>
      <w:r>
        <w:t>-</w:t>
      </w:r>
      <w:r>
        <w:tab/>
        <w:t>Community products – DIY kit</w:t>
      </w:r>
    </w:p>
    <w:p w14:paraId="47D027D6" w14:textId="77777777" w:rsidR="00153F61" w:rsidRDefault="00153F61" w:rsidP="007F0FDC">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pPr>
      <w:r>
        <w:t>-</w:t>
      </w:r>
      <w:r>
        <w:tab/>
        <w:t>EU projects – Erasmus+</w:t>
      </w:r>
    </w:p>
    <w:p w14:paraId="1795299E" w14:textId="301C7C07" w:rsidR="00153F61" w:rsidRDefault="00153F61" w:rsidP="007F0FDC">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pPr>
      <w:r>
        <w:t>-</w:t>
      </w:r>
      <w:r>
        <w:tab/>
        <w:t>Residencie</w:t>
      </w:r>
      <w:r w:rsidR="007F0FDC">
        <w:t xml:space="preserve">s – makers give the </w:t>
      </w:r>
      <w:proofErr w:type="spellStart"/>
      <w:r w:rsidR="007F0FDC">
        <w:t>Radiona</w:t>
      </w:r>
      <w:proofErr w:type="spellEnd"/>
      <w:r w:rsidR="007F0FDC">
        <w:t xml:space="preserve"> 1-</w:t>
      </w:r>
      <w:r>
        <w:t xml:space="preserve">3 weeks of their time </w:t>
      </w:r>
    </w:p>
    <w:p w14:paraId="09676767" w14:textId="2067D270" w:rsidR="00153F61" w:rsidRDefault="00153F61" w:rsidP="007F0FDC">
      <w:pPr>
        <w:pBdr>
          <w:top w:val="single" w:sz="4" w:space="1" w:color="auto"/>
          <w:left w:val="single" w:sz="4" w:space="4" w:color="auto"/>
          <w:bottom w:val="single" w:sz="4" w:space="1" w:color="auto"/>
          <w:right w:val="single" w:sz="4" w:space="4" w:color="auto"/>
        </w:pBdr>
        <w:shd w:val="clear" w:color="auto" w:fill="FFFFFF" w:themeFill="background1"/>
        <w:spacing w:line="240" w:lineRule="auto"/>
      </w:pPr>
      <w:r>
        <w:t>-</w:t>
      </w:r>
      <w:r>
        <w:tab/>
      </w:r>
      <w:proofErr w:type="spellStart"/>
      <w:r>
        <w:t>Hackerthons</w:t>
      </w:r>
      <w:proofErr w:type="spellEnd"/>
    </w:p>
    <w:p w14:paraId="4A00E8EE" w14:textId="15742C53" w:rsidR="00153F61" w:rsidRDefault="00153F61" w:rsidP="00B6230D">
      <w:pPr>
        <w:pBdr>
          <w:top w:val="single" w:sz="4" w:space="1" w:color="auto"/>
          <w:left w:val="single" w:sz="4" w:space="4" w:color="auto"/>
          <w:bottom w:val="single" w:sz="4" w:space="1" w:color="auto"/>
          <w:right w:val="single" w:sz="4" w:space="4" w:color="auto"/>
        </w:pBdr>
        <w:shd w:val="clear" w:color="auto" w:fill="FFFFFF" w:themeFill="background1"/>
      </w:pPr>
      <w:r>
        <w:t>The space is used by students, children, makers, artists, designers, DIY enthusiast, curators, engineers, and ordinary people! The aim is to provide:</w:t>
      </w:r>
    </w:p>
    <w:p w14:paraId="608EB442" w14:textId="77777777" w:rsidR="00153F61" w:rsidRDefault="00153F61" w:rsidP="007F0FDC">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pPr>
      <w:r>
        <w:t>-</w:t>
      </w:r>
      <w:r>
        <w:tab/>
        <w:t>Shareable and collaborative culture via workshops</w:t>
      </w:r>
    </w:p>
    <w:p w14:paraId="5DA62C61" w14:textId="77777777" w:rsidR="00153F61" w:rsidRDefault="00153F61" w:rsidP="007F0FDC">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pPr>
      <w:r>
        <w:t>-</w:t>
      </w:r>
      <w:r>
        <w:tab/>
        <w:t>Creative and affordable opportunities for everyone</w:t>
      </w:r>
    </w:p>
    <w:p w14:paraId="4B016E5D" w14:textId="0FB993A2" w:rsidR="00153F61" w:rsidRDefault="00153F61" w:rsidP="007F0FDC">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pPr>
      <w:r>
        <w:t>-</w:t>
      </w:r>
      <w:r>
        <w:tab/>
        <w:t>DIY and DIWO practices including high - low tech integration</w:t>
      </w:r>
    </w:p>
    <w:p w14:paraId="71225945" w14:textId="1F2084D3" w:rsidR="00153F61" w:rsidRDefault="00153F61" w:rsidP="007F0FDC">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pPr>
      <w:r>
        <w:t>-</w:t>
      </w:r>
      <w:r>
        <w:tab/>
        <w:t xml:space="preserve">Innovation approaches based on practice and life-long learning  </w:t>
      </w:r>
    </w:p>
    <w:p w14:paraId="16A38D07" w14:textId="7E5A84E7" w:rsidR="00153F61" w:rsidRPr="00C2735B" w:rsidRDefault="00153F61" w:rsidP="007F0FDC">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pPr>
      <w:r>
        <w:t>-</w:t>
      </w:r>
      <w:r>
        <w:tab/>
        <w:t xml:space="preserve">Cutting edge sustainability </w:t>
      </w:r>
    </w:p>
    <w:p w14:paraId="6A155533" w14:textId="77777777" w:rsidR="002B2CD4" w:rsidRDefault="002B2CD4" w:rsidP="003F00C0">
      <w:pPr>
        <w:rPr>
          <w:b/>
          <w:sz w:val="32"/>
        </w:rPr>
      </w:pPr>
    </w:p>
    <w:p w14:paraId="29756A37" w14:textId="398ACEC8" w:rsidR="00E75E0D" w:rsidRDefault="00E75E0D" w:rsidP="00B6230D">
      <w:pPr>
        <w:pBdr>
          <w:top w:val="single" w:sz="4" w:space="1" w:color="auto"/>
          <w:left w:val="single" w:sz="4" w:space="4" w:color="auto"/>
          <w:bottom w:val="single" w:sz="4" w:space="1" w:color="auto"/>
          <w:right w:val="single" w:sz="4" w:space="4" w:color="auto"/>
        </w:pBdr>
        <w:shd w:val="clear" w:color="auto" w:fill="FFFFFF" w:themeFill="background1"/>
        <w:rPr>
          <w:b/>
          <w:sz w:val="32"/>
        </w:rPr>
      </w:pPr>
      <w:r>
        <w:rPr>
          <w:b/>
          <w:sz w:val="32"/>
        </w:rPr>
        <w:t>Session 4 Summary</w:t>
      </w:r>
    </w:p>
    <w:p w14:paraId="6E514846" w14:textId="02F5B277" w:rsidR="009A342C" w:rsidRPr="007F0FDC" w:rsidRDefault="00E75E0D" w:rsidP="007F0FDC">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b/>
          <w:u w:val="single"/>
        </w:rPr>
      </w:pPr>
      <w:r w:rsidRPr="007F0FDC">
        <w:rPr>
          <w:b/>
          <w:u w:val="single"/>
        </w:rPr>
        <w:t>Croatian Maker Case</w:t>
      </w:r>
      <w:r w:rsidR="00B5247E" w:rsidRPr="007F0FDC">
        <w:rPr>
          <w:b/>
          <w:u w:val="single"/>
        </w:rPr>
        <w:t xml:space="preserve"> S</w:t>
      </w:r>
      <w:r w:rsidRPr="007F0FDC">
        <w:rPr>
          <w:b/>
          <w:u w:val="single"/>
        </w:rPr>
        <w:t>tu</w:t>
      </w:r>
      <w:r w:rsidR="009A342C" w:rsidRPr="007F0FDC">
        <w:rPr>
          <w:b/>
          <w:u w:val="single"/>
        </w:rPr>
        <w:t xml:space="preserve">dy </w:t>
      </w:r>
    </w:p>
    <w:p w14:paraId="23BBD832" w14:textId="35E639E0" w:rsidR="009A342C" w:rsidRDefault="00BA077E" w:rsidP="007F0FDC">
      <w:pPr>
        <w:pBdr>
          <w:top w:val="single" w:sz="4" w:space="1" w:color="auto"/>
          <w:left w:val="single" w:sz="4" w:space="4" w:color="auto"/>
          <w:bottom w:val="single" w:sz="4" w:space="1" w:color="auto"/>
          <w:right w:val="single" w:sz="4" w:space="4" w:color="auto"/>
        </w:pBdr>
        <w:shd w:val="clear" w:color="auto" w:fill="FFFFFF" w:themeFill="background1"/>
        <w:spacing w:line="240" w:lineRule="auto"/>
      </w:pPr>
      <w:r>
        <w:t xml:space="preserve">It is run by a </w:t>
      </w:r>
      <w:r w:rsidR="007F0FDC">
        <w:t>special advisor to the president of Croatia</w:t>
      </w:r>
      <w:r w:rsidR="009A342C">
        <w:t xml:space="preserve"> on STEM </w:t>
      </w:r>
      <w:r w:rsidR="007F0FDC">
        <w:t>and innovation = CROATION MAKER.</w:t>
      </w:r>
    </w:p>
    <w:p w14:paraId="43E3E745" w14:textId="5C471F77" w:rsidR="009A342C" w:rsidRDefault="007F0FDC" w:rsidP="007F0FDC">
      <w:pPr>
        <w:pBdr>
          <w:top w:val="single" w:sz="4" w:space="1" w:color="auto"/>
          <w:left w:val="single" w:sz="4" w:space="4" w:color="auto"/>
          <w:bottom w:val="single" w:sz="4" w:space="1" w:color="auto"/>
          <w:right w:val="single" w:sz="4" w:space="4" w:color="auto"/>
        </w:pBdr>
        <w:shd w:val="clear" w:color="auto" w:fill="FFFFFF" w:themeFill="background1"/>
        <w:spacing w:line="240" w:lineRule="auto"/>
      </w:pPr>
      <w:r>
        <w:t>Croatian M</w:t>
      </w:r>
      <w:r w:rsidR="00BA077E">
        <w:t xml:space="preserve">aker are working in </w:t>
      </w:r>
      <w:r w:rsidR="009A342C">
        <w:t>500 school</w:t>
      </w:r>
      <w:r w:rsidR="00BA077E">
        <w:t xml:space="preserve"> using</w:t>
      </w:r>
      <w:r w:rsidR="009A342C">
        <w:t xml:space="preserve"> 25</w:t>
      </w:r>
      <w:r w:rsidR="00BA077E">
        <w:t>,000 robots, so far they have e</w:t>
      </w:r>
      <w:r w:rsidR="009A342C">
        <w:t xml:space="preserve">ducated 3000 </w:t>
      </w:r>
      <w:r>
        <w:t>young</w:t>
      </w:r>
      <w:r w:rsidR="00BA077E">
        <w:t xml:space="preserve"> </w:t>
      </w:r>
      <w:r w:rsidR="009A342C">
        <w:t>makers</w:t>
      </w:r>
      <w:r>
        <w:t>.</w:t>
      </w:r>
    </w:p>
    <w:p w14:paraId="4B00F2EC" w14:textId="2F8EF0F2" w:rsidR="009A342C" w:rsidRDefault="00BA077E" w:rsidP="007F0FDC">
      <w:pPr>
        <w:pBdr>
          <w:top w:val="single" w:sz="4" w:space="1" w:color="auto"/>
          <w:left w:val="single" w:sz="4" w:space="4" w:color="auto"/>
          <w:bottom w:val="single" w:sz="4" w:space="1" w:color="auto"/>
          <w:right w:val="single" w:sz="4" w:space="4" w:color="auto"/>
        </w:pBdr>
        <w:shd w:val="clear" w:color="auto" w:fill="FFFFFF" w:themeFill="background1"/>
        <w:spacing w:line="240" w:lineRule="auto"/>
      </w:pPr>
      <w:r>
        <w:t>They are using micro-bits which enables the children to s</w:t>
      </w:r>
      <w:r w:rsidR="009A342C">
        <w:t>tart coding straight away</w:t>
      </w:r>
      <w:r w:rsidR="007F0FDC">
        <w:t>.</w:t>
      </w:r>
    </w:p>
    <w:p w14:paraId="45DD313C" w14:textId="0F408EDD" w:rsidR="009A342C" w:rsidRDefault="00BA077E" w:rsidP="007F0FDC">
      <w:pPr>
        <w:pBdr>
          <w:top w:val="single" w:sz="4" w:space="1" w:color="auto"/>
          <w:left w:val="single" w:sz="4" w:space="4" w:color="auto"/>
          <w:bottom w:val="single" w:sz="4" w:space="1" w:color="auto"/>
          <w:right w:val="single" w:sz="4" w:space="4" w:color="auto"/>
        </w:pBdr>
        <w:shd w:val="clear" w:color="auto" w:fill="FFFFFF" w:themeFill="background1"/>
        <w:spacing w:line="240" w:lineRule="auto"/>
      </w:pPr>
      <w:r>
        <w:t xml:space="preserve">They have started the </w:t>
      </w:r>
      <w:r w:rsidR="007F0FDC">
        <w:t>Croatian maker robotic league.</w:t>
      </w:r>
    </w:p>
    <w:p w14:paraId="643BF0E3" w14:textId="3515B2A6" w:rsidR="009A342C" w:rsidRDefault="009A342C" w:rsidP="007F0FDC">
      <w:pPr>
        <w:pBdr>
          <w:top w:val="single" w:sz="4" w:space="1" w:color="auto"/>
          <w:left w:val="single" w:sz="4" w:space="4" w:color="auto"/>
          <w:bottom w:val="single" w:sz="4" w:space="1" w:color="auto"/>
          <w:right w:val="single" w:sz="4" w:space="4" w:color="auto"/>
        </w:pBdr>
        <w:shd w:val="clear" w:color="auto" w:fill="FFFFFF" w:themeFill="background1"/>
        <w:spacing w:line="240" w:lineRule="auto"/>
      </w:pPr>
      <w:r>
        <w:t>STEM important but the A is crucial – grit, problem solving skill – creating a path to success</w:t>
      </w:r>
      <w:r w:rsidR="007F0FDC">
        <w:t>.</w:t>
      </w:r>
      <w:r>
        <w:t xml:space="preserve"> </w:t>
      </w:r>
    </w:p>
    <w:p w14:paraId="4884FEEA" w14:textId="5281724D" w:rsidR="00E75E0D" w:rsidRDefault="009A342C" w:rsidP="005C78FE">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b/>
          <w:sz w:val="32"/>
        </w:rPr>
      </w:pPr>
      <w:r>
        <w:t>Internet of things – financed by Croatian internet of things – proof of concept</w:t>
      </w:r>
      <w:r w:rsidR="007F0FDC">
        <w:t>.</w:t>
      </w:r>
      <w:r w:rsidR="00BA077E">
        <w:t xml:space="preserve"> </w:t>
      </w:r>
    </w:p>
    <w:p w14:paraId="47F816C3" w14:textId="77777777" w:rsidR="00B6230D" w:rsidRDefault="00B6230D" w:rsidP="00B6230D">
      <w:pPr>
        <w:shd w:val="clear" w:color="auto" w:fill="FFFFFF" w:themeFill="background1"/>
        <w:rPr>
          <w:b/>
          <w:sz w:val="32"/>
        </w:rPr>
      </w:pPr>
    </w:p>
    <w:p w14:paraId="4B0ACE43" w14:textId="77777777" w:rsidR="005C78FE" w:rsidRDefault="005C78FE" w:rsidP="00B6230D">
      <w:pPr>
        <w:shd w:val="clear" w:color="auto" w:fill="FFFFFF" w:themeFill="background1"/>
        <w:rPr>
          <w:b/>
          <w:sz w:val="32"/>
        </w:rPr>
      </w:pPr>
    </w:p>
    <w:p w14:paraId="7897B575" w14:textId="77777777" w:rsidR="005C78FE" w:rsidRDefault="005C78FE" w:rsidP="00B6230D">
      <w:pPr>
        <w:shd w:val="clear" w:color="auto" w:fill="FFFFFF" w:themeFill="background1"/>
        <w:rPr>
          <w:b/>
          <w:sz w:val="32"/>
        </w:rPr>
      </w:pPr>
    </w:p>
    <w:p w14:paraId="6F193087" w14:textId="77777777" w:rsidR="005C78FE" w:rsidRDefault="005C78FE" w:rsidP="00B6230D">
      <w:pPr>
        <w:shd w:val="clear" w:color="auto" w:fill="FFFFFF" w:themeFill="background1"/>
        <w:rPr>
          <w:b/>
          <w:sz w:val="32"/>
        </w:rPr>
      </w:pPr>
    </w:p>
    <w:p w14:paraId="3467A1F5" w14:textId="77777777" w:rsidR="005C78FE" w:rsidRDefault="005C78FE" w:rsidP="00B6230D">
      <w:pPr>
        <w:shd w:val="clear" w:color="auto" w:fill="FFFFFF" w:themeFill="background1"/>
        <w:rPr>
          <w:b/>
          <w:sz w:val="32"/>
        </w:rPr>
      </w:pPr>
    </w:p>
    <w:p w14:paraId="5CFFA4F5" w14:textId="764BB1A3" w:rsidR="0024329C" w:rsidRDefault="005B5758" w:rsidP="005B5758">
      <w:pPr>
        <w:shd w:val="clear" w:color="auto" w:fill="FFC000" w:themeFill="accent4"/>
        <w:rPr>
          <w:b/>
          <w:sz w:val="32"/>
        </w:rPr>
      </w:pPr>
      <w:r>
        <w:rPr>
          <w:b/>
          <w:sz w:val="32"/>
        </w:rPr>
        <w:t>Actions and S</w:t>
      </w:r>
      <w:r w:rsidRPr="0045787B">
        <w:rPr>
          <w:b/>
          <w:sz w:val="32"/>
        </w:rPr>
        <w:t>ynthesis of findings</w:t>
      </w:r>
    </w:p>
    <w:p w14:paraId="0E680636" w14:textId="77777777" w:rsidR="005B5758" w:rsidRDefault="005B5758" w:rsidP="003F00C0">
      <w:pPr>
        <w:rPr>
          <w:b/>
        </w:rPr>
      </w:pPr>
    </w:p>
    <w:p w14:paraId="52B0C7B5" w14:textId="614E8E3C" w:rsidR="00E55088" w:rsidRPr="00345E25" w:rsidRDefault="00E55088" w:rsidP="003F00C0">
      <w:pPr>
        <w:rPr>
          <w:b/>
          <w:u w:val="double"/>
        </w:rPr>
      </w:pPr>
      <w:r w:rsidRPr="00345E25">
        <w:rPr>
          <w:b/>
          <w:u w:val="double"/>
        </w:rPr>
        <w:t>Agreed policy actions for the host</w:t>
      </w:r>
      <w:r w:rsidR="005C78FE">
        <w:rPr>
          <w:b/>
          <w:u w:val="double"/>
        </w:rPr>
        <w:t xml:space="preserve"> city from</w:t>
      </w:r>
      <w:r w:rsidR="005B5758" w:rsidRPr="00345E25">
        <w:rPr>
          <w:b/>
          <w:u w:val="double"/>
        </w:rPr>
        <w:t xml:space="preserve"> partner</w:t>
      </w:r>
      <w:r w:rsidRPr="00345E25">
        <w:rPr>
          <w:b/>
          <w:u w:val="double"/>
        </w:rPr>
        <w:t xml:space="preserve"> cities </w:t>
      </w:r>
    </w:p>
    <w:p w14:paraId="62EA5AEB" w14:textId="77777777" w:rsidR="00DD6081" w:rsidRPr="00AC7BF1" w:rsidRDefault="00DD6081" w:rsidP="003F00C0">
      <w:pPr>
        <w:rPr>
          <w:b/>
        </w:rPr>
      </w:pPr>
    </w:p>
    <w:p w14:paraId="73DE98C4" w14:textId="77777777" w:rsidR="00345E25" w:rsidRPr="00345E25" w:rsidRDefault="00345E25" w:rsidP="00345E25">
      <w:pPr>
        <w:numPr>
          <w:ilvl w:val="0"/>
          <w:numId w:val="16"/>
        </w:numPr>
        <w:spacing w:after="200" w:line="276" w:lineRule="auto"/>
        <w:contextualSpacing/>
      </w:pPr>
      <w:r w:rsidRPr="00345E25">
        <w:t>Birmingham</w:t>
      </w:r>
    </w:p>
    <w:p w14:paraId="3D979E99" w14:textId="013ADC9C" w:rsidR="00345E25" w:rsidRPr="00345E25" w:rsidRDefault="00345E25" w:rsidP="00345E25">
      <w:pPr>
        <w:numPr>
          <w:ilvl w:val="1"/>
          <w:numId w:val="16"/>
        </w:numPr>
        <w:spacing w:after="200" w:line="276" w:lineRule="auto"/>
        <w:contextualSpacing/>
      </w:pPr>
      <w:r w:rsidRPr="00345E25">
        <w:t>For Zagreb - Route to enterprise us</w:t>
      </w:r>
      <w:r w:rsidR="005C78FE">
        <w:t>ing collaborative events. MS are the solution.</w:t>
      </w:r>
    </w:p>
    <w:p w14:paraId="7CAC361C" w14:textId="77777777" w:rsidR="00345E25" w:rsidRPr="00345E25" w:rsidRDefault="00345E25" w:rsidP="00345E25">
      <w:pPr>
        <w:numPr>
          <w:ilvl w:val="1"/>
          <w:numId w:val="16"/>
        </w:numPr>
        <w:spacing w:after="200" w:line="276" w:lineRule="auto"/>
        <w:contextualSpacing/>
      </w:pPr>
      <w:r w:rsidRPr="00345E25">
        <w:t>For Birmingham – valuing the craft sector more</w:t>
      </w:r>
    </w:p>
    <w:p w14:paraId="75A4CAE7" w14:textId="77777777" w:rsidR="00345E25" w:rsidRPr="00345E25" w:rsidRDefault="00345E25" w:rsidP="00345E25">
      <w:pPr>
        <w:ind w:left="1440"/>
        <w:contextualSpacing/>
      </w:pPr>
    </w:p>
    <w:p w14:paraId="4E08EE23" w14:textId="77777777" w:rsidR="00345E25" w:rsidRPr="00345E25" w:rsidRDefault="00345E25" w:rsidP="00345E25">
      <w:pPr>
        <w:numPr>
          <w:ilvl w:val="0"/>
          <w:numId w:val="16"/>
        </w:numPr>
        <w:spacing w:after="200" w:line="276" w:lineRule="auto"/>
        <w:ind w:left="851" w:hanging="491"/>
        <w:contextualSpacing/>
      </w:pPr>
      <w:r w:rsidRPr="00345E25">
        <w:t xml:space="preserve">   Lisbon    </w:t>
      </w:r>
    </w:p>
    <w:p w14:paraId="47A4960C" w14:textId="0A16D43F" w:rsidR="00345E25" w:rsidRPr="00345E25" w:rsidRDefault="00345E25" w:rsidP="00345E25">
      <w:pPr>
        <w:numPr>
          <w:ilvl w:val="1"/>
          <w:numId w:val="16"/>
        </w:numPr>
        <w:spacing w:after="200" w:line="276" w:lineRule="auto"/>
        <w:contextualSpacing/>
      </w:pPr>
      <w:r w:rsidRPr="00345E25">
        <w:t>For Zagreb – adapt the</w:t>
      </w:r>
      <w:r w:rsidR="005C78FE">
        <w:t xml:space="preserve"> entrepreneurship </w:t>
      </w:r>
      <w:r w:rsidRPr="00345E25">
        <w:t xml:space="preserve">programme to </w:t>
      </w:r>
      <w:r w:rsidR="005C78FE">
        <w:t>needs of maker spaces</w:t>
      </w:r>
      <w:r w:rsidRPr="00345E25">
        <w:t>, challenges for prototyping and include business plan</w:t>
      </w:r>
      <w:r w:rsidR="005C78FE">
        <w:t>ning. Take small steps, pilot projects initially.</w:t>
      </w:r>
    </w:p>
    <w:p w14:paraId="101D2254" w14:textId="0C6082E8" w:rsidR="00345E25" w:rsidRPr="00345E25" w:rsidRDefault="00345E25" w:rsidP="00345E25">
      <w:pPr>
        <w:numPr>
          <w:ilvl w:val="1"/>
          <w:numId w:val="16"/>
        </w:numPr>
        <w:spacing w:after="200" w:line="276" w:lineRule="auto"/>
        <w:contextualSpacing/>
      </w:pPr>
      <w:r w:rsidRPr="00345E25">
        <w:t>For Lisbon - Same as Birmingham (</w:t>
      </w:r>
      <w:r w:rsidR="005C78FE">
        <w:t>and establishing a website for selling craft products</w:t>
      </w:r>
      <w:r w:rsidRPr="00345E25">
        <w:t>)</w:t>
      </w:r>
      <w:r w:rsidR="005C78FE">
        <w:t>.</w:t>
      </w:r>
    </w:p>
    <w:p w14:paraId="48BAAD6F" w14:textId="77777777" w:rsidR="00345E25" w:rsidRPr="00345E25" w:rsidRDefault="00345E25" w:rsidP="00345E25">
      <w:pPr>
        <w:spacing w:after="200" w:line="276" w:lineRule="auto"/>
        <w:ind w:left="1440"/>
        <w:contextualSpacing/>
      </w:pPr>
    </w:p>
    <w:p w14:paraId="3C9C48A7" w14:textId="77777777" w:rsidR="00345E25" w:rsidRPr="00345E25" w:rsidRDefault="00345E25" w:rsidP="00345E25">
      <w:pPr>
        <w:numPr>
          <w:ilvl w:val="0"/>
          <w:numId w:val="16"/>
        </w:numPr>
        <w:spacing w:after="200" w:line="276" w:lineRule="auto"/>
        <w:ind w:left="851" w:hanging="491"/>
        <w:contextualSpacing/>
      </w:pPr>
      <w:r w:rsidRPr="00345E25">
        <w:t>Vilnius</w:t>
      </w:r>
    </w:p>
    <w:p w14:paraId="529BF387" w14:textId="77777777" w:rsidR="00345E25" w:rsidRPr="00345E25" w:rsidRDefault="00345E25" w:rsidP="00345E25">
      <w:pPr>
        <w:numPr>
          <w:ilvl w:val="1"/>
          <w:numId w:val="16"/>
        </w:numPr>
        <w:spacing w:after="200" w:line="276" w:lineRule="auto"/>
        <w:contextualSpacing/>
      </w:pPr>
      <w:r w:rsidRPr="00345E25">
        <w:t xml:space="preserve">For Zagreb - Start co-creation process, identify the players and open discussion. Create a platform. Identify common skills and utilise synergy. Advertise and promote programme. </w:t>
      </w:r>
    </w:p>
    <w:p w14:paraId="43DA591C" w14:textId="6D8AB247" w:rsidR="00345E25" w:rsidRDefault="00345E25" w:rsidP="00345E25">
      <w:pPr>
        <w:numPr>
          <w:ilvl w:val="1"/>
          <w:numId w:val="16"/>
        </w:numPr>
        <w:spacing w:after="200" w:line="276" w:lineRule="auto"/>
        <w:contextualSpacing/>
      </w:pPr>
      <w:r w:rsidRPr="00345E25">
        <w:t xml:space="preserve">For Vilnius - Cooperation with museums – </w:t>
      </w:r>
      <w:r w:rsidR="005C78FE">
        <w:t xml:space="preserve">the </w:t>
      </w:r>
      <w:r w:rsidRPr="00345E25">
        <w:t xml:space="preserve">creative museum </w:t>
      </w:r>
    </w:p>
    <w:p w14:paraId="77F56691" w14:textId="77777777" w:rsidR="00345E25" w:rsidRDefault="00345E25" w:rsidP="00345E25">
      <w:pPr>
        <w:spacing w:after="200" w:line="276" w:lineRule="auto"/>
        <w:ind w:left="1440"/>
        <w:contextualSpacing/>
      </w:pPr>
    </w:p>
    <w:p w14:paraId="220A070A" w14:textId="6F4C2E92" w:rsidR="00345E25" w:rsidRDefault="00345E25" w:rsidP="00345E25">
      <w:pPr>
        <w:numPr>
          <w:ilvl w:val="0"/>
          <w:numId w:val="16"/>
        </w:numPr>
        <w:spacing w:after="200" w:line="276" w:lineRule="auto"/>
        <w:contextualSpacing/>
      </w:pPr>
      <w:r>
        <w:t xml:space="preserve">  Lazio</w:t>
      </w:r>
    </w:p>
    <w:p w14:paraId="0EECBD37" w14:textId="21878C0C" w:rsidR="00345E25" w:rsidRPr="00345E25" w:rsidRDefault="00345E25" w:rsidP="00345E25">
      <w:pPr>
        <w:pStyle w:val="ListParagraph"/>
        <w:numPr>
          <w:ilvl w:val="1"/>
          <w:numId w:val="16"/>
        </w:numPr>
      </w:pPr>
      <w:r>
        <w:t>For Zagreb - E</w:t>
      </w:r>
      <w:r w:rsidRPr="00345E25">
        <w:t>ntre</w:t>
      </w:r>
      <w:r w:rsidR="005C78FE">
        <w:t>preneurship programme is good, but n</w:t>
      </w:r>
      <w:r>
        <w:t>eeds a</w:t>
      </w:r>
      <w:r w:rsidRPr="00345E25">
        <w:t>dapt</w:t>
      </w:r>
      <w:r>
        <w:t>ing to makers need i.e. d</w:t>
      </w:r>
      <w:r w:rsidRPr="00345E25">
        <w:t>o</w:t>
      </w:r>
      <w:r>
        <w:t xml:space="preserve"> they need business plan</w:t>
      </w:r>
      <w:r w:rsidR="005C78FE">
        <w:t>ning/</w:t>
      </w:r>
      <w:r>
        <w:t xml:space="preserve"> market</w:t>
      </w:r>
      <w:r w:rsidR="005C78FE">
        <w:t>ing</w:t>
      </w:r>
      <w:r>
        <w:t>? Therefore</w:t>
      </w:r>
      <w:r w:rsidRPr="00345E25">
        <w:t xml:space="preserve"> adapt one of the measure</w:t>
      </w:r>
      <w:r>
        <w:t>s</w:t>
      </w:r>
      <w:r w:rsidRPr="00345E25">
        <w:t xml:space="preserve"> – broaden</w:t>
      </w:r>
      <w:r>
        <w:t xml:space="preserve"> the programme to suit makers</w:t>
      </w:r>
      <w:r w:rsidRPr="00345E25">
        <w:t xml:space="preserve">. </w:t>
      </w:r>
    </w:p>
    <w:p w14:paraId="12C66720" w14:textId="72A0750E" w:rsidR="00345E25" w:rsidRPr="00B259A5" w:rsidRDefault="00345E25" w:rsidP="00345E25">
      <w:pPr>
        <w:pStyle w:val="ListParagraph"/>
        <w:numPr>
          <w:ilvl w:val="1"/>
          <w:numId w:val="16"/>
        </w:numPr>
        <w:spacing w:after="200" w:line="276" w:lineRule="auto"/>
      </w:pPr>
      <w:r w:rsidRPr="00B259A5">
        <w:t xml:space="preserve">For Lazio </w:t>
      </w:r>
      <w:r w:rsidR="00B259A5" w:rsidRPr="00B259A5">
        <w:t xml:space="preserve">– the </w:t>
      </w:r>
      <w:r w:rsidR="005C78FE">
        <w:t>product website was of interest and could be replicated.</w:t>
      </w:r>
    </w:p>
    <w:p w14:paraId="58A37B84" w14:textId="77777777" w:rsidR="00345E25" w:rsidRPr="00345E25" w:rsidRDefault="00345E25" w:rsidP="00345E25">
      <w:pPr>
        <w:spacing w:after="200" w:line="276" w:lineRule="auto"/>
        <w:contextualSpacing/>
      </w:pPr>
    </w:p>
    <w:p w14:paraId="2A99638F" w14:textId="77777777" w:rsidR="00345E25" w:rsidRPr="00345E25" w:rsidRDefault="00345E25" w:rsidP="00345E25">
      <w:pPr>
        <w:rPr>
          <w:b/>
        </w:rPr>
      </w:pPr>
      <w:r w:rsidRPr="00345E25">
        <w:rPr>
          <w:b/>
        </w:rPr>
        <w:t xml:space="preserve">ZAGREB RESPONSE </w:t>
      </w:r>
    </w:p>
    <w:p w14:paraId="598D3D5D" w14:textId="7A46A843" w:rsidR="00345E25" w:rsidRPr="00345E25" w:rsidRDefault="00345E25" w:rsidP="005C78FE">
      <w:pPr>
        <w:pStyle w:val="ListParagraph"/>
        <w:numPr>
          <w:ilvl w:val="0"/>
          <w:numId w:val="17"/>
        </w:numPr>
      </w:pPr>
      <w:r w:rsidRPr="00345E25">
        <w:t xml:space="preserve">RADIONA – pilot programme </w:t>
      </w:r>
      <w:r w:rsidR="005C78FE">
        <w:t>could be an interesting approach.</w:t>
      </w:r>
    </w:p>
    <w:p w14:paraId="1A77FF84" w14:textId="7AB9EC46" w:rsidR="00345E25" w:rsidRPr="00345E25" w:rsidRDefault="005C78FE" w:rsidP="005C78FE">
      <w:pPr>
        <w:pStyle w:val="ListParagraph"/>
        <w:numPr>
          <w:ilvl w:val="0"/>
          <w:numId w:val="17"/>
        </w:numPr>
      </w:pPr>
      <w:r>
        <w:t>Recognition that b</w:t>
      </w:r>
      <w:r w:rsidR="00345E25" w:rsidRPr="00345E25">
        <w:t>usiness planning</w:t>
      </w:r>
      <w:r w:rsidR="00345E25">
        <w:t xml:space="preserve"> for makers </w:t>
      </w:r>
      <w:r>
        <w:t xml:space="preserve">is </w:t>
      </w:r>
      <w:r w:rsidR="00345E25">
        <w:t>needed</w:t>
      </w:r>
      <w:r>
        <w:t>.</w:t>
      </w:r>
      <w:r w:rsidR="00345E25">
        <w:t xml:space="preserve"> </w:t>
      </w:r>
    </w:p>
    <w:p w14:paraId="08921F8E" w14:textId="2E2EFE62" w:rsidR="00345E25" w:rsidRPr="00345E25" w:rsidRDefault="00345E25" w:rsidP="005C78FE">
      <w:pPr>
        <w:pStyle w:val="ListParagraph"/>
        <w:numPr>
          <w:ilvl w:val="0"/>
          <w:numId w:val="17"/>
        </w:numPr>
      </w:pPr>
      <w:r w:rsidRPr="00345E25">
        <w:t xml:space="preserve">Mapping </w:t>
      </w:r>
      <w:r>
        <w:t xml:space="preserve">the maker spaces in the city and the needs of makers </w:t>
      </w:r>
      <w:r w:rsidR="005C78FE">
        <w:t>would be useful.</w:t>
      </w:r>
    </w:p>
    <w:p w14:paraId="68D151B1" w14:textId="66217FC1" w:rsidR="00345E25" w:rsidRPr="00345E25" w:rsidRDefault="00345E25" w:rsidP="005C78FE">
      <w:pPr>
        <w:pStyle w:val="ListParagraph"/>
        <w:numPr>
          <w:ilvl w:val="0"/>
          <w:numId w:val="17"/>
        </w:numPr>
      </w:pPr>
      <w:r w:rsidRPr="00345E25">
        <w:t>Secondments – buying out time</w:t>
      </w:r>
      <w:r>
        <w:t xml:space="preserve"> </w:t>
      </w:r>
      <w:r w:rsidR="005C78FE">
        <w:t>of makers/managers of maker spaces is an interesting suggestion.</w:t>
      </w:r>
    </w:p>
    <w:p w14:paraId="45CD4F6B" w14:textId="77777777" w:rsidR="00AC7BF1" w:rsidRDefault="00AC7BF1" w:rsidP="003F00C0">
      <w:pPr>
        <w:rPr>
          <w:b/>
        </w:rPr>
      </w:pPr>
    </w:p>
    <w:p w14:paraId="06BCF1AC" w14:textId="77777777" w:rsidR="005C78FE" w:rsidRDefault="005C78FE" w:rsidP="003F00C0">
      <w:pPr>
        <w:rPr>
          <w:b/>
        </w:rPr>
      </w:pPr>
    </w:p>
    <w:p w14:paraId="199019C5" w14:textId="77777777" w:rsidR="005C78FE" w:rsidRDefault="005C78FE" w:rsidP="003F00C0">
      <w:pPr>
        <w:rPr>
          <w:b/>
        </w:rPr>
      </w:pPr>
    </w:p>
    <w:p w14:paraId="48395C94" w14:textId="77777777" w:rsidR="005C78FE" w:rsidRPr="00AC7BF1" w:rsidRDefault="005C78FE" w:rsidP="003F00C0">
      <w:pPr>
        <w:rPr>
          <w:b/>
        </w:rPr>
      </w:pPr>
    </w:p>
    <w:p w14:paraId="180AD100" w14:textId="4E3D2B00" w:rsidR="00EF7169" w:rsidRDefault="00E55088" w:rsidP="003F00C0">
      <w:pPr>
        <w:rPr>
          <w:b/>
        </w:rPr>
      </w:pPr>
      <w:r w:rsidRPr="00AC7BF1">
        <w:rPr>
          <w:b/>
        </w:rPr>
        <w:t>BCU Reflection</w:t>
      </w:r>
      <w:r w:rsidR="007338E4">
        <w:rPr>
          <w:b/>
        </w:rPr>
        <w:t>s Summary</w:t>
      </w:r>
      <w:r w:rsidRPr="00AC7BF1">
        <w:rPr>
          <w:b/>
        </w:rPr>
        <w:t xml:space="preserve"> </w:t>
      </w:r>
      <w:r w:rsidR="00DF08D1">
        <w:rPr>
          <w:b/>
          <w:i/>
        </w:rPr>
        <w:t xml:space="preserve">(link back to </w:t>
      </w:r>
      <w:r w:rsidR="005B5758" w:rsidRPr="005B5758">
        <w:rPr>
          <w:b/>
          <w:i/>
        </w:rPr>
        <w:t xml:space="preserve">policy changes and </w:t>
      </w:r>
      <w:proofErr w:type="spellStart"/>
      <w:r w:rsidR="005B5758" w:rsidRPr="005B5758">
        <w:rPr>
          <w:b/>
          <w:i/>
        </w:rPr>
        <w:t>makerspaces</w:t>
      </w:r>
      <w:proofErr w:type="spellEnd"/>
      <w:r w:rsidR="005B5758" w:rsidRPr="005B5758">
        <w:rPr>
          <w:b/>
          <w:i/>
        </w:rPr>
        <w:t>)</w:t>
      </w:r>
    </w:p>
    <w:p w14:paraId="1BA7897A" w14:textId="4CC7AE59" w:rsidR="00B259A5" w:rsidRPr="00B259A5" w:rsidRDefault="00B259A5" w:rsidP="003F00C0">
      <w:r w:rsidRPr="00B259A5">
        <w:t xml:space="preserve">This section </w:t>
      </w:r>
      <w:r>
        <w:t xml:space="preserve">provides BCU’s view on the possible policy changes which could be made based on the three areas of change applicable to the Urban M project: governance, strategy and project. </w:t>
      </w:r>
    </w:p>
    <w:p w14:paraId="76486047" w14:textId="35531C05" w:rsidR="00DF08D1" w:rsidRPr="00B259A5" w:rsidRDefault="00B259A5" w:rsidP="00DF08D1">
      <w:pPr>
        <w:shd w:val="clear" w:color="auto" w:fill="FFC000" w:themeFill="accent4"/>
        <w:rPr>
          <w:b/>
        </w:rPr>
      </w:pPr>
      <w:r>
        <w:rPr>
          <w:b/>
        </w:rPr>
        <w:t>Policy change through p</w:t>
      </w:r>
      <w:r w:rsidR="00DF08D1" w:rsidRPr="00B259A5">
        <w:rPr>
          <w:b/>
        </w:rPr>
        <w:t>roject</w:t>
      </w:r>
      <w:r>
        <w:rPr>
          <w:b/>
        </w:rPr>
        <w:t>s</w:t>
      </w:r>
      <w:r w:rsidR="00DF08D1" w:rsidRPr="00B259A5">
        <w:rPr>
          <w:b/>
        </w:rPr>
        <w:t xml:space="preserve"> </w:t>
      </w:r>
    </w:p>
    <w:p w14:paraId="51A28D96" w14:textId="77777777" w:rsidR="00DF08D1" w:rsidRPr="0082374D" w:rsidRDefault="00DF08D1" w:rsidP="00DF08D1">
      <w:pPr>
        <w:rPr>
          <w:b/>
          <w:color w:val="2E74B5" w:themeColor="accent1" w:themeShade="BF"/>
          <w:u w:val="single"/>
        </w:rPr>
      </w:pPr>
      <w:r w:rsidRPr="0082374D">
        <w:rPr>
          <w:b/>
          <w:color w:val="2E74B5" w:themeColor="accent1" w:themeShade="BF"/>
          <w:u w:val="single"/>
        </w:rPr>
        <w:t>Project</w:t>
      </w:r>
      <w:r>
        <w:rPr>
          <w:b/>
          <w:color w:val="2E74B5" w:themeColor="accent1" w:themeShade="BF"/>
          <w:u w:val="single"/>
        </w:rPr>
        <w:t xml:space="preserve"> 1</w:t>
      </w:r>
      <w:r w:rsidRPr="0082374D">
        <w:rPr>
          <w:b/>
          <w:color w:val="2E74B5" w:themeColor="accent1" w:themeShade="BF"/>
          <w:u w:val="single"/>
        </w:rPr>
        <w:t xml:space="preserve"> </w:t>
      </w:r>
    </w:p>
    <w:p w14:paraId="641E8ED4" w14:textId="77777777" w:rsidR="00DF08D1" w:rsidRPr="00400B93" w:rsidRDefault="00DF08D1" w:rsidP="00DF08D1">
      <w:r>
        <w:t xml:space="preserve">Co- design a collaborative event with makers. </w:t>
      </w:r>
    </w:p>
    <w:p w14:paraId="035A44F8" w14:textId="77777777" w:rsidR="00DF08D1" w:rsidRPr="00400B93" w:rsidRDefault="00DF08D1" w:rsidP="00DF08D1">
      <w:pPr>
        <w:rPr>
          <w:b/>
          <w:u w:val="single"/>
        </w:rPr>
      </w:pPr>
      <w:r w:rsidRPr="00400B93">
        <w:rPr>
          <w:b/>
          <w:u w:val="single"/>
        </w:rPr>
        <w:t xml:space="preserve">Example </w:t>
      </w:r>
    </w:p>
    <w:p w14:paraId="39148B6D" w14:textId="77777777" w:rsidR="00DF08D1" w:rsidRPr="00400B93" w:rsidRDefault="00DF08D1" w:rsidP="00DF08D1">
      <w:r w:rsidRPr="00400B93">
        <w:t>Setting up</w:t>
      </w:r>
      <w:r>
        <w:t xml:space="preserve"> a session with makers, entrepreneurs and policy makers to co-design an event to explore areas of mutual interest. For example a topic could be around strengthening the maker economy. </w:t>
      </w:r>
    </w:p>
    <w:p w14:paraId="6435AA50" w14:textId="77777777" w:rsidR="00DF08D1" w:rsidRDefault="00DF08D1" w:rsidP="00DF08D1">
      <w:pPr>
        <w:rPr>
          <w:b/>
          <w:u w:val="single"/>
        </w:rPr>
      </w:pPr>
      <w:r w:rsidRPr="00400B93">
        <w:rPr>
          <w:b/>
          <w:u w:val="single"/>
        </w:rPr>
        <w:t xml:space="preserve">Result  </w:t>
      </w:r>
    </w:p>
    <w:p w14:paraId="79D3B778" w14:textId="77777777" w:rsidR="00DF08D1" w:rsidRDefault="00DF08D1" w:rsidP="00DF08D1">
      <w:r>
        <w:t xml:space="preserve">Ensure makers are engaged in the decision making process of the entrepreneurship strategy for the city. </w:t>
      </w:r>
    </w:p>
    <w:p w14:paraId="4A3272D3" w14:textId="77777777" w:rsidR="00DF08D1" w:rsidRPr="00D2045D" w:rsidRDefault="00DF08D1" w:rsidP="00DF08D1">
      <w:pPr>
        <w:rPr>
          <w:b/>
          <w:color w:val="0070C0"/>
          <w:u w:val="single"/>
        </w:rPr>
      </w:pPr>
      <w:r w:rsidRPr="00D2045D">
        <w:rPr>
          <w:b/>
          <w:color w:val="0070C0"/>
          <w:u w:val="single"/>
        </w:rPr>
        <w:t xml:space="preserve">Project 2 </w:t>
      </w:r>
    </w:p>
    <w:p w14:paraId="0C6BE8CA" w14:textId="77777777" w:rsidR="00DF08D1" w:rsidRPr="0007799C" w:rsidRDefault="00DF08D1" w:rsidP="00DF08D1">
      <w:r>
        <w:t xml:space="preserve">Hold enterprise events at maker spaces </w:t>
      </w:r>
    </w:p>
    <w:p w14:paraId="22CE4296" w14:textId="77777777" w:rsidR="00DF08D1" w:rsidRPr="0007799C" w:rsidRDefault="00DF08D1" w:rsidP="00DF08D1">
      <w:pPr>
        <w:rPr>
          <w:b/>
          <w:u w:val="single"/>
        </w:rPr>
      </w:pPr>
      <w:r w:rsidRPr="0007799C">
        <w:rPr>
          <w:b/>
          <w:u w:val="single"/>
        </w:rPr>
        <w:t xml:space="preserve">Example </w:t>
      </w:r>
    </w:p>
    <w:p w14:paraId="5DDD269E" w14:textId="77777777" w:rsidR="00DF08D1" w:rsidRPr="0007799C" w:rsidRDefault="00DF08D1" w:rsidP="00DF08D1">
      <w:r>
        <w:t>Hold business support events aimed at the general enterprise market at maker spaces.</w:t>
      </w:r>
    </w:p>
    <w:p w14:paraId="081F6919" w14:textId="77777777" w:rsidR="00DF08D1" w:rsidRDefault="00DF08D1" w:rsidP="00DF08D1">
      <w:pPr>
        <w:rPr>
          <w:b/>
          <w:u w:val="single"/>
        </w:rPr>
      </w:pPr>
      <w:r w:rsidRPr="0007799C">
        <w:rPr>
          <w:b/>
          <w:u w:val="single"/>
        </w:rPr>
        <w:t>Result</w:t>
      </w:r>
    </w:p>
    <w:p w14:paraId="380F9490" w14:textId="77777777" w:rsidR="00DF08D1" w:rsidRPr="00B46A43" w:rsidRDefault="00DF08D1" w:rsidP="00DF08D1">
      <w:pPr>
        <w:rPr>
          <w:b/>
          <w:u w:val="single"/>
        </w:rPr>
      </w:pPr>
      <w:r>
        <w:t xml:space="preserve">Expose a wide range of entrepreneurs to different maker spaces around the city and their facilities and create connections between makers and entrepreneurs. </w:t>
      </w:r>
    </w:p>
    <w:p w14:paraId="48C31FCB" w14:textId="77777777" w:rsidR="00DF08D1" w:rsidRPr="00F77862" w:rsidRDefault="00DF08D1" w:rsidP="00DF08D1">
      <w:pPr>
        <w:rPr>
          <w:b/>
          <w:color w:val="2E74B5" w:themeColor="accent1" w:themeShade="BF"/>
          <w:u w:val="single"/>
        </w:rPr>
      </w:pPr>
      <w:r>
        <w:rPr>
          <w:b/>
          <w:color w:val="2E74B5" w:themeColor="accent1" w:themeShade="BF"/>
          <w:u w:val="single"/>
        </w:rPr>
        <w:t>P</w:t>
      </w:r>
      <w:r w:rsidRPr="00F77862">
        <w:rPr>
          <w:b/>
          <w:color w:val="2E74B5" w:themeColor="accent1" w:themeShade="BF"/>
          <w:u w:val="single"/>
        </w:rPr>
        <w:t>roject</w:t>
      </w:r>
      <w:r>
        <w:rPr>
          <w:b/>
          <w:color w:val="2E74B5" w:themeColor="accent1" w:themeShade="BF"/>
          <w:u w:val="single"/>
        </w:rPr>
        <w:t xml:space="preserve"> 3</w:t>
      </w:r>
      <w:r w:rsidRPr="00F77862">
        <w:rPr>
          <w:b/>
          <w:color w:val="2E74B5" w:themeColor="accent1" w:themeShade="BF"/>
          <w:u w:val="single"/>
        </w:rPr>
        <w:t xml:space="preserve"> </w:t>
      </w:r>
    </w:p>
    <w:p w14:paraId="00A79387" w14:textId="77777777" w:rsidR="00DF08D1" w:rsidRPr="0007799C" w:rsidRDefault="00DF08D1" w:rsidP="00DF08D1">
      <w:r>
        <w:t>Invite makers to run enterprise events.</w:t>
      </w:r>
    </w:p>
    <w:p w14:paraId="37D36149" w14:textId="77777777" w:rsidR="00DF08D1" w:rsidRPr="0007799C" w:rsidRDefault="00DF08D1" w:rsidP="00DF08D1">
      <w:pPr>
        <w:rPr>
          <w:b/>
          <w:u w:val="single"/>
        </w:rPr>
      </w:pPr>
      <w:r w:rsidRPr="0007799C">
        <w:rPr>
          <w:b/>
          <w:u w:val="single"/>
        </w:rPr>
        <w:t xml:space="preserve">Example </w:t>
      </w:r>
    </w:p>
    <w:p w14:paraId="4347ECAF" w14:textId="77777777" w:rsidR="00DF08D1" w:rsidRPr="0007799C" w:rsidRDefault="00DF08D1" w:rsidP="00DF08D1">
      <w:r>
        <w:t>Support m</w:t>
      </w:r>
      <w:r w:rsidRPr="0007799C">
        <w:t>akers</w:t>
      </w:r>
      <w:r>
        <w:t xml:space="preserve"> to run</w:t>
      </w:r>
      <w:r w:rsidRPr="0007799C">
        <w:t xml:space="preserve"> event</w:t>
      </w:r>
      <w:r>
        <w:t>s</w:t>
      </w:r>
      <w:r w:rsidRPr="0007799C">
        <w:t xml:space="preserve"> to share </w:t>
      </w:r>
      <w:r>
        <w:t>innovation and technical knowhow to other entrepreneurs in the city. The event should be focussed on a topic to be selected in collaboration with makers.</w:t>
      </w:r>
    </w:p>
    <w:p w14:paraId="394FDF99" w14:textId="77777777" w:rsidR="00DF08D1" w:rsidRDefault="00DF08D1" w:rsidP="00DF08D1">
      <w:pPr>
        <w:rPr>
          <w:b/>
          <w:u w:val="single"/>
        </w:rPr>
      </w:pPr>
      <w:r w:rsidRPr="0007799C">
        <w:rPr>
          <w:b/>
          <w:u w:val="single"/>
        </w:rPr>
        <w:t>Result</w:t>
      </w:r>
    </w:p>
    <w:p w14:paraId="4841CB3F" w14:textId="77777777" w:rsidR="00DF08D1" w:rsidRPr="00F77862" w:rsidRDefault="00DF08D1" w:rsidP="00DF08D1">
      <w:r w:rsidRPr="0007799C">
        <w:t>Shared understanding and opportunities for collaboration</w:t>
      </w:r>
      <w:r>
        <w:t>.</w:t>
      </w:r>
      <w:r w:rsidRPr="0007799C">
        <w:t xml:space="preserve"> </w:t>
      </w:r>
    </w:p>
    <w:p w14:paraId="1F1F017C" w14:textId="77777777" w:rsidR="00DF08D1" w:rsidRPr="006D233B" w:rsidRDefault="00DF08D1" w:rsidP="00DF08D1">
      <w:pPr>
        <w:rPr>
          <w:b/>
          <w:color w:val="2E74B5" w:themeColor="accent1" w:themeShade="BF"/>
          <w:u w:val="single"/>
        </w:rPr>
      </w:pPr>
      <w:r w:rsidRPr="006D233B">
        <w:rPr>
          <w:b/>
          <w:color w:val="2E74B5" w:themeColor="accent1" w:themeShade="BF"/>
          <w:u w:val="single"/>
        </w:rPr>
        <w:t>Project</w:t>
      </w:r>
      <w:r>
        <w:rPr>
          <w:b/>
          <w:color w:val="2E74B5" w:themeColor="accent1" w:themeShade="BF"/>
          <w:u w:val="single"/>
        </w:rPr>
        <w:t xml:space="preserve"> 4</w:t>
      </w:r>
      <w:r w:rsidRPr="006D233B">
        <w:rPr>
          <w:b/>
          <w:color w:val="2E74B5" w:themeColor="accent1" w:themeShade="BF"/>
          <w:u w:val="single"/>
        </w:rPr>
        <w:t xml:space="preserve"> </w:t>
      </w:r>
    </w:p>
    <w:p w14:paraId="0388C479" w14:textId="77777777" w:rsidR="00DF08D1" w:rsidRDefault="00DF08D1" w:rsidP="00DF08D1">
      <w:r>
        <w:t>Public information campaign focused on success stories related to makers in Zagreb (and maker spaces).</w:t>
      </w:r>
    </w:p>
    <w:p w14:paraId="30E601F1" w14:textId="77777777" w:rsidR="00DF08D1" w:rsidRPr="0033469C" w:rsidRDefault="00DF08D1" w:rsidP="00DF08D1">
      <w:pPr>
        <w:rPr>
          <w:b/>
          <w:u w:val="single"/>
        </w:rPr>
      </w:pPr>
      <w:r w:rsidRPr="0033469C">
        <w:rPr>
          <w:b/>
          <w:u w:val="single"/>
        </w:rPr>
        <w:lastRenderedPageBreak/>
        <w:t xml:space="preserve">Example </w:t>
      </w:r>
    </w:p>
    <w:p w14:paraId="02E545EF" w14:textId="77777777" w:rsidR="00DF08D1" w:rsidRDefault="00DF08D1" w:rsidP="00DF08D1">
      <w:r>
        <w:t>Promote successful makers through case studies – using social media and other communication methods relevant to the sector.</w:t>
      </w:r>
    </w:p>
    <w:p w14:paraId="30B88AF6" w14:textId="77777777" w:rsidR="00DF08D1" w:rsidRDefault="00DF08D1" w:rsidP="00DF08D1">
      <w:pPr>
        <w:rPr>
          <w:b/>
          <w:u w:val="single"/>
        </w:rPr>
      </w:pPr>
      <w:r w:rsidRPr="0033469C">
        <w:rPr>
          <w:b/>
          <w:u w:val="single"/>
        </w:rPr>
        <w:t>Results</w:t>
      </w:r>
    </w:p>
    <w:p w14:paraId="32B7CE7F" w14:textId="77777777" w:rsidR="00DF08D1" w:rsidRDefault="00DF08D1" w:rsidP="00DF08D1">
      <w:r w:rsidRPr="0033469C">
        <w:t xml:space="preserve">Raise awareness </w:t>
      </w:r>
      <w:r>
        <w:t>of maker s</w:t>
      </w:r>
      <w:r w:rsidRPr="0033469C">
        <w:t>p</w:t>
      </w:r>
      <w:r>
        <w:t>a</w:t>
      </w:r>
      <w:r w:rsidRPr="0033469C">
        <w:t>ces for busines</w:t>
      </w:r>
      <w:r>
        <w:t>ses</w:t>
      </w:r>
      <w:r w:rsidRPr="0033469C">
        <w:t xml:space="preserve"> and communities</w:t>
      </w:r>
      <w:r>
        <w:t>.</w:t>
      </w:r>
      <w:r w:rsidRPr="0033469C">
        <w:t xml:space="preserve"> </w:t>
      </w:r>
      <w:r>
        <w:t xml:space="preserve">Lower the barriers of entry into the maker community.   </w:t>
      </w:r>
    </w:p>
    <w:p w14:paraId="5079A16C" w14:textId="77777777" w:rsidR="00DF08D1" w:rsidRPr="006D233B" w:rsidRDefault="00DF08D1" w:rsidP="00DF08D1">
      <w:pPr>
        <w:rPr>
          <w:b/>
          <w:color w:val="2E74B5" w:themeColor="accent1" w:themeShade="BF"/>
          <w:u w:val="single"/>
        </w:rPr>
      </w:pPr>
      <w:r w:rsidRPr="006D233B">
        <w:rPr>
          <w:b/>
          <w:color w:val="2E74B5" w:themeColor="accent1" w:themeShade="BF"/>
          <w:u w:val="single"/>
        </w:rPr>
        <w:t>Project</w:t>
      </w:r>
      <w:r>
        <w:rPr>
          <w:b/>
          <w:color w:val="2E74B5" w:themeColor="accent1" w:themeShade="BF"/>
          <w:u w:val="single"/>
        </w:rPr>
        <w:t xml:space="preserve"> 5 </w:t>
      </w:r>
    </w:p>
    <w:p w14:paraId="65328A6B" w14:textId="77777777" w:rsidR="00DF08D1" w:rsidRDefault="00DF08D1" w:rsidP="00DF08D1">
      <w:r>
        <w:t>Secondments – buying out time of maker space personnel to enable them to develop their own sustainable business plans for the maker space and for the benefit of the entrepreneurship programme.</w:t>
      </w:r>
    </w:p>
    <w:p w14:paraId="5EF51112" w14:textId="77777777" w:rsidR="00DF08D1" w:rsidRPr="006D233B" w:rsidRDefault="00DF08D1" w:rsidP="00DF08D1">
      <w:pPr>
        <w:rPr>
          <w:b/>
          <w:u w:val="single"/>
        </w:rPr>
      </w:pPr>
      <w:r w:rsidRPr="006D233B">
        <w:rPr>
          <w:b/>
          <w:u w:val="single"/>
        </w:rPr>
        <w:t xml:space="preserve">Example </w:t>
      </w:r>
    </w:p>
    <w:p w14:paraId="7A9CD672" w14:textId="77777777" w:rsidR="00DF08D1" w:rsidRDefault="00DF08D1" w:rsidP="00DF08D1">
      <w:r>
        <w:t xml:space="preserve">Buying out time of those people running maker spaces, for example the city council undertakes to cover the salary costs of a maker space worker for one day a week for three months, during that time the worker commits to producing a business plan for the sustainability of the maker space.  </w:t>
      </w:r>
    </w:p>
    <w:p w14:paraId="6DDBDDBB" w14:textId="77777777" w:rsidR="00DF08D1" w:rsidRPr="006D233B" w:rsidRDefault="00DF08D1" w:rsidP="00DF08D1">
      <w:pPr>
        <w:rPr>
          <w:b/>
          <w:u w:val="single"/>
        </w:rPr>
      </w:pPr>
      <w:r w:rsidRPr="006D233B">
        <w:rPr>
          <w:b/>
          <w:u w:val="single"/>
        </w:rPr>
        <w:t>Results</w:t>
      </w:r>
    </w:p>
    <w:p w14:paraId="26D634C3" w14:textId="77777777" w:rsidR="00DF08D1" w:rsidRDefault="00DF08D1" w:rsidP="00DF08D1">
      <w:r>
        <w:t xml:space="preserve">More specialised support in the maker eco-system for Zagreb’s makers </w:t>
      </w:r>
    </w:p>
    <w:p w14:paraId="02B2F0FD" w14:textId="77777777" w:rsidR="00DF08D1" w:rsidRPr="009226B5" w:rsidRDefault="00DF08D1" w:rsidP="00DF08D1">
      <w:pPr>
        <w:rPr>
          <w:b/>
          <w:color w:val="0070C0"/>
          <w:u w:val="single"/>
        </w:rPr>
      </w:pPr>
      <w:r>
        <w:rPr>
          <w:b/>
          <w:color w:val="0070C0"/>
          <w:u w:val="single"/>
        </w:rPr>
        <w:t>Project 6</w:t>
      </w:r>
    </w:p>
    <w:p w14:paraId="25D3CCB7" w14:textId="77777777" w:rsidR="00DF08D1" w:rsidRDefault="00DF08D1" w:rsidP="00DF08D1">
      <w:r>
        <w:t>Targeted business mentoring for makers with grants to attend trade fairs locally and internationally.</w:t>
      </w:r>
    </w:p>
    <w:p w14:paraId="496141CD" w14:textId="77777777" w:rsidR="00DF08D1" w:rsidRPr="006D233B" w:rsidRDefault="00DF08D1" w:rsidP="00DF08D1">
      <w:pPr>
        <w:rPr>
          <w:b/>
          <w:u w:val="single"/>
        </w:rPr>
      </w:pPr>
      <w:r w:rsidRPr="006D233B">
        <w:rPr>
          <w:b/>
          <w:u w:val="single"/>
        </w:rPr>
        <w:t xml:space="preserve">Example </w:t>
      </w:r>
    </w:p>
    <w:p w14:paraId="33264498" w14:textId="77777777" w:rsidR="00DF08D1" w:rsidRDefault="00DF08D1" w:rsidP="00DF08D1">
      <w:r>
        <w:t xml:space="preserve">Support makers to attend local and international trade fairs. The council would undertake to cover travel, accommodation and subsistence, as well as entry fees for a fair in a sector of importance to the council in return would provide evidence of networks established and business leads secured.  </w:t>
      </w:r>
    </w:p>
    <w:p w14:paraId="5E223D01" w14:textId="77777777" w:rsidR="00DF08D1" w:rsidRDefault="00DF08D1" w:rsidP="00DF08D1">
      <w:pPr>
        <w:rPr>
          <w:b/>
          <w:u w:val="single"/>
        </w:rPr>
      </w:pPr>
      <w:r w:rsidRPr="006D233B">
        <w:rPr>
          <w:b/>
          <w:u w:val="single"/>
        </w:rPr>
        <w:t xml:space="preserve">Result </w:t>
      </w:r>
    </w:p>
    <w:p w14:paraId="628B3BA2" w14:textId="77777777" w:rsidR="00DF08D1" w:rsidRDefault="00DF08D1" w:rsidP="00DF08D1">
      <w:r w:rsidRPr="006D233B">
        <w:t>Develop</w:t>
      </w:r>
      <w:r>
        <w:t xml:space="preserve"> routes to market</w:t>
      </w:r>
      <w:r w:rsidRPr="006D233B">
        <w:t xml:space="preserve"> for maker spaces</w:t>
      </w:r>
      <w:r>
        <w:t>.</w:t>
      </w:r>
      <w:r w:rsidRPr="006D233B">
        <w:t xml:space="preserve"> </w:t>
      </w:r>
    </w:p>
    <w:p w14:paraId="127BA1C0" w14:textId="77777777" w:rsidR="00DF08D1" w:rsidRPr="006D233B" w:rsidRDefault="00DF08D1" w:rsidP="00DF08D1">
      <w:pPr>
        <w:rPr>
          <w:b/>
          <w:color w:val="2E74B5" w:themeColor="accent1" w:themeShade="BF"/>
          <w:u w:val="single"/>
        </w:rPr>
      </w:pPr>
      <w:r w:rsidRPr="006D233B">
        <w:rPr>
          <w:b/>
          <w:color w:val="2E74B5" w:themeColor="accent1" w:themeShade="BF"/>
          <w:u w:val="single"/>
        </w:rPr>
        <w:t>Project</w:t>
      </w:r>
      <w:r>
        <w:rPr>
          <w:b/>
          <w:color w:val="2E74B5" w:themeColor="accent1" w:themeShade="BF"/>
          <w:u w:val="single"/>
        </w:rPr>
        <w:t xml:space="preserve"> 7</w:t>
      </w:r>
      <w:r w:rsidRPr="006D233B">
        <w:rPr>
          <w:b/>
          <w:color w:val="2E74B5" w:themeColor="accent1" w:themeShade="BF"/>
          <w:u w:val="single"/>
        </w:rPr>
        <w:t xml:space="preserve"> </w:t>
      </w:r>
    </w:p>
    <w:p w14:paraId="2BF90BCE" w14:textId="77777777" w:rsidR="00DF08D1" w:rsidRDefault="00DF08D1" w:rsidP="00DF08D1">
      <w:r>
        <w:t>Commission a piece of research to understand the state of the craft sector in Zagreb.</w:t>
      </w:r>
    </w:p>
    <w:p w14:paraId="0C46BB80" w14:textId="77777777" w:rsidR="00DF08D1" w:rsidRPr="006D233B" w:rsidRDefault="00DF08D1" w:rsidP="00DF08D1">
      <w:pPr>
        <w:rPr>
          <w:b/>
          <w:u w:val="single"/>
        </w:rPr>
      </w:pPr>
      <w:r w:rsidRPr="006D233B">
        <w:rPr>
          <w:b/>
          <w:u w:val="single"/>
        </w:rPr>
        <w:t>Example</w:t>
      </w:r>
    </w:p>
    <w:p w14:paraId="1093D2ED" w14:textId="77777777" w:rsidR="00DF08D1" w:rsidRDefault="00DF08D1" w:rsidP="00DF08D1">
      <w:r>
        <w:t>The research would explore what people make, where it is sold and where it is made as well as how aware the makers are of the emerging sectors and what are their growth ambitions. Emerging sectors could include Internet of Things, VR, mixed reality and robotics.</w:t>
      </w:r>
    </w:p>
    <w:p w14:paraId="120F9522" w14:textId="77777777" w:rsidR="00DF08D1" w:rsidRPr="006D233B" w:rsidRDefault="00DF08D1" w:rsidP="00DF08D1">
      <w:pPr>
        <w:rPr>
          <w:b/>
          <w:u w:val="single"/>
        </w:rPr>
      </w:pPr>
      <w:r w:rsidRPr="006D233B">
        <w:rPr>
          <w:b/>
          <w:u w:val="single"/>
        </w:rPr>
        <w:t>Result</w:t>
      </w:r>
    </w:p>
    <w:p w14:paraId="7AD8F451" w14:textId="77777777" w:rsidR="00DF08D1" w:rsidRDefault="00DF08D1" w:rsidP="00DF08D1">
      <w:r>
        <w:lastRenderedPageBreak/>
        <w:t xml:space="preserve">Would be a better understanding and awareness of emerging market sectors and growth potential. It would enable the council to target investment in the sector effectively. </w:t>
      </w:r>
    </w:p>
    <w:p w14:paraId="7021C5C1" w14:textId="4721B88E" w:rsidR="00DF08D1" w:rsidRPr="00B259A5" w:rsidRDefault="00B259A5" w:rsidP="00DF08D1">
      <w:pPr>
        <w:shd w:val="clear" w:color="auto" w:fill="FFC000" w:themeFill="accent4"/>
        <w:rPr>
          <w:b/>
          <w:sz w:val="24"/>
        </w:rPr>
      </w:pPr>
      <w:r>
        <w:rPr>
          <w:b/>
          <w:sz w:val="24"/>
        </w:rPr>
        <w:t>Policy change through strategic c</w:t>
      </w:r>
      <w:r w:rsidRPr="00B259A5">
        <w:rPr>
          <w:b/>
          <w:sz w:val="24"/>
        </w:rPr>
        <w:t xml:space="preserve">hanges </w:t>
      </w:r>
    </w:p>
    <w:p w14:paraId="5AAC608B" w14:textId="77777777" w:rsidR="00DF08D1" w:rsidRPr="00B46A43" w:rsidRDefault="00DF08D1" w:rsidP="00DF08D1">
      <w:pPr>
        <w:rPr>
          <w:b/>
          <w:color w:val="2E74B5" w:themeColor="accent1" w:themeShade="BF"/>
          <w:u w:val="single"/>
        </w:rPr>
      </w:pPr>
      <w:r w:rsidRPr="00B46A43">
        <w:rPr>
          <w:b/>
          <w:color w:val="2E74B5" w:themeColor="accent1" w:themeShade="BF"/>
          <w:u w:val="single"/>
        </w:rPr>
        <w:t>Strategy</w:t>
      </w:r>
      <w:r>
        <w:rPr>
          <w:b/>
          <w:color w:val="2E74B5" w:themeColor="accent1" w:themeShade="BF"/>
          <w:u w:val="single"/>
        </w:rPr>
        <w:t xml:space="preserve"> 1</w:t>
      </w:r>
    </w:p>
    <w:p w14:paraId="22008FD6" w14:textId="77777777" w:rsidR="00DF08D1" w:rsidRDefault="00DF08D1" w:rsidP="00DF08D1">
      <w:r>
        <w:t xml:space="preserve">Establish a prototyping service for the city. </w:t>
      </w:r>
    </w:p>
    <w:p w14:paraId="0A9AC855" w14:textId="77777777" w:rsidR="00DF08D1" w:rsidRPr="0007799C" w:rsidRDefault="00DF08D1" w:rsidP="00DF08D1">
      <w:pPr>
        <w:rPr>
          <w:b/>
          <w:u w:val="single"/>
        </w:rPr>
      </w:pPr>
      <w:r w:rsidRPr="0007799C">
        <w:rPr>
          <w:b/>
          <w:u w:val="single"/>
        </w:rPr>
        <w:t xml:space="preserve">Example </w:t>
      </w:r>
    </w:p>
    <w:p w14:paraId="6F041235" w14:textId="77777777" w:rsidR="00DF08D1" w:rsidRDefault="00DF08D1" w:rsidP="00DF08D1">
      <w:r>
        <w:t xml:space="preserve">A service where clients make requests to council for help and support and the city matches them to makers who can prototype ideas. </w:t>
      </w:r>
    </w:p>
    <w:p w14:paraId="0A3B7757" w14:textId="77777777" w:rsidR="00DF08D1" w:rsidRDefault="00DF08D1" w:rsidP="00DF08D1">
      <w:pPr>
        <w:rPr>
          <w:b/>
          <w:u w:val="single"/>
        </w:rPr>
      </w:pPr>
      <w:r w:rsidRPr="0007799C">
        <w:rPr>
          <w:b/>
          <w:u w:val="single"/>
        </w:rPr>
        <w:t xml:space="preserve">Results </w:t>
      </w:r>
    </w:p>
    <w:p w14:paraId="265DF04A" w14:textId="77777777" w:rsidR="00DF08D1" w:rsidRPr="00B46A43" w:rsidRDefault="00DF08D1" w:rsidP="00DF08D1">
      <w:pPr>
        <w:rPr>
          <w:b/>
          <w:u w:val="single"/>
        </w:rPr>
      </w:pPr>
      <w:r>
        <w:t xml:space="preserve">Prototyping service established, business opportunities for makers.  </w:t>
      </w:r>
    </w:p>
    <w:p w14:paraId="7CD81CBF" w14:textId="77777777" w:rsidR="00DF08D1" w:rsidRPr="00F77862" w:rsidRDefault="00DF08D1" w:rsidP="00DF08D1">
      <w:pPr>
        <w:rPr>
          <w:b/>
          <w:color w:val="2E74B5" w:themeColor="accent1" w:themeShade="BF"/>
          <w:u w:val="single"/>
        </w:rPr>
      </w:pPr>
      <w:r>
        <w:rPr>
          <w:b/>
          <w:color w:val="2E74B5" w:themeColor="accent1" w:themeShade="BF"/>
          <w:u w:val="single"/>
        </w:rPr>
        <w:t>Stra</w:t>
      </w:r>
      <w:r w:rsidRPr="00F77862">
        <w:rPr>
          <w:b/>
          <w:color w:val="2E74B5" w:themeColor="accent1" w:themeShade="BF"/>
          <w:u w:val="single"/>
        </w:rPr>
        <w:t>tegy</w:t>
      </w:r>
      <w:r>
        <w:rPr>
          <w:b/>
          <w:color w:val="2E74B5" w:themeColor="accent1" w:themeShade="BF"/>
          <w:u w:val="single"/>
        </w:rPr>
        <w:t xml:space="preserve"> 2</w:t>
      </w:r>
    </w:p>
    <w:p w14:paraId="09D3D1BD" w14:textId="77777777" w:rsidR="00DF08D1" w:rsidRPr="0007799C" w:rsidRDefault="00DF08D1" w:rsidP="00DF08D1">
      <w:r>
        <w:t xml:space="preserve">Hold city led challenge events to tackle issues faced by the local authority.  </w:t>
      </w:r>
    </w:p>
    <w:p w14:paraId="1E21E700" w14:textId="77777777" w:rsidR="00DF08D1" w:rsidRPr="0007799C" w:rsidRDefault="00DF08D1" w:rsidP="00DF08D1">
      <w:pPr>
        <w:rPr>
          <w:b/>
          <w:u w:val="single"/>
        </w:rPr>
      </w:pPr>
      <w:r w:rsidRPr="0007799C">
        <w:rPr>
          <w:b/>
          <w:u w:val="single"/>
        </w:rPr>
        <w:t xml:space="preserve">Example </w:t>
      </w:r>
    </w:p>
    <w:p w14:paraId="15A7AC57" w14:textId="77777777" w:rsidR="00DF08D1" w:rsidRPr="0007799C" w:rsidRDefault="00DF08D1" w:rsidP="00DF08D1">
      <w:r w:rsidRPr="0007799C">
        <w:t>Challenge events held</w:t>
      </w:r>
      <w:r>
        <w:t xml:space="preserve"> at the Techno Park, which would provide development grants for winning ideas.</w:t>
      </w:r>
    </w:p>
    <w:p w14:paraId="5C8B4811" w14:textId="77777777" w:rsidR="00DF08D1" w:rsidRPr="0007799C" w:rsidRDefault="00DF08D1" w:rsidP="00DF08D1">
      <w:pPr>
        <w:rPr>
          <w:b/>
          <w:u w:val="single"/>
        </w:rPr>
      </w:pPr>
      <w:r w:rsidRPr="0007799C">
        <w:rPr>
          <w:b/>
          <w:u w:val="single"/>
        </w:rPr>
        <w:t>Result</w:t>
      </w:r>
    </w:p>
    <w:p w14:paraId="6EF6997E" w14:textId="7C7D5EAB" w:rsidR="00DF08D1" w:rsidRPr="006A1C7F" w:rsidRDefault="00DF08D1" w:rsidP="00DF08D1">
      <w:r>
        <w:t>Solutions to challenges developed through the Zagreb innovation eco-system. Where solutions are provided by makers they are made aware of the potential impact of their thinking.</w:t>
      </w:r>
    </w:p>
    <w:p w14:paraId="056B6991" w14:textId="77777777" w:rsidR="00DF08D1" w:rsidRPr="00B46A43" w:rsidRDefault="00DF08D1" w:rsidP="00DF08D1">
      <w:pPr>
        <w:rPr>
          <w:b/>
          <w:color w:val="2E74B5" w:themeColor="accent1" w:themeShade="BF"/>
          <w:u w:val="single"/>
        </w:rPr>
      </w:pPr>
      <w:r w:rsidRPr="00B46A43">
        <w:rPr>
          <w:b/>
          <w:color w:val="2E74B5" w:themeColor="accent1" w:themeShade="BF"/>
          <w:u w:val="single"/>
        </w:rPr>
        <w:t>Strategy</w:t>
      </w:r>
      <w:r>
        <w:rPr>
          <w:b/>
          <w:color w:val="2E74B5" w:themeColor="accent1" w:themeShade="BF"/>
          <w:u w:val="single"/>
        </w:rPr>
        <w:t xml:space="preserve"> 3</w:t>
      </w:r>
      <w:r w:rsidRPr="00B46A43">
        <w:rPr>
          <w:b/>
          <w:color w:val="2E74B5" w:themeColor="accent1" w:themeShade="BF"/>
          <w:u w:val="single"/>
        </w:rPr>
        <w:t xml:space="preserve"> </w:t>
      </w:r>
    </w:p>
    <w:p w14:paraId="04BD9DA5" w14:textId="77777777" w:rsidR="00DF08D1" w:rsidRPr="0007799C" w:rsidRDefault="00DF08D1" w:rsidP="00DF08D1">
      <w:r>
        <w:t>Investigate how Lazio has established its str</w:t>
      </w:r>
      <w:r w:rsidRPr="0007799C">
        <w:t>a</w:t>
      </w:r>
      <w:r>
        <w:t>t</w:t>
      </w:r>
      <w:r w:rsidRPr="0007799C">
        <w:t>egy for start-up</w:t>
      </w:r>
      <w:r>
        <w:t>s</w:t>
      </w:r>
      <w:r w:rsidRPr="0007799C">
        <w:t xml:space="preserve"> </w:t>
      </w:r>
      <w:r>
        <w:t>(Go-To-Market).</w:t>
      </w:r>
    </w:p>
    <w:p w14:paraId="79557EBB" w14:textId="77777777" w:rsidR="00DF08D1" w:rsidRDefault="00DF08D1" w:rsidP="00DF08D1">
      <w:pPr>
        <w:rPr>
          <w:b/>
          <w:u w:val="single"/>
        </w:rPr>
      </w:pPr>
      <w:r w:rsidRPr="0007799C">
        <w:rPr>
          <w:b/>
          <w:u w:val="single"/>
        </w:rPr>
        <w:t xml:space="preserve">Example </w:t>
      </w:r>
    </w:p>
    <w:p w14:paraId="5FEBCA30" w14:textId="77777777" w:rsidR="00DF08D1" w:rsidRPr="0007799C" w:rsidRDefault="00DF08D1" w:rsidP="00DF08D1">
      <w:r w:rsidRPr="0007799C">
        <w:t>Lazio</w:t>
      </w:r>
      <w:r>
        <w:t>’s strategy contains specific measures for makers that could provide inspiration for Zagreb.</w:t>
      </w:r>
    </w:p>
    <w:p w14:paraId="73B86FD2" w14:textId="77777777" w:rsidR="00DF08D1" w:rsidRDefault="00DF08D1" w:rsidP="00DF08D1">
      <w:pPr>
        <w:rPr>
          <w:b/>
          <w:u w:val="single"/>
        </w:rPr>
      </w:pPr>
      <w:r>
        <w:rPr>
          <w:b/>
          <w:u w:val="single"/>
        </w:rPr>
        <w:t>R</w:t>
      </w:r>
      <w:r w:rsidRPr="0007799C">
        <w:rPr>
          <w:b/>
          <w:u w:val="single"/>
        </w:rPr>
        <w:t xml:space="preserve">esults </w:t>
      </w:r>
    </w:p>
    <w:p w14:paraId="6AA2D4E6" w14:textId="211282C8" w:rsidR="00DF08D1" w:rsidRPr="00B46A43" w:rsidRDefault="00DF08D1" w:rsidP="00DF08D1">
      <w:r>
        <w:t>A development menu will be established for makers and craftsmen, making clear the stages of the innovation eco-system in the city</w:t>
      </w:r>
      <w:r w:rsidR="006A1C7F">
        <w:t>.</w:t>
      </w:r>
    </w:p>
    <w:p w14:paraId="03CE7CE3" w14:textId="77777777" w:rsidR="00DF08D1" w:rsidRPr="00B46A43" w:rsidRDefault="00DF08D1" w:rsidP="00DF08D1">
      <w:pPr>
        <w:rPr>
          <w:b/>
          <w:color w:val="2E74B5" w:themeColor="accent1" w:themeShade="BF"/>
          <w:u w:val="single"/>
        </w:rPr>
      </w:pPr>
      <w:r w:rsidRPr="00B46A43">
        <w:rPr>
          <w:b/>
          <w:color w:val="2E74B5" w:themeColor="accent1" w:themeShade="BF"/>
          <w:u w:val="single"/>
        </w:rPr>
        <w:t>Strategy</w:t>
      </w:r>
      <w:r>
        <w:rPr>
          <w:b/>
          <w:color w:val="2E74B5" w:themeColor="accent1" w:themeShade="BF"/>
          <w:u w:val="single"/>
        </w:rPr>
        <w:t xml:space="preserve"> 4</w:t>
      </w:r>
      <w:r w:rsidRPr="00B46A43">
        <w:rPr>
          <w:b/>
          <w:color w:val="2E74B5" w:themeColor="accent1" w:themeShade="BF"/>
          <w:u w:val="single"/>
        </w:rPr>
        <w:t xml:space="preserve"> </w:t>
      </w:r>
    </w:p>
    <w:p w14:paraId="2399B136" w14:textId="77777777" w:rsidR="00DF08D1" w:rsidRPr="001171A1" w:rsidRDefault="00DF08D1" w:rsidP="00DF08D1">
      <w:r w:rsidRPr="001171A1">
        <w:t>Visit maker spaces</w:t>
      </w:r>
      <w:r>
        <w:t>, presenting</w:t>
      </w:r>
      <w:r w:rsidRPr="001171A1">
        <w:t xml:space="preserve"> the existing entrepreneurship programme </w:t>
      </w:r>
      <w:r>
        <w:t xml:space="preserve">and identifying areas of misunderstanding. </w:t>
      </w:r>
    </w:p>
    <w:p w14:paraId="5A30268E" w14:textId="77777777" w:rsidR="00DF08D1" w:rsidRDefault="00DF08D1" w:rsidP="00DF08D1">
      <w:pPr>
        <w:rPr>
          <w:b/>
          <w:u w:val="single"/>
        </w:rPr>
      </w:pPr>
      <w:r w:rsidRPr="0007799C">
        <w:rPr>
          <w:b/>
          <w:u w:val="single"/>
        </w:rPr>
        <w:t xml:space="preserve">Example </w:t>
      </w:r>
    </w:p>
    <w:p w14:paraId="0443E96F" w14:textId="77777777" w:rsidR="00DF08D1" w:rsidRPr="001171A1" w:rsidRDefault="00DF08D1" w:rsidP="00DF08D1">
      <w:r w:rsidRPr="001171A1">
        <w:lastRenderedPageBreak/>
        <w:t>Ask for feedback from makers on the way in which the entrepreneurship programme is written. Ask them to make clear their understanding. Work collaboratively to write clauses that contain language which resonates with makers.</w:t>
      </w:r>
    </w:p>
    <w:p w14:paraId="3C5F049E" w14:textId="77777777" w:rsidR="00DF08D1" w:rsidRDefault="00DF08D1" w:rsidP="00DF08D1">
      <w:pPr>
        <w:rPr>
          <w:b/>
          <w:u w:val="single"/>
        </w:rPr>
      </w:pPr>
      <w:r w:rsidRPr="00B46A43">
        <w:rPr>
          <w:b/>
          <w:u w:val="single"/>
        </w:rPr>
        <w:t xml:space="preserve">Results </w:t>
      </w:r>
    </w:p>
    <w:p w14:paraId="2440EB34" w14:textId="77777777" w:rsidR="00DF08D1" w:rsidRPr="001171A1" w:rsidRDefault="00DF08D1" w:rsidP="00DF08D1">
      <w:r>
        <w:t xml:space="preserve">Makers are more able to engage with the programme. </w:t>
      </w:r>
    </w:p>
    <w:p w14:paraId="698C0081" w14:textId="77777777" w:rsidR="00DF08D1" w:rsidRPr="00B46A43" w:rsidRDefault="00DF08D1" w:rsidP="00DF08D1">
      <w:pPr>
        <w:rPr>
          <w:b/>
          <w:color w:val="2E74B5" w:themeColor="accent1" w:themeShade="BF"/>
          <w:u w:val="single"/>
        </w:rPr>
      </w:pPr>
      <w:r w:rsidRPr="00B46A43">
        <w:rPr>
          <w:b/>
          <w:color w:val="2E74B5" w:themeColor="accent1" w:themeShade="BF"/>
          <w:u w:val="single"/>
        </w:rPr>
        <w:t>Strategy / Project</w:t>
      </w:r>
      <w:r>
        <w:rPr>
          <w:b/>
          <w:color w:val="2E74B5" w:themeColor="accent1" w:themeShade="BF"/>
          <w:u w:val="single"/>
        </w:rPr>
        <w:t xml:space="preserve"> 5</w:t>
      </w:r>
      <w:r w:rsidRPr="00B46A43">
        <w:rPr>
          <w:b/>
          <w:color w:val="2E74B5" w:themeColor="accent1" w:themeShade="BF"/>
          <w:u w:val="single"/>
        </w:rPr>
        <w:t xml:space="preserve"> </w:t>
      </w:r>
    </w:p>
    <w:p w14:paraId="3AFC542B" w14:textId="77777777" w:rsidR="00DF08D1" w:rsidRPr="00B46A43" w:rsidRDefault="00DF08D1" w:rsidP="00DF08D1">
      <w:r w:rsidRPr="00B46A43">
        <w:t xml:space="preserve">Organise maker to </w:t>
      </w:r>
      <w:proofErr w:type="spellStart"/>
      <w:r w:rsidRPr="00B46A43">
        <w:t>maker</w:t>
      </w:r>
      <w:proofErr w:type="spellEnd"/>
      <w:r w:rsidRPr="00B46A43">
        <w:t xml:space="preserve"> study visits focused on </w:t>
      </w:r>
      <w:r>
        <w:t xml:space="preserve">connecting </w:t>
      </w:r>
      <w:r w:rsidRPr="00B46A43">
        <w:t xml:space="preserve">traditional </w:t>
      </w:r>
      <w:r>
        <w:t>sectors to</w:t>
      </w:r>
      <w:r w:rsidRPr="00B46A43">
        <w:t xml:space="preserve"> emerging sectors</w:t>
      </w:r>
      <w:r>
        <w:t>.</w:t>
      </w:r>
      <w:r w:rsidRPr="00B46A43">
        <w:t xml:space="preserve"> </w:t>
      </w:r>
    </w:p>
    <w:p w14:paraId="7D35C065" w14:textId="77777777" w:rsidR="00DF08D1" w:rsidRDefault="00DF08D1" w:rsidP="00DF08D1">
      <w:pPr>
        <w:rPr>
          <w:b/>
          <w:u w:val="single"/>
        </w:rPr>
      </w:pPr>
      <w:r w:rsidRPr="0007799C">
        <w:rPr>
          <w:b/>
          <w:u w:val="single"/>
        </w:rPr>
        <w:t xml:space="preserve">Example </w:t>
      </w:r>
    </w:p>
    <w:p w14:paraId="1222ED89" w14:textId="77777777" w:rsidR="00DF08D1" w:rsidRPr="00043793" w:rsidRDefault="00DF08D1" w:rsidP="00DF08D1">
      <w:r w:rsidRPr="00043793">
        <w:t>Traditional crafts connecting with</w:t>
      </w:r>
      <w:r>
        <w:t xml:space="preserve"> 3d printing technology.</w:t>
      </w:r>
    </w:p>
    <w:p w14:paraId="60FF6A92" w14:textId="77777777" w:rsidR="00DF08D1" w:rsidRPr="0007799C" w:rsidRDefault="00DF08D1" w:rsidP="00DF08D1">
      <w:pPr>
        <w:rPr>
          <w:b/>
          <w:u w:val="single"/>
        </w:rPr>
      </w:pPr>
      <w:r>
        <w:rPr>
          <w:b/>
          <w:u w:val="single"/>
        </w:rPr>
        <w:t>R</w:t>
      </w:r>
      <w:r w:rsidRPr="0007799C">
        <w:rPr>
          <w:b/>
          <w:u w:val="single"/>
        </w:rPr>
        <w:t xml:space="preserve">esults </w:t>
      </w:r>
    </w:p>
    <w:p w14:paraId="41A86005" w14:textId="77777777" w:rsidR="00DF08D1" w:rsidRDefault="00DF08D1" w:rsidP="00DF08D1">
      <w:r>
        <w:t xml:space="preserve">Joint working – develop new methods of production for traditional crafts, sharing knowledge and expertise.  Enables makers to determine how their skills could be applied more widely. </w:t>
      </w:r>
    </w:p>
    <w:p w14:paraId="737878C1" w14:textId="77777777" w:rsidR="00DF08D1" w:rsidRPr="00B46A43" w:rsidRDefault="00DF08D1" w:rsidP="00DF08D1">
      <w:pPr>
        <w:rPr>
          <w:b/>
          <w:color w:val="2E74B5" w:themeColor="accent1" w:themeShade="BF"/>
          <w:u w:val="single"/>
        </w:rPr>
      </w:pPr>
      <w:r w:rsidRPr="00B46A43">
        <w:rPr>
          <w:b/>
          <w:color w:val="2E74B5" w:themeColor="accent1" w:themeShade="BF"/>
          <w:u w:val="single"/>
        </w:rPr>
        <w:t>Strategy</w:t>
      </w:r>
      <w:r>
        <w:rPr>
          <w:b/>
          <w:color w:val="2E74B5" w:themeColor="accent1" w:themeShade="BF"/>
          <w:u w:val="single"/>
        </w:rPr>
        <w:t xml:space="preserve"> 6</w:t>
      </w:r>
    </w:p>
    <w:p w14:paraId="6FBD7541" w14:textId="77777777" w:rsidR="00DF08D1" w:rsidRDefault="00DF08D1" w:rsidP="00DF08D1">
      <w:r>
        <w:t>Diversify and grow the business and knowledge base of the Techno Park.</w:t>
      </w:r>
    </w:p>
    <w:p w14:paraId="5248233E" w14:textId="77777777" w:rsidR="00DF08D1" w:rsidRPr="00B46A43" w:rsidRDefault="00DF08D1" w:rsidP="00DF08D1">
      <w:pPr>
        <w:rPr>
          <w:b/>
          <w:u w:val="single"/>
        </w:rPr>
      </w:pPr>
      <w:r w:rsidRPr="00B46A43">
        <w:rPr>
          <w:b/>
          <w:u w:val="single"/>
        </w:rPr>
        <w:t>Example</w:t>
      </w:r>
    </w:p>
    <w:p w14:paraId="347CD944" w14:textId="77777777" w:rsidR="00DF08D1" w:rsidRDefault="00DF08D1" w:rsidP="00DF08D1">
      <w:r>
        <w:t xml:space="preserve">Involve makers in the growth of the Techno Park by providing space and support, ask for perspectives on strategic direction of the facility. </w:t>
      </w:r>
    </w:p>
    <w:p w14:paraId="34A7D414" w14:textId="77777777" w:rsidR="00DF08D1" w:rsidRPr="00B46A43" w:rsidRDefault="00DF08D1" w:rsidP="00DF08D1">
      <w:pPr>
        <w:rPr>
          <w:b/>
          <w:u w:val="single"/>
        </w:rPr>
      </w:pPr>
      <w:r w:rsidRPr="00B46A43">
        <w:rPr>
          <w:b/>
          <w:u w:val="single"/>
        </w:rPr>
        <w:t xml:space="preserve">Results </w:t>
      </w:r>
    </w:p>
    <w:p w14:paraId="0DEDD75B" w14:textId="5C423FAC" w:rsidR="005B5758" w:rsidRDefault="00DF08D1" w:rsidP="00B259A5">
      <w:r>
        <w:t>Greater spill over affects between sectors and a stronger eco-system and makers feel able to influence major city initiatives.</w:t>
      </w:r>
      <w:r w:rsidR="00B259A5">
        <w:t xml:space="preserve"> </w:t>
      </w:r>
    </w:p>
    <w:p w14:paraId="10B78B15" w14:textId="77777777" w:rsidR="005C78FE" w:rsidRDefault="005C78FE" w:rsidP="00B259A5"/>
    <w:p w14:paraId="6C5F54CE" w14:textId="77777777" w:rsidR="005C78FE" w:rsidRDefault="005C78FE" w:rsidP="00B259A5"/>
    <w:p w14:paraId="20455B2C" w14:textId="77777777" w:rsidR="005C78FE" w:rsidRDefault="005C78FE" w:rsidP="00B259A5"/>
    <w:p w14:paraId="1FC77609" w14:textId="77777777" w:rsidR="005C78FE" w:rsidRDefault="005C78FE" w:rsidP="00B259A5"/>
    <w:p w14:paraId="420802F3" w14:textId="77777777" w:rsidR="005C78FE" w:rsidRDefault="005C78FE" w:rsidP="00B259A5"/>
    <w:p w14:paraId="4865E949" w14:textId="77777777" w:rsidR="005C78FE" w:rsidRDefault="005C78FE" w:rsidP="00B259A5"/>
    <w:p w14:paraId="08B37A87" w14:textId="77777777" w:rsidR="005C78FE" w:rsidRDefault="005C78FE" w:rsidP="00B259A5"/>
    <w:p w14:paraId="68703AD2" w14:textId="77777777" w:rsidR="005C78FE" w:rsidRDefault="005C78FE" w:rsidP="00B259A5"/>
    <w:p w14:paraId="348D89D1" w14:textId="77777777" w:rsidR="005C78FE" w:rsidRDefault="005C78FE" w:rsidP="00B259A5"/>
    <w:p w14:paraId="34ECF69C" w14:textId="77777777" w:rsidR="005C78FE" w:rsidRPr="00B259A5" w:rsidRDefault="005C78FE" w:rsidP="00B259A5"/>
    <w:p w14:paraId="22D7594C" w14:textId="6940457A" w:rsidR="001900D1" w:rsidRPr="00AC7BF1" w:rsidRDefault="00B259A5" w:rsidP="005B5758">
      <w:pPr>
        <w:shd w:val="clear" w:color="auto" w:fill="FFC000" w:themeFill="accent4"/>
        <w:rPr>
          <w:b/>
          <w:noProof/>
          <w:lang w:eastAsia="en-GB"/>
        </w:rPr>
      </w:pPr>
      <w:r>
        <w:rPr>
          <w:b/>
          <w:sz w:val="32"/>
        </w:rPr>
        <w:lastRenderedPageBreak/>
        <w:t>Photos of po</w:t>
      </w:r>
      <w:r w:rsidR="00DD6081" w:rsidRPr="00CA7FA0">
        <w:rPr>
          <w:b/>
          <w:sz w:val="32"/>
        </w:rPr>
        <w:t>li</w:t>
      </w:r>
      <w:r>
        <w:rPr>
          <w:b/>
          <w:sz w:val="32"/>
        </w:rPr>
        <w:t>cy clinic</w:t>
      </w:r>
      <w:r w:rsidR="001900D1" w:rsidRPr="00CA7FA0">
        <w:rPr>
          <w:b/>
          <w:sz w:val="32"/>
        </w:rPr>
        <w:t xml:space="preserve"> and </w:t>
      </w:r>
      <w:r w:rsidR="005B5758">
        <w:rPr>
          <w:b/>
          <w:sz w:val="32"/>
        </w:rPr>
        <w:t>study visit</w:t>
      </w:r>
    </w:p>
    <w:p w14:paraId="3A898736" w14:textId="77777777" w:rsidR="001900D1" w:rsidRDefault="001900D1" w:rsidP="001900D1">
      <w:pPr>
        <w:keepNext/>
      </w:pPr>
      <w:r>
        <w:rPr>
          <w:noProof/>
          <w:lang w:eastAsia="en-GB"/>
        </w:rPr>
        <w:drawing>
          <wp:inline distT="0" distB="0" distL="0" distR="0" wp14:anchorId="26455E16" wp14:editId="3D908C5C">
            <wp:extent cx="3880321" cy="5174048"/>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7217" cy="5383254"/>
                    </a:xfrm>
                    <a:prstGeom prst="rect">
                      <a:avLst/>
                    </a:prstGeom>
                    <a:noFill/>
                  </pic:spPr>
                </pic:pic>
              </a:graphicData>
            </a:graphic>
          </wp:inline>
        </w:drawing>
      </w:r>
    </w:p>
    <w:p w14:paraId="4914EAD9" w14:textId="77777777" w:rsidR="001900D1" w:rsidRDefault="001900D1" w:rsidP="001900D1">
      <w:pPr>
        <w:pStyle w:val="Caption"/>
        <w:rPr>
          <w:noProof/>
          <w:lang w:eastAsia="en-GB"/>
        </w:rPr>
      </w:pPr>
      <w:r>
        <w:t xml:space="preserve">Figure </w:t>
      </w:r>
      <w:fldSimple w:instr=" SEQ Figure \* ARABIC ">
        <w:r w:rsidR="00E55088">
          <w:rPr>
            <w:noProof/>
          </w:rPr>
          <w:t>1</w:t>
        </w:r>
      </w:fldSimple>
      <w:r>
        <w:t xml:space="preserve"> Zagreb Techno Park</w:t>
      </w:r>
    </w:p>
    <w:p w14:paraId="42826491" w14:textId="77777777" w:rsidR="00DD6081" w:rsidRPr="00EC6C09" w:rsidRDefault="00DD6081" w:rsidP="003F00C0">
      <w:pPr>
        <w:rPr>
          <w:sz w:val="32"/>
        </w:rPr>
      </w:pPr>
    </w:p>
    <w:p w14:paraId="3232F23D" w14:textId="58A1CF79" w:rsidR="0045787B" w:rsidRDefault="0045787B" w:rsidP="003F00C0">
      <w:pPr>
        <w:tabs>
          <w:tab w:val="left" w:pos="7334"/>
        </w:tabs>
        <w:rPr>
          <w:noProof/>
          <w:lang w:eastAsia="en-GB"/>
        </w:rPr>
      </w:pPr>
      <w:r>
        <w:rPr>
          <w:noProof/>
          <w:lang w:eastAsia="en-GB"/>
        </w:rPr>
        <w:lastRenderedPageBreak/>
        <w:t xml:space="preserve">   </w:t>
      </w:r>
      <w:r w:rsidR="002F6CCD">
        <w:rPr>
          <w:noProof/>
          <w:lang w:eastAsia="en-GB"/>
        </w:rPr>
        <w:drawing>
          <wp:inline distT="0" distB="0" distL="0" distR="0" wp14:anchorId="29A0E44F" wp14:editId="1C6376C1">
            <wp:extent cx="5018669" cy="3764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51.jpeg"/>
                    <pic:cNvPicPr/>
                  </pic:nvPicPr>
                  <pic:blipFill>
                    <a:blip r:embed="rId13">
                      <a:extLst>
                        <a:ext uri="{28A0092B-C50C-407E-A947-70E740481C1C}">
                          <a14:useLocalDpi xmlns:a14="http://schemas.microsoft.com/office/drawing/2010/main" val="0"/>
                        </a:ext>
                      </a:extLst>
                    </a:blip>
                    <a:stretch>
                      <a:fillRect/>
                    </a:stretch>
                  </pic:blipFill>
                  <pic:spPr>
                    <a:xfrm>
                      <a:off x="0" y="0"/>
                      <a:ext cx="5050835" cy="3788406"/>
                    </a:xfrm>
                    <a:prstGeom prst="rect">
                      <a:avLst/>
                    </a:prstGeom>
                  </pic:spPr>
                </pic:pic>
              </a:graphicData>
            </a:graphic>
          </wp:inline>
        </w:drawing>
      </w:r>
    </w:p>
    <w:p w14:paraId="6783C980" w14:textId="77777777" w:rsidR="001900D1" w:rsidRDefault="001900D1" w:rsidP="001900D1">
      <w:pPr>
        <w:keepNext/>
        <w:tabs>
          <w:tab w:val="left" w:pos="7334"/>
        </w:tabs>
      </w:pPr>
      <w:r>
        <w:rPr>
          <w:noProof/>
          <w:lang w:eastAsia="en-GB"/>
        </w:rPr>
        <w:drawing>
          <wp:inline distT="0" distB="0" distL="0" distR="0" wp14:anchorId="2ECF8B9A" wp14:editId="6B2B6357">
            <wp:extent cx="5018405" cy="33804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53.JPG"/>
                    <pic:cNvPicPr/>
                  </pic:nvPicPr>
                  <pic:blipFill>
                    <a:blip r:embed="rId14">
                      <a:extLst>
                        <a:ext uri="{28A0092B-C50C-407E-A947-70E740481C1C}">
                          <a14:useLocalDpi xmlns:a14="http://schemas.microsoft.com/office/drawing/2010/main" val="0"/>
                        </a:ext>
                      </a:extLst>
                    </a:blip>
                    <a:stretch>
                      <a:fillRect/>
                    </a:stretch>
                  </pic:blipFill>
                  <pic:spPr>
                    <a:xfrm>
                      <a:off x="0" y="0"/>
                      <a:ext cx="5116773" cy="3446694"/>
                    </a:xfrm>
                    <a:prstGeom prst="rect">
                      <a:avLst/>
                    </a:prstGeom>
                  </pic:spPr>
                </pic:pic>
              </a:graphicData>
            </a:graphic>
          </wp:inline>
        </w:drawing>
      </w:r>
    </w:p>
    <w:p w14:paraId="2BA64F85" w14:textId="4BA311BA" w:rsidR="00220BDB" w:rsidRPr="003F00C0" w:rsidRDefault="001900D1" w:rsidP="00B5247E">
      <w:pPr>
        <w:pStyle w:val="Caption"/>
        <w:rPr>
          <w:noProof/>
          <w:lang w:eastAsia="en-GB"/>
        </w:rPr>
      </w:pPr>
      <w:r>
        <w:t xml:space="preserve">Figure </w:t>
      </w:r>
      <w:fldSimple w:instr=" SEQ Figure \* ARABIC ">
        <w:r w:rsidR="00E55088">
          <w:rPr>
            <w:noProof/>
          </w:rPr>
          <w:t>2</w:t>
        </w:r>
      </w:fldSimple>
      <w:r w:rsidR="006D68A2">
        <w:t xml:space="preserve"> </w:t>
      </w:r>
      <w:r w:rsidR="00B5247E">
        <w:t>Policy Clinic meeting</w:t>
      </w:r>
      <w:r w:rsidR="003F00C0">
        <w:tab/>
      </w:r>
    </w:p>
    <w:sectPr w:rsidR="00220BDB" w:rsidRPr="003F00C0" w:rsidSect="002D31C4">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67A55" w14:textId="77777777" w:rsidR="007D6E27" w:rsidRDefault="007D6E27" w:rsidP="00CC3342">
      <w:pPr>
        <w:spacing w:after="0" w:line="240" w:lineRule="auto"/>
      </w:pPr>
      <w:r>
        <w:separator/>
      </w:r>
    </w:p>
  </w:endnote>
  <w:endnote w:type="continuationSeparator" w:id="0">
    <w:p w14:paraId="5A6DCFCE" w14:textId="77777777" w:rsidR="007D6E27" w:rsidRDefault="007D6E27" w:rsidP="00CC3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E51FB" w14:textId="77777777" w:rsidR="003F00C0" w:rsidRDefault="003F00C0">
    <w:pPr>
      <w:pStyle w:val="Footer"/>
    </w:pPr>
    <w:r w:rsidRPr="003F00C0">
      <w:rPr>
        <w:noProof/>
        <w:lang w:eastAsia="en-GB"/>
      </w:rPr>
      <w:drawing>
        <wp:anchor distT="0" distB="0" distL="114300" distR="114300" simplePos="0" relativeHeight="251659264" behindDoc="1" locked="0" layoutInCell="1" allowOverlap="1" wp14:anchorId="2942263E" wp14:editId="69C1DDFB">
          <wp:simplePos x="0" y="0"/>
          <wp:positionH relativeFrom="page">
            <wp:align>right</wp:align>
          </wp:positionH>
          <wp:positionV relativeFrom="paragraph">
            <wp:posOffset>-212445</wp:posOffset>
          </wp:positionV>
          <wp:extent cx="2923540" cy="810895"/>
          <wp:effectExtent l="0" t="0" r="0" b="8255"/>
          <wp:wrapTight wrapText="bothSides">
            <wp:wrapPolygon edited="0">
              <wp:start x="0" y="0"/>
              <wp:lineTo x="0" y="21312"/>
              <wp:lineTo x="21394" y="21312"/>
              <wp:lineTo x="21394" y="0"/>
              <wp:lineTo x="0" y="0"/>
            </wp:wrapPolygon>
          </wp:wrapTight>
          <wp:docPr id="2" name="Picture 2" descr="C:\Users\id114007\Pictures\bcu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114007\Pictures\bcu logo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2354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CBF0D" w14:textId="77777777" w:rsidR="007D6E27" w:rsidRDefault="007D6E27" w:rsidP="00CC3342">
      <w:pPr>
        <w:spacing w:after="0" w:line="240" w:lineRule="auto"/>
      </w:pPr>
      <w:r>
        <w:separator/>
      </w:r>
    </w:p>
  </w:footnote>
  <w:footnote w:type="continuationSeparator" w:id="0">
    <w:p w14:paraId="3C0E6B6C" w14:textId="77777777" w:rsidR="007D6E27" w:rsidRDefault="007D6E27" w:rsidP="00CC33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F11AE" w14:textId="77777777" w:rsidR="00CC3342" w:rsidRDefault="002D161C">
    <w:pPr>
      <w:pStyle w:val="Header"/>
    </w:pPr>
    <w:r w:rsidRPr="002D161C">
      <w:rPr>
        <w:noProof/>
        <w:lang w:eastAsia="en-GB"/>
      </w:rPr>
      <w:drawing>
        <wp:anchor distT="0" distB="0" distL="114300" distR="114300" simplePos="0" relativeHeight="251658240" behindDoc="0" locked="0" layoutInCell="1" allowOverlap="1" wp14:anchorId="1EE60E12" wp14:editId="7AB68767">
          <wp:simplePos x="0" y="0"/>
          <wp:positionH relativeFrom="page">
            <wp:posOffset>5136515</wp:posOffset>
          </wp:positionH>
          <wp:positionV relativeFrom="paragraph">
            <wp:posOffset>-428625</wp:posOffset>
          </wp:positionV>
          <wp:extent cx="2408555" cy="1722120"/>
          <wp:effectExtent l="0" t="0" r="0" b="0"/>
          <wp:wrapSquare wrapText="bothSides"/>
          <wp:docPr id="1" name="Picture 1" descr="X:\_B2B Comms\Urban Manufacturing\UM logos\Urban_M_EU_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_B2B Comms\Urban Manufacturing\UM logos\Urban_M_EU_FLA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0855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813">
      <w:rPr>
        <w:noProof/>
        <w:lang w:eastAsia="en-GB"/>
      </w:rPr>
      <w:drawing>
        <wp:inline distT="0" distB="0" distL="0" distR="0" wp14:anchorId="47756378" wp14:editId="7D75BF8B">
          <wp:extent cx="822960" cy="1017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1017905"/>
                  </a:xfrm>
                  <a:prstGeom prst="rect">
                    <a:avLst/>
                  </a:prstGeom>
                  <a:noFill/>
                </pic:spPr>
              </pic:pic>
            </a:graphicData>
          </a:graphic>
        </wp:inline>
      </w:drawing>
    </w:r>
    <w:r w:rsidRPr="002D161C">
      <w:t xml:space="preserve"> </w:t>
    </w:r>
  </w:p>
  <w:p w14:paraId="42260C6A" w14:textId="77777777" w:rsidR="00CC3342" w:rsidRDefault="00CC3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3148B"/>
    <w:multiLevelType w:val="hybridMultilevel"/>
    <w:tmpl w:val="7BF04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031DEC"/>
    <w:multiLevelType w:val="hybridMultilevel"/>
    <w:tmpl w:val="6BA2BC82"/>
    <w:lvl w:ilvl="0" w:tplc="0D3AD97E">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EEC2DF6"/>
    <w:multiLevelType w:val="hybridMultilevel"/>
    <w:tmpl w:val="C702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5967D4"/>
    <w:multiLevelType w:val="hybridMultilevel"/>
    <w:tmpl w:val="050A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1437E0"/>
    <w:multiLevelType w:val="hybridMultilevel"/>
    <w:tmpl w:val="83ACC4FA"/>
    <w:lvl w:ilvl="0" w:tplc="95C4F59C">
      <w:start w:val="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950763"/>
    <w:multiLevelType w:val="hybridMultilevel"/>
    <w:tmpl w:val="749ABFB8"/>
    <w:lvl w:ilvl="0" w:tplc="D1845E2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DF674DC"/>
    <w:multiLevelType w:val="hybridMultilevel"/>
    <w:tmpl w:val="B7AE10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A0D3931"/>
    <w:multiLevelType w:val="hybridMultilevel"/>
    <w:tmpl w:val="72D279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43DB6BA5"/>
    <w:multiLevelType w:val="hybridMultilevel"/>
    <w:tmpl w:val="A1B896E2"/>
    <w:lvl w:ilvl="0" w:tplc="92FE8690">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3A1A04"/>
    <w:multiLevelType w:val="hybridMultilevel"/>
    <w:tmpl w:val="96688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EF5ECB"/>
    <w:multiLevelType w:val="hybridMultilevel"/>
    <w:tmpl w:val="8904F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CD257C5"/>
    <w:multiLevelType w:val="hybridMultilevel"/>
    <w:tmpl w:val="B512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A8205B2"/>
    <w:multiLevelType w:val="hybridMultilevel"/>
    <w:tmpl w:val="23C6BEE2"/>
    <w:lvl w:ilvl="0" w:tplc="95C4F59C">
      <w:start w:val="1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67BE2E5F"/>
    <w:multiLevelType w:val="hybridMultilevel"/>
    <w:tmpl w:val="72A6BD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8EE35A1"/>
    <w:multiLevelType w:val="hybridMultilevel"/>
    <w:tmpl w:val="55B0A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6085B68"/>
    <w:multiLevelType w:val="hybridMultilevel"/>
    <w:tmpl w:val="D1AEB94A"/>
    <w:lvl w:ilvl="0" w:tplc="BAAC0D40">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F94265D"/>
    <w:multiLevelType w:val="hybridMultilevel"/>
    <w:tmpl w:val="D9807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0"/>
  </w:num>
  <w:num w:numId="3">
    <w:abstractNumId w:val="6"/>
  </w:num>
  <w:num w:numId="4">
    <w:abstractNumId w:val="7"/>
  </w:num>
  <w:num w:numId="5">
    <w:abstractNumId w:val="16"/>
  </w:num>
  <w:num w:numId="6">
    <w:abstractNumId w:val="14"/>
  </w:num>
  <w:num w:numId="7">
    <w:abstractNumId w:val="2"/>
  </w:num>
  <w:num w:numId="8">
    <w:abstractNumId w:val="5"/>
  </w:num>
  <w:num w:numId="9">
    <w:abstractNumId w:val="12"/>
  </w:num>
  <w:num w:numId="10">
    <w:abstractNumId w:val="11"/>
  </w:num>
  <w:num w:numId="11">
    <w:abstractNumId w:val="9"/>
  </w:num>
  <w:num w:numId="12">
    <w:abstractNumId w:val="4"/>
  </w:num>
  <w:num w:numId="13">
    <w:abstractNumId w:val="15"/>
  </w:num>
  <w:num w:numId="14">
    <w:abstractNumId w:val="3"/>
  </w:num>
  <w:num w:numId="15">
    <w:abstractNumId w:val="13"/>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342"/>
    <w:rsid w:val="0000347F"/>
    <w:rsid w:val="00074EAF"/>
    <w:rsid w:val="00093D19"/>
    <w:rsid w:val="00153F61"/>
    <w:rsid w:val="001900D1"/>
    <w:rsid w:val="001C275E"/>
    <w:rsid w:val="002160D1"/>
    <w:rsid w:val="00220BDB"/>
    <w:rsid w:val="00241644"/>
    <w:rsid w:val="0024329C"/>
    <w:rsid w:val="00253D7F"/>
    <w:rsid w:val="002B2CD4"/>
    <w:rsid w:val="002D161C"/>
    <w:rsid w:val="002D31C4"/>
    <w:rsid w:val="002F6CCD"/>
    <w:rsid w:val="00345E25"/>
    <w:rsid w:val="003C3C9F"/>
    <w:rsid w:val="003F00C0"/>
    <w:rsid w:val="00417286"/>
    <w:rsid w:val="00444110"/>
    <w:rsid w:val="0045787B"/>
    <w:rsid w:val="00484074"/>
    <w:rsid w:val="00493D65"/>
    <w:rsid w:val="005B5758"/>
    <w:rsid w:val="005B6971"/>
    <w:rsid w:val="005C78FE"/>
    <w:rsid w:val="006A1C7F"/>
    <w:rsid w:val="006D070B"/>
    <w:rsid w:val="006D68A2"/>
    <w:rsid w:val="007338E4"/>
    <w:rsid w:val="0079170D"/>
    <w:rsid w:val="007A6BE1"/>
    <w:rsid w:val="007B4CA9"/>
    <w:rsid w:val="007D6E27"/>
    <w:rsid w:val="007F0FDC"/>
    <w:rsid w:val="00870DF4"/>
    <w:rsid w:val="0091461C"/>
    <w:rsid w:val="009A335B"/>
    <w:rsid w:val="009A342C"/>
    <w:rsid w:val="009A34B7"/>
    <w:rsid w:val="009A6876"/>
    <w:rsid w:val="00A2130F"/>
    <w:rsid w:val="00A87787"/>
    <w:rsid w:val="00A92AAD"/>
    <w:rsid w:val="00A92C41"/>
    <w:rsid w:val="00AA3813"/>
    <w:rsid w:val="00AB5BCA"/>
    <w:rsid w:val="00AC7BF1"/>
    <w:rsid w:val="00AE7C79"/>
    <w:rsid w:val="00AF171F"/>
    <w:rsid w:val="00B259A5"/>
    <w:rsid w:val="00B5247E"/>
    <w:rsid w:val="00B6230D"/>
    <w:rsid w:val="00BA077E"/>
    <w:rsid w:val="00C13B96"/>
    <w:rsid w:val="00C2735B"/>
    <w:rsid w:val="00C31249"/>
    <w:rsid w:val="00CA7FA0"/>
    <w:rsid w:val="00CB3993"/>
    <w:rsid w:val="00CC3342"/>
    <w:rsid w:val="00D07D1D"/>
    <w:rsid w:val="00D10922"/>
    <w:rsid w:val="00DD6081"/>
    <w:rsid w:val="00DF08D1"/>
    <w:rsid w:val="00E00F95"/>
    <w:rsid w:val="00E01219"/>
    <w:rsid w:val="00E5480E"/>
    <w:rsid w:val="00E55088"/>
    <w:rsid w:val="00E75E0D"/>
    <w:rsid w:val="00E835B1"/>
    <w:rsid w:val="00EC6C09"/>
    <w:rsid w:val="00EF7169"/>
    <w:rsid w:val="00F631B5"/>
    <w:rsid w:val="00F671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9C342"/>
  <w15:chartTrackingRefBased/>
  <w15:docId w15:val="{FE731AF6-5356-45EA-9D87-404F3F0B8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3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342"/>
  </w:style>
  <w:style w:type="paragraph" w:styleId="Footer">
    <w:name w:val="footer"/>
    <w:basedOn w:val="Normal"/>
    <w:link w:val="FooterChar"/>
    <w:uiPriority w:val="99"/>
    <w:unhideWhenUsed/>
    <w:rsid w:val="00CC33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342"/>
  </w:style>
  <w:style w:type="paragraph" w:styleId="BalloonText">
    <w:name w:val="Balloon Text"/>
    <w:basedOn w:val="Normal"/>
    <w:link w:val="BalloonTextChar"/>
    <w:uiPriority w:val="99"/>
    <w:semiHidden/>
    <w:unhideWhenUsed/>
    <w:rsid w:val="002D16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61C"/>
    <w:rPr>
      <w:rFonts w:ascii="Segoe UI" w:hAnsi="Segoe UI" w:cs="Segoe UI"/>
      <w:sz w:val="18"/>
      <w:szCs w:val="18"/>
    </w:rPr>
  </w:style>
  <w:style w:type="paragraph" w:styleId="ListParagraph">
    <w:name w:val="List Paragraph"/>
    <w:basedOn w:val="Normal"/>
    <w:uiPriority w:val="34"/>
    <w:qFormat/>
    <w:rsid w:val="00093D19"/>
    <w:pPr>
      <w:ind w:left="720"/>
      <w:contextualSpacing/>
    </w:pPr>
  </w:style>
  <w:style w:type="table" w:styleId="TableGrid">
    <w:name w:val="Table Grid"/>
    <w:basedOn w:val="TableNormal"/>
    <w:uiPriority w:val="39"/>
    <w:rsid w:val="009A3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2C41"/>
    <w:rPr>
      <w:color w:val="0563C1" w:themeColor="hyperlink"/>
      <w:u w:val="single"/>
    </w:rPr>
  </w:style>
  <w:style w:type="character" w:styleId="CommentReference">
    <w:name w:val="annotation reference"/>
    <w:basedOn w:val="DefaultParagraphFont"/>
    <w:uiPriority w:val="99"/>
    <w:semiHidden/>
    <w:unhideWhenUsed/>
    <w:rsid w:val="001900D1"/>
    <w:rPr>
      <w:sz w:val="16"/>
      <w:szCs w:val="16"/>
    </w:rPr>
  </w:style>
  <w:style w:type="paragraph" w:styleId="CommentText">
    <w:name w:val="annotation text"/>
    <w:basedOn w:val="Normal"/>
    <w:link w:val="CommentTextChar"/>
    <w:uiPriority w:val="99"/>
    <w:semiHidden/>
    <w:unhideWhenUsed/>
    <w:rsid w:val="001900D1"/>
    <w:pPr>
      <w:spacing w:line="240" w:lineRule="auto"/>
    </w:pPr>
    <w:rPr>
      <w:sz w:val="20"/>
      <w:szCs w:val="20"/>
    </w:rPr>
  </w:style>
  <w:style w:type="character" w:customStyle="1" w:styleId="CommentTextChar">
    <w:name w:val="Comment Text Char"/>
    <w:basedOn w:val="DefaultParagraphFont"/>
    <w:link w:val="CommentText"/>
    <w:uiPriority w:val="99"/>
    <w:semiHidden/>
    <w:rsid w:val="001900D1"/>
    <w:rPr>
      <w:sz w:val="20"/>
      <w:szCs w:val="20"/>
    </w:rPr>
  </w:style>
  <w:style w:type="paragraph" w:styleId="CommentSubject">
    <w:name w:val="annotation subject"/>
    <w:basedOn w:val="CommentText"/>
    <w:next w:val="CommentText"/>
    <w:link w:val="CommentSubjectChar"/>
    <w:uiPriority w:val="99"/>
    <w:semiHidden/>
    <w:unhideWhenUsed/>
    <w:rsid w:val="001900D1"/>
    <w:rPr>
      <w:b/>
      <w:bCs/>
    </w:rPr>
  </w:style>
  <w:style w:type="character" w:customStyle="1" w:styleId="CommentSubjectChar">
    <w:name w:val="Comment Subject Char"/>
    <w:basedOn w:val="CommentTextChar"/>
    <w:link w:val="CommentSubject"/>
    <w:uiPriority w:val="99"/>
    <w:semiHidden/>
    <w:rsid w:val="001900D1"/>
    <w:rPr>
      <w:b/>
      <w:bCs/>
      <w:sz w:val="20"/>
      <w:szCs w:val="20"/>
    </w:rPr>
  </w:style>
  <w:style w:type="paragraph" w:styleId="Caption">
    <w:name w:val="caption"/>
    <w:basedOn w:val="Normal"/>
    <w:next w:val="Normal"/>
    <w:uiPriority w:val="35"/>
    <w:unhideWhenUsed/>
    <w:qFormat/>
    <w:rsid w:val="001900D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32799">
      <w:bodyDiv w:val="1"/>
      <w:marLeft w:val="0"/>
      <w:marRight w:val="0"/>
      <w:marTop w:val="0"/>
      <w:marBottom w:val="0"/>
      <w:divBdr>
        <w:top w:val="none" w:sz="0" w:space="0" w:color="auto"/>
        <w:left w:val="none" w:sz="0" w:space="0" w:color="auto"/>
        <w:bottom w:val="none" w:sz="0" w:space="0" w:color="auto"/>
        <w:right w:val="none" w:sz="0" w:space="0" w:color="auto"/>
      </w:divBdr>
    </w:div>
    <w:div w:id="117522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oatianmakers.hr/en/hom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radiona.org/" TargetMode="External"/><Relationship Id="rId4" Type="http://schemas.openxmlformats.org/officeDocument/2006/relationships/settings" Target="settings.xml"/><Relationship Id="rId9" Type="http://schemas.openxmlformats.org/officeDocument/2006/relationships/hyperlink" Target="http://www.tehnopark.hr/eng/" TargetMode="Externa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9085C-2E44-4053-94D4-5030C3EF7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1780</Words>
  <Characters>10148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Colen (RIES)</dc:creator>
  <cp:keywords/>
  <dc:description/>
  <cp:lastModifiedBy>Laura Veart</cp:lastModifiedBy>
  <cp:revision>2</cp:revision>
  <cp:lastPrinted>2018-01-15T10:56:00Z</cp:lastPrinted>
  <dcterms:created xsi:type="dcterms:W3CDTF">2018-05-15T08:43:00Z</dcterms:created>
  <dcterms:modified xsi:type="dcterms:W3CDTF">2018-05-15T08:43:00Z</dcterms:modified>
</cp:coreProperties>
</file>