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07" w:rsidRPr="0025655B" w:rsidRDefault="00927731">
      <w:pPr>
        <w:widowControl w:val="0"/>
        <w:autoSpaceDE w:val="0"/>
        <w:autoSpaceDN w:val="0"/>
        <w:adjustRightInd w:val="0"/>
        <w:spacing w:after="0" w:line="240" w:lineRule="auto"/>
        <w:rPr>
          <w:rFonts w:ascii="Times New Roman" w:hAnsi="Times New Roman" w:cs="Times New Roman"/>
          <w:sz w:val="24"/>
          <w:szCs w:val="24"/>
          <w:lang w:val="en-GB"/>
        </w:rPr>
      </w:pPr>
      <w:bookmarkStart w:id="0" w:name="page1"/>
      <w:bookmarkStart w:id="1" w:name="_GoBack"/>
      <w:bookmarkEnd w:id="0"/>
      <w:bookmarkEnd w:id="1"/>
      <w:r w:rsidRPr="0025655B">
        <w:rPr>
          <w:rFonts w:ascii="Verdana" w:hAnsi="Verdana" w:cs="Verdana"/>
          <w:color w:val="666666"/>
          <w:sz w:val="32"/>
          <w:szCs w:val="32"/>
          <w:lang w:val="en-GB"/>
        </w:rPr>
        <w:t>Prague utilises foreign experiences from I</w:t>
      </w:r>
      <w:r w:rsidR="0025655B">
        <w:rPr>
          <w:rFonts w:ascii="Verdana" w:hAnsi="Verdana" w:cs="Verdana"/>
          <w:color w:val="666666"/>
          <w:sz w:val="32"/>
          <w:szCs w:val="32"/>
          <w:lang w:val="en-GB"/>
        </w:rPr>
        <w:t>n</w:t>
      </w:r>
      <w:r w:rsidRPr="0025655B">
        <w:rPr>
          <w:rFonts w:ascii="Verdana" w:hAnsi="Verdana" w:cs="Verdana"/>
          <w:color w:val="666666"/>
          <w:sz w:val="32"/>
          <w:szCs w:val="32"/>
          <w:lang w:val="en-GB"/>
        </w:rPr>
        <w:t>terreg EUROPE projects</w:t>
      </w:r>
    </w:p>
    <w:p w:rsidR="00557307" w:rsidRPr="0025655B" w:rsidRDefault="00557307">
      <w:pPr>
        <w:widowControl w:val="0"/>
        <w:autoSpaceDE w:val="0"/>
        <w:autoSpaceDN w:val="0"/>
        <w:adjustRightInd w:val="0"/>
        <w:spacing w:after="0" w:line="354" w:lineRule="exact"/>
        <w:rPr>
          <w:rFonts w:ascii="Times New Roman" w:hAnsi="Times New Roman" w:cs="Times New Roman"/>
          <w:sz w:val="24"/>
          <w:szCs w:val="24"/>
          <w:lang w:val="en-GB"/>
        </w:rPr>
      </w:pPr>
    </w:p>
    <w:p w:rsidR="00557307" w:rsidRPr="0025655B" w:rsidRDefault="00927731" w:rsidP="00927731">
      <w:pPr>
        <w:widowControl w:val="0"/>
        <w:overflowPunct w:val="0"/>
        <w:autoSpaceDE w:val="0"/>
        <w:autoSpaceDN w:val="0"/>
        <w:adjustRightInd w:val="0"/>
        <w:spacing w:after="0" w:line="236" w:lineRule="auto"/>
        <w:ind w:right="240"/>
        <w:jc w:val="both"/>
        <w:rPr>
          <w:rFonts w:ascii="Times New Roman" w:hAnsi="Times New Roman" w:cs="Times New Roman"/>
          <w:sz w:val="24"/>
          <w:szCs w:val="24"/>
          <w:lang w:val="en-GB"/>
        </w:rPr>
      </w:pPr>
      <w:r w:rsidRPr="0025655B">
        <w:rPr>
          <w:rFonts w:ascii="Verdana" w:hAnsi="Verdana" w:cs="Verdana"/>
          <w:color w:val="013B6E"/>
          <w:sz w:val="16"/>
          <w:szCs w:val="16"/>
          <w:lang w:val="en-GB"/>
        </w:rPr>
        <w:t>In</w:t>
      </w:r>
      <w:r w:rsidR="00D0243A" w:rsidRPr="0025655B">
        <w:rPr>
          <w:rFonts w:ascii="Verdana" w:hAnsi="Verdana" w:cs="Verdana"/>
          <w:color w:val="013B6E"/>
          <w:sz w:val="16"/>
          <w:szCs w:val="16"/>
          <w:lang w:val="en-GB"/>
        </w:rPr>
        <w:t xml:space="preserve"> 2016</w:t>
      </w:r>
      <w:r w:rsidRPr="0025655B">
        <w:rPr>
          <w:rFonts w:ascii="Verdana" w:hAnsi="Verdana" w:cs="Verdana"/>
          <w:color w:val="013B6E"/>
          <w:sz w:val="16"/>
          <w:szCs w:val="16"/>
          <w:lang w:val="en-GB"/>
        </w:rPr>
        <w:t>, Prague City Hall began to successfully implement international projects financed from the programme Interreg Europe with a clear vision of preparing its capacities for the period after 2020, when the city's options for drawing funds from Czech structural funds will be even further limited.</w:t>
      </w: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927731" w:rsidP="00D0243A">
      <w:pPr>
        <w:widowControl w:val="0"/>
        <w:overflowPunct w:val="0"/>
        <w:autoSpaceDE w:val="0"/>
        <w:autoSpaceDN w:val="0"/>
        <w:adjustRightInd w:val="0"/>
        <w:spacing w:after="0" w:line="353" w:lineRule="auto"/>
        <w:ind w:right="3440"/>
        <w:jc w:val="both"/>
        <w:rPr>
          <w:rFonts w:ascii="Times New Roman" w:hAnsi="Times New Roman" w:cs="Times New Roman"/>
          <w:sz w:val="24"/>
          <w:szCs w:val="24"/>
          <w:lang w:val="en-GB"/>
        </w:rPr>
      </w:pPr>
      <w:r w:rsidRPr="0025655B">
        <w:rPr>
          <w:rFonts w:ascii="Verdana" w:hAnsi="Verdana" w:cs="Verdana"/>
          <w:color w:val="333333"/>
          <w:sz w:val="16"/>
          <w:szCs w:val="16"/>
          <w:lang w:val="en-GB"/>
        </w:rPr>
        <w:t xml:space="preserve">Projects financed from the Interreg Europe programme </w:t>
      </w:r>
      <w:r w:rsidR="000E79C8" w:rsidRPr="0025655B">
        <w:rPr>
          <w:rFonts w:ascii="Verdana" w:hAnsi="Verdana" w:cs="Verdana"/>
          <w:color w:val="333333"/>
          <w:sz w:val="16"/>
          <w:szCs w:val="16"/>
          <w:lang w:val="en-GB"/>
        </w:rPr>
        <w:t>number among the programmes that support cooperation among regions in order to build up the city's capacities and exchang</w:t>
      </w:r>
      <w:r w:rsidR="0025655B">
        <w:rPr>
          <w:rFonts w:ascii="Verdana" w:hAnsi="Verdana" w:cs="Verdana"/>
          <w:color w:val="333333"/>
          <w:sz w:val="16"/>
          <w:szCs w:val="16"/>
          <w:lang w:val="en-GB"/>
        </w:rPr>
        <w:t>e</w:t>
      </w:r>
      <w:r w:rsidR="000E79C8" w:rsidRPr="0025655B">
        <w:rPr>
          <w:rFonts w:ascii="Verdana" w:hAnsi="Verdana" w:cs="Verdana"/>
          <w:color w:val="333333"/>
          <w:sz w:val="16"/>
          <w:szCs w:val="16"/>
          <w:lang w:val="en-GB"/>
        </w:rPr>
        <w:t xml:space="preserve"> experiences in the fields of innovation, SME support</w:t>
      </w:r>
      <w:r w:rsidR="0025655B">
        <w:rPr>
          <w:rFonts w:ascii="Verdana" w:hAnsi="Verdana" w:cs="Verdana"/>
          <w:color w:val="333333"/>
          <w:sz w:val="16"/>
          <w:szCs w:val="16"/>
          <w:lang w:val="en-GB"/>
        </w:rPr>
        <w:t>,</w:t>
      </w:r>
      <w:r w:rsidR="000E79C8" w:rsidRPr="0025655B">
        <w:rPr>
          <w:rFonts w:ascii="Verdana" w:hAnsi="Verdana" w:cs="Verdana"/>
          <w:color w:val="333333"/>
          <w:sz w:val="16"/>
          <w:szCs w:val="16"/>
          <w:lang w:val="en-GB"/>
        </w:rPr>
        <w:t xml:space="preserve"> low-carbon economy and protect</w:t>
      </w:r>
      <w:r w:rsidR="0025655B">
        <w:rPr>
          <w:rFonts w:ascii="Verdana" w:hAnsi="Verdana" w:cs="Verdana"/>
          <w:color w:val="333333"/>
          <w:sz w:val="16"/>
          <w:szCs w:val="16"/>
          <w:lang w:val="en-GB"/>
        </w:rPr>
        <w:t>i</w:t>
      </w:r>
      <w:r w:rsidR="000E79C8" w:rsidRPr="0025655B">
        <w:rPr>
          <w:rFonts w:ascii="Verdana" w:hAnsi="Verdana" w:cs="Verdana"/>
          <w:color w:val="333333"/>
          <w:sz w:val="16"/>
          <w:szCs w:val="16"/>
          <w:lang w:val="en-GB"/>
        </w:rPr>
        <w:t>on of natural and cultural heritage</w:t>
      </w:r>
      <w:r w:rsidR="00D0243A" w:rsidRPr="0025655B">
        <w:rPr>
          <w:rFonts w:ascii="Verdana" w:hAnsi="Verdana" w:cs="Verdana"/>
          <w:color w:val="333333"/>
          <w:sz w:val="16"/>
          <w:szCs w:val="16"/>
          <w:lang w:val="en-GB"/>
        </w:rPr>
        <w:t>.</w:t>
      </w:r>
    </w:p>
    <w:p w:rsidR="00557307" w:rsidRPr="0025655B" w:rsidRDefault="000B3FAA">
      <w:pPr>
        <w:widowControl w:val="0"/>
        <w:autoSpaceDE w:val="0"/>
        <w:autoSpaceDN w:val="0"/>
        <w:adjustRightInd w:val="0"/>
        <w:spacing w:after="0" w:line="292" w:lineRule="exact"/>
        <w:rPr>
          <w:rFonts w:ascii="Times New Roman" w:hAnsi="Times New Roman" w:cs="Times New Roman"/>
          <w:sz w:val="24"/>
          <w:szCs w:val="24"/>
          <w:lang w:val="en-GB"/>
        </w:rPr>
      </w:pPr>
      <w:r w:rsidRPr="0025655B">
        <w:rPr>
          <w:noProof/>
          <w:lang w:val="en-GB" w:eastAsia="en-GB"/>
        </w:rPr>
        <w:drawing>
          <wp:anchor distT="0" distB="0" distL="114300" distR="114300" simplePos="0" relativeHeight="251658240" behindDoc="1" locked="0" layoutInCell="0" allowOverlap="1">
            <wp:simplePos x="0" y="0"/>
            <wp:positionH relativeFrom="column">
              <wp:posOffset>4762500</wp:posOffset>
            </wp:positionH>
            <wp:positionV relativeFrom="paragraph">
              <wp:posOffset>-716915</wp:posOffset>
            </wp:positionV>
            <wp:extent cx="2159000" cy="1498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0" cy="1498600"/>
                    </a:xfrm>
                    <a:prstGeom prst="rect">
                      <a:avLst/>
                    </a:prstGeom>
                    <a:noFill/>
                  </pic:spPr>
                </pic:pic>
              </a:graphicData>
            </a:graphic>
          </wp:anchor>
        </w:drawing>
      </w:r>
    </w:p>
    <w:p w:rsidR="00557307" w:rsidRPr="0025655B" w:rsidRDefault="000E79C8" w:rsidP="000E79C8">
      <w:pPr>
        <w:widowControl w:val="0"/>
        <w:autoSpaceDE w:val="0"/>
        <w:autoSpaceDN w:val="0"/>
        <w:adjustRightInd w:val="0"/>
        <w:spacing w:after="0" w:line="240" w:lineRule="auto"/>
        <w:rPr>
          <w:rFonts w:ascii="Verdana" w:hAnsi="Verdana" w:cs="Verdana"/>
          <w:i/>
          <w:iCs/>
          <w:color w:val="333333"/>
          <w:sz w:val="16"/>
          <w:szCs w:val="16"/>
          <w:lang w:val="en-GB"/>
        </w:rPr>
      </w:pPr>
      <w:r w:rsidRPr="0025655B">
        <w:rPr>
          <w:rFonts w:ascii="Verdana" w:hAnsi="Verdana" w:cs="Verdana"/>
          <w:color w:val="333333"/>
          <w:sz w:val="16"/>
          <w:szCs w:val="16"/>
          <w:lang w:val="en-GB"/>
        </w:rPr>
        <w:t>"</w:t>
      </w:r>
      <w:r w:rsidR="00D0243A" w:rsidRPr="0025655B">
        <w:rPr>
          <w:rFonts w:ascii="Verdana" w:hAnsi="Verdana" w:cs="Verdana"/>
          <w:i/>
          <w:iCs/>
          <w:color w:val="333333"/>
          <w:sz w:val="16"/>
          <w:szCs w:val="16"/>
          <w:lang w:val="en-GB"/>
        </w:rPr>
        <w:t>Pra</w:t>
      </w:r>
      <w:r w:rsidRPr="0025655B">
        <w:rPr>
          <w:rFonts w:ascii="Verdana" w:hAnsi="Verdana" w:cs="Verdana"/>
          <w:i/>
          <w:iCs/>
          <w:color w:val="333333"/>
          <w:sz w:val="16"/>
          <w:szCs w:val="16"/>
          <w:lang w:val="en-GB"/>
        </w:rPr>
        <w:t>gue is currently implementing two projects in the field of innovation</w:t>
      </w:r>
      <w:r w:rsidR="00D0243A" w:rsidRPr="0025655B">
        <w:rPr>
          <w:rFonts w:ascii="Verdana" w:hAnsi="Verdana" w:cs="Verdana"/>
          <w:i/>
          <w:iCs/>
          <w:color w:val="333333"/>
          <w:sz w:val="16"/>
          <w:szCs w:val="16"/>
          <w:lang w:val="en-GB"/>
        </w:rPr>
        <w:t xml:space="preserve"> (STEPHANIE a</w:t>
      </w:r>
      <w:r w:rsidRPr="0025655B">
        <w:rPr>
          <w:rFonts w:ascii="Verdana" w:hAnsi="Verdana" w:cs="Verdana"/>
          <w:i/>
          <w:iCs/>
          <w:color w:val="333333"/>
          <w:sz w:val="16"/>
          <w:szCs w:val="16"/>
          <w:lang w:val="en-GB"/>
        </w:rPr>
        <w:t>nd</w:t>
      </w:r>
    </w:p>
    <w:p w:rsidR="00557307" w:rsidRPr="0025655B" w:rsidRDefault="00557307">
      <w:pPr>
        <w:widowControl w:val="0"/>
        <w:autoSpaceDE w:val="0"/>
        <w:autoSpaceDN w:val="0"/>
        <w:adjustRightInd w:val="0"/>
        <w:spacing w:after="0" w:line="98" w:lineRule="exact"/>
        <w:rPr>
          <w:rFonts w:ascii="Times New Roman" w:hAnsi="Times New Roman" w:cs="Times New Roman"/>
          <w:sz w:val="24"/>
          <w:szCs w:val="24"/>
          <w:lang w:val="en-GB"/>
        </w:rPr>
      </w:pPr>
    </w:p>
    <w:p w:rsidR="00557307" w:rsidRPr="0025655B" w:rsidRDefault="000E79C8">
      <w:pPr>
        <w:widowControl w:val="0"/>
        <w:overflowPunct w:val="0"/>
        <w:autoSpaceDE w:val="0"/>
        <w:autoSpaceDN w:val="0"/>
        <w:adjustRightInd w:val="0"/>
        <w:spacing w:after="0" w:line="352" w:lineRule="auto"/>
        <w:ind w:right="3500"/>
        <w:jc w:val="both"/>
        <w:rPr>
          <w:rFonts w:ascii="Times New Roman" w:hAnsi="Times New Roman" w:cs="Times New Roman"/>
          <w:sz w:val="24"/>
          <w:szCs w:val="24"/>
          <w:lang w:val="en-GB"/>
        </w:rPr>
      </w:pPr>
      <w:r w:rsidRPr="0025655B">
        <w:rPr>
          <w:rFonts w:ascii="Verdana" w:hAnsi="Verdana" w:cs="Verdana"/>
          <w:i/>
          <w:iCs/>
          <w:color w:val="333333"/>
          <w:sz w:val="16"/>
          <w:szCs w:val="16"/>
          <w:lang w:val="en-GB"/>
        </w:rPr>
        <w:t xml:space="preserve">INNOTRANS) and two on the topic of low-carbon economy </w:t>
      </w:r>
      <w:r w:rsidR="00D0243A" w:rsidRPr="0025655B">
        <w:rPr>
          <w:rFonts w:ascii="Verdana" w:hAnsi="Verdana" w:cs="Verdana"/>
          <w:i/>
          <w:iCs/>
          <w:color w:val="333333"/>
          <w:sz w:val="16"/>
          <w:szCs w:val="16"/>
          <w:lang w:val="en-GB"/>
        </w:rPr>
        <w:t>(FINERPOL a</w:t>
      </w:r>
      <w:r w:rsidRPr="0025655B">
        <w:rPr>
          <w:rFonts w:ascii="Verdana" w:hAnsi="Verdana" w:cs="Verdana"/>
          <w:i/>
          <w:iCs/>
          <w:color w:val="333333"/>
          <w:sz w:val="16"/>
          <w:szCs w:val="16"/>
          <w:lang w:val="en-GB"/>
        </w:rPr>
        <w:t>nd</w:t>
      </w:r>
      <w:r w:rsidR="00D0243A" w:rsidRPr="0025655B">
        <w:rPr>
          <w:rFonts w:ascii="Verdana" w:hAnsi="Verdana" w:cs="Verdana"/>
          <w:i/>
          <w:iCs/>
          <w:color w:val="333333"/>
          <w:sz w:val="16"/>
          <w:szCs w:val="16"/>
          <w:lang w:val="en-GB"/>
        </w:rPr>
        <w:t xml:space="preserve"> InnovaSUMP). </w:t>
      </w:r>
      <w:r w:rsidRPr="0025655B">
        <w:rPr>
          <w:rFonts w:ascii="Verdana" w:hAnsi="Verdana" w:cs="Verdana"/>
          <w:i/>
          <w:iCs/>
          <w:color w:val="333333"/>
          <w:sz w:val="16"/>
          <w:szCs w:val="16"/>
          <w:lang w:val="en-GB"/>
        </w:rPr>
        <w:t xml:space="preserve">The projects </w:t>
      </w:r>
      <w:r w:rsidR="00FE4587" w:rsidRPr="0025655B">
        <w:rPr>
          <w:rFonts w:ascii="Verdana" w:hAnsi="Verdana" w:cs="Verdana"/>
          <w:i/>
          <w:iCs/>
          <w:color w:val="333333"/>
          <w:sz w:val="16"/>
          <w:szCs w:val="16"/>
          <w:lang w:val="en-GB"/>
        </w:rPr>
        <w:t>should create action plans with specific projects that could be implemented in the given region,"</w:t>
      </w:r>
      <w:r w:rsidR="00D0243A" w:rsidRPr="0025655B">
        <w:rPr>
          <w:rFonts w:ascii="Verdana" w:hAnsi="Verdana" w:cs="Verdana"/>
          <w:i/>
          <w:iCs/>
          <w:color w:val="333333"/>
          <w:sz w:val="16"/>
          <w:szCs w:val="16"/>
          <w:lang w:val="en-GB"/>
        </w:rPr>
        <w:t xml:space="preserve"> </w:t>
      </w:r>
      <w:r w:rsidR="00FE4587" w:rsidRPr="0025655B">
        <w:rPr>
          <w:rFonts w:ascii="Verdana" w:hAnsi="Verdana" w:cs="Verdana"/>
          <w:iCs/>
          <w:color w:val="333333"/>
          <w:sz w:val="16"/>
          <w:szCs w:val="16"/>
          <w:lang w:val="en-GB"/>
        </w:rPr>
        <w:t xml:space="preserve">said Prague </w:t>
      </w:r>
      <w:r w:rsidR="00FE4587" w:rsidRPr="0025655B">
        <w:rPr>
          <w:rFonts w:ascii="Verdana" w:hAnsi="Verdana" w:cs="Verdana"/>
          <w:color w:val="333333"/>
          <w:sz w:val="16"/>
          <w:szCs w:val="16"/>
          <w:lang w:val="en-GB"/>
        </w:rPr>
        <w:t>Councillor for Education and European Funds</w:t>
      </w:r>
      <w:r w:rsidR="00D0243A" w:rsidRPr="0025655B">
        <w:rPr>
          <w:rFonts w:ascii="Verdana" w:hAnsi="Verdana" w:cs="Verdana"/>
          <w:color w:val="333333"/>
          <w:sz w:val="16"/>
          <w:szCs w:val="16"/>
          <w:lang w:val="en-GB"/>
        </w:rPr>
        <w:t xml:space="preserve"> Irena Ropková.</w:t>
      </w:r>
    </w:p>
    <w:p w:rsidR="00557307" w:rsidRPr="0025655B" w:rsidRDefault="00557307">
      <w:pPr>
        <w:widowControl w:val="0"/>
        <w:autoSpaceDE w:val="0"/>
        <w:autoSpaceDN w:val="0"/>
        <w:adjustRightInd w:val="0"/>
        <w:spacing w:after="0" w:line="296" w:lineRule="exact"/>
        <w:rPr>
          <w:rFonts w:ascii="Times New Roman" w:hAnsi="Times New Roman" w:cs="Times New Roman"/>
          <w:sz w:val="24"/>
          <w:szCs w:val="24"/>
          <w:lang w:val="en-GB"/>
        </w:rPr>
      </w:pPr>
    </w:p>
    <w:p w:rsidR="00557307" w:rsidRPr="0025655B" w:rsidRDefault="00FE4587" w:rsidP="00FE4587">
      <w:pPr>
        <w:widowControl w:val="0"/>
        <w:overflowPunct w:val="0"/>
        <w:autoSpaceDE w:val="0"/>
        <w:autoSpaceDN w:val="0"/>
        <w:adjustRightInd w:val="0"/>
        <w:spacing w:after="0" w:line="350" w:lineRule="auto"/>
        <w:ind w:right="400"/>
        <w:rPr>
          <w:rFonts w:ascii="Times New Roman" w:hAnsi="Times New Roman" w:cs="Times New Roman"/>
          <w:sz w:val="24"/>
          <w:szCs w:val="24"/>
          <w:lang w:val="en-GB"/>
        </w:rPr>
      </w:pPr>
      <w:r w:rsidRPr="0025655B">
        <w:rPr>
          <w:rFonts w:ascii="Verdana" w:hAnsi="Verdana" w:cs="Verdana"/>
          <w:color w:val="333333"/>
          <w:sz w:val="16"/>
          <w:szCs w:val="16"/>
          <w:lang w:val="en-GB"/>
        </w:rPr>
        <w:t>International projects are an opportunity to bring the know-how of renowned EU science and research institutions to Prague, or that of cities that have good experience with addressing issues such as sustainable transport.</w:t>
      </w:r>
    </w:p>
    <w:p w:rsidR="00557307" w:rsidRPr="0025655B" w:rsidRDefault="00557307">
      <w:pPr>
        <w:widowControl w:val="0"/>
        <w:autoSpaceDE w:val="0"/>
        <w:autoSpaceDN w:val="0"/>
        <w:adjustRightInd w:val="0"/>
        <w:spacing w:after="0" w:line="297" w:lineRule="exact"/>
        <w:rPr>
          <w:rFonts w:ascii="Times New Roman" w:hAnsi="Times New Roman" w:cs="Times New Roman"/>
          <w:sz w:val="24"/>
          <w:szCs w:val="24"/>
          <w:lang w:val="en-GB"/>
        </w:rPr>
      </w:pPr>
    </w:p>
    <w:p w:rsidR="00557307" w:rsidRPr="0025655B" w:rsidRDefault="009852D0" w:rsidP="00E22A5D">
      <w:pPr>
        <w:widowControl w:val="0"/>
        <w:overflowPunct w:val="0"/>
        <w:autoSpaceDE w:val="0"/>
        <w:autoSpaceDN w:val="0"/>
        <w:adjustRightInd w:val="0"/>
        <w:spacing w:after="0" w:line="354" w:lineRule="auto"/>
        <w:ind w:right="20"/>
        <w:rPr>
          <w:rFonts w:ascii="Times New Roman" w:hAnsi="Times New Roman" w:cs="Times New Roman"/>
          <w:sz w:val="24"/>
          <w:szCs w:val="24"/>
          <w:lang w:val="en-GB"/>
        </w:rPr>
      </w:pPr>
      <w:r w:rsidRPr="0025655B">
        <w:rPr>
          <w:rFonts w:ascii="Verdana" w:hAnsi="Verdana" w:cs="Verdana"/>
          <w:color w:val="333333"/>
          <w:sz w:val="16"/>
          <w:szCs w:val="16"/>
          <w:lang w:val="en-GB"/>
        </w:rPr>
        <w:t>"</w:t>
      </w:r>
      <w:r w:rsidR="00D0243A" w:rsidRPr="0025655B">
        <w:rPr>
          <w:rFonts w:ascii="Verdana" w:hAnsi="Verdana" w:cs="Verdana"/>
          <w:i/>
          <w:iCs/>
          <w:color w:val="333333"/>
          <w:sz w:val="16"/>
          <w:szCs w:val="16"/>
          <w:lang w:val="en-GB"/>
        </w:rPr>
        <w:t>Pra</w:t>
      </w:r>
      <w:r w:rsidRPr="0025655B">
        <w:rPr>
          <w:rFonts w:ascii="Verdana" w:hAnsi="Verdana" w:cs="Verdana"/>
          <w:i/>
          <w:iCs/>
          <w:color w:val="333333"/>
          <w:sz w:val="16"/>
          <w:szCs w:val="16"/>
          <w:lang w:val="en-GB"/>
        </w:rPr>
        <w:t xml:space="preserve">gue is creating a sustainable mobility plan which, once it has been approved, </w:t>
      </w:r>
      <w:r w:rsidR="00E22A5D" w:rsidRPr="0025655B">
        <w:rPr>
          <w:rFonts w:ascii="Verdana" w:hAnsi="Verdana" w:cs="Verdana"/>
          <w:i/>
          <w:iCs/>
          <w:color w:val="333333"/>
          <w:sz w:val="16"/>
          <w:szCs w:val="16"/>
          <w:lang w:val="en-GB"/>
        </w:rPr>
        <w:t>will become the primary conceptual transport document for the City of Prague with implications for the Central Bohemian Region as well. The plan's ambition is to set up the transport system so that the environment does not continue to deteriorate (noise, air pollution) and yet people do not lose their freedom of movement. A fundamental document such as this must be placed in the international context and inadequate transport systems must be innovated upon with the support of important European partners,"</w:t>
      </w:r>
      <w:r w:rsidR="00D0243A" w:rsidRPr="0025655B">
        <w:rPr>
          <w:rFonts w:ascii="Verdana" w:hAnsi="Verdana" w:cs="Verdana"/>
          <w:color w:val="333333"/>
          <w:sz w:val="16"/>
          <w:szCs w:val="16"/>
          <w:lang w:val="en-GB"/>
        </w:rPr>
        <w:t xml:space="preserve"> </w:t>
      </w:r>
      <w:r w:rsidR="00E22A5D" w:rsidRPr="0025655B">
        <w:rPr>
          <w:rFonts w:ascii="Verdana" w:hAnsi="Verdana" w:cs="Verdana"/>
          <w:color w:val="333333"/>
          <w:sz w:val="16"/>
          <w:szCs w:val="16"/>
          <w:lang w:val="en-GB"/>
        </w:rPr>
        <w:t>said Deputy Mayor and Councillor for Transport, Sport and Leisure</w:t>
      </w:r>
      <w:r w:rsidR="00D0243A" w:rsidRPr="0025655B">
        <w:rPr>
          <w:rFonts w:ascii="Verdana" w:hAnsi="Verdana" w:cs="Verdana"/>
          <w:color w:val="333333"/>
          <w:sz w:val="16"/>
          <w:szCs w:val="16"/>
          <w:lang w:val="en-GB"/>
        </w:rPr>
        <w:t xml:space="preserve"> Petr Dolínek.</w:t>
      </w:r>
    </w:p>
    <w:p w:rsidR="00557307" w:rsidRPr="0025655B" w:rsidRDefault="00557307">
      <w:pPr>
        <w:widowControl w:val="0"/>
        <w:autoSpaceDE w:val="0"/>
        <w:autoSpaceDN w:val="0"/>
        <w:adjustRightInd w:val="0"/>
        <w:spacing w:after="0" w:line="208" w:lineRule="exact"/>
        <w:rPr>
          <w:rFonts w:ascii="Times New Roman" w:hAnsi="Times New Roman" w:cs="Times New Roman"/>
          <w:sz w:val="24"/>
          <w:szCs w:val="24"/>
          <w:lang w:val="en-GB"/>
        </w:rPr>
      </w:pPr>
    </w:p>
    <w:p w:rsidR="00557307" w:rsidRPr="0025655B" w:rsidRDefault="00E22A5D">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24"/>
          <w:szCs w:val="24"/>
          <w:lang w:val="en-GB"/>
        </w:rPr>
        <w:t>Examples of applications of individual projects in practice</w:t>
      </w:r>
      <w:r w:rsidR="00D0243A" w:rsidRPr="0025655B">
        <w:rPr>
          <w:rFonts w:ascii="Verdana" w:hAnsi="Verdana" w:cs="Verdana"/>
          <w:color w:val="333333"/>
          <w:sz w:val="24"/>
          <w:szCs w:val="24"/>
          <w:lang w:val="en-GB"/>
        </w:rPr>
        <w:t>:</w:t>
      </w:r>
    </w:p>
    <w:p w:rsidR="00557307" w:rsidRPr="0025655B" w:rsidRDefault="00557307">
      <w:pPr>
        <w:widowControl w:val="0"/>
        <w:autoSpaceDE w:val="0"/>
        <w:autoSpaceDN w:val="0"/>
        <w:adjustRightInd w:val="0"/>
        <w:spacing w:after="0" w:line="366"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INNOTRANS</w:t>
      </w:r>
    </w:p>
    <w:p w:rsidR="00557307" w:rsidRPr="0025655B" w:rsidRDefault="00557307">
      <w:pPr>
        <w:widowControl w:val="0"/>
        <w:autoSpaceDE w:val="0"/>
        <w:autoSpaceDN w:val="0"/>
        <w:adjustRightInd w:val="0"/>
        <w:spacing w:after="0" w:line="98" w:lineRule="exact"/>
        <w:rPr>
          <w:rFonts w:ascii="Times New Roman" w:hAnsi="Times New Roman" w:cs="Times New Roman"/>
          <w:sz w:val="24"/>
          <w:szCs w:val="24"/>
          <w:lang w:val="en-GB"/>
        </w:rPr>
      </w:pPr>
    </w:p>
    <w:p w:rsidR="00557307" w:rsidRPr="0025655B" w:rsidRDefault="00E22A5D" w:rsidP="00E22A5D">
      <w:pPr>
        <w:widowControl w:val="0"/>
        <w:overflowPunct w:val="0"/>
        <w:autoSpaceDE w:val="0"/>
        <w:autoSpaceDN w:val="0"/>
        <w:adjustRightInd w:val="0"/>
        <w:spacing w:after="0" w:line="353" w:lineRule="auto"/>
        <w:ind w:right="340"/>
        <w:rPr>
          <w:rFonts w:ascii="Times New Roman" w:hAnsi="Times New Roman" w:cs="Times New Roman"/>
          <w:sz w:val="24"/>
          <w:szCs w:val="24"/>
          <w:lang w:val="en-GB"/>
        </w:rPr>
      </w:pPr>
      <w:r w:rsidRPr="0025655B">
        <w:rPr>
          <w:rFonts w:ascii="Verdana" w:hAnsi="Verdana" w:cs="Verdana"/>
          <w:color w:val="333333"/>
          <w:sz w:val="16"/>
          <w:szCs w:val="16"/>
          <w:lang w:val="en-GB"/>
        </w:rPr>
        <w:t>Coventry University is developing an information system along with the city that is meant to demonstrate how IoT automobiles (called "connected cars" – cars connected to the internet) communicate with the surrounding infrastructure, in particular on key roads leading into the centre of Coventry. Communication between cars and with the infrastructure can help improve analysis of driver behaviour and to adapt traffic modelling. Prague will have the opportunity to see the results of the testing and attempt to bring this system to the Czech capital</w:t>
      </w:r>
      <w:r w:rsidR="00D0243A" w:rsidRPr="0025655B">
        <w:rPr>
          <w:rFonts w:ascii="Verdana" w:hAnsi="Verdana" w:cs="Verdana"/>
          <w:color w:val="333333"/>
          <w:sz w:val="16"/>
          <w:szCs w:val="16"/>
          <w:lang w:val="en-GB"/>
        </w:rPr>
        <w:t>.</w:t>
      </w:r>
    </w:p>
    <w:p w:rsidR="00557307" w:rsidRPr="0025655B" w:rsidRDefault="00557307">
      <w:pPr>
        <w:widowControl w:val="0"/>
        <w:autoSpaceDE w:val="0"/>
        <w:autoSpaceDN w:val="0"/>
        <w:adjustRightInd w:val="0"/>
        <w:spacing w:after="0" w:line="292"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lastRenderedPageBreak/>
        <w:t>STEPHANIE</w:t>
      </w:r>
    </w:p>
    <w:p w:rsidR="00557307" w:rsidRPr="0025655B" w:rsidRDefault="00557307">
      <w:pPr>
        <w:widowControl w:val="0"/>
        <w:autoSpaceDE w:val="0"/>
        <w:autoSpaceDN w:val="0"/>
        <w:adjustRightInd w:val="0"/>
        <w:spacing w:after="0" w:line="98" w:lineRule="exact"/>
        <w:rPr>
          <w:rFonts w:ascii="Times New Roman" w:hAnsi="Times New Roman" w:cs="Times New Roman"/>
          <w:sz w:val="24"/>
          <w:szCs w:val="24"/>
          <w:lang w:val="en-GB"/>
        </w:rPr>
      </w:pPr>
    </w:p>
    <w:p w:rsidR="00557307" w:rsidRPr="0025655B" w:rsidRDefault="00E22A5D" w:rsidP="00B02A26">
      <w:pPr>
        <w:widowControl w:val="0"/>
        <w:overflowPunct w:val="0"/>
        <w:autoSpaceDE w:val="0"/>
        <w:autoSpaceDN w:val="0"/>
        <w:adjustRightInd w:val="0"/>
        <w:spacing w:after="0" w:line="353" w:lineRule="auto"/>
        <w:rPr>
          <w:rFonts w:ascii="Times New Roman" w:hAnsi="Times New Roman" w:cs="Times New Roman"/>
          <w:sz w:val="24"/>
          <w:szCs w:val="24"/>
          <w:lang w:val="en-GB"/>
        </w:rPr>
      </w:pPr>
      <w:r w:rsidRPr="0025655B">
        <w:rPr>
          <w:rFonts w:ascii="Verdana" w:hAnsi="Verdana" w:cs="Verdana"/>
          <w:color w:val="333333"/>
          <w:sz w:val="16"/>
          <w:szCs w:val="16"/>
          <w:lang w:val="en-GB"/>
        </w:rPr>
        <w:t>The Nello Carr</w:t>
      </w:r>
      <w:r w:rsidR="00DF6C45" w:rsidRPr="0025655B">
        <w:rPr>
          <w:rFonts w:ascii="Verdana" w:hAnsi="Verdana" w:cs="Verdana"/>
          <w:color w:val="333333"/>
          <w:sz w:val="16"/>
          <w:szCs w:val="16"/>
          <w:lang w:val="en-GB"/>
        </w:rPr>
        <w:t>ar</w:t>
      </w:r>
      <w:r w:rsidRPr="0025655B">
        <w:rPr>
          <w:rFonts w:ascii="Verdana" w:hAnsi="Verdana" w:cs="Verdana"/>
          <w:color w:val="333333"/>
          <w:sz w:val="16"/>
          <w:szCs w:val="16"/>
          <w:lang w:val="en-GB"/>
        </w:rPr>
        <w:t xml:space="preserve">a Institute of Applied Physics in Italy has perfected a technique for acquiring satellite data on the deformation of the Earth's surface. Based on this data it is possible to determine more specifically what type of natural disaster could threaten the given region in light of this deformation and to what extent. In this regard, Prague will be able to utilise information about how </w:t>
      </w:r>
      <w:r w:rsidR="00B02A26" w:rsidRPr="0025655B">
        <w:rPr>
          <w:rFonts w:ascii="Verdana" w:hAnsi="Verdana" w:cs="Verdana"/>
          <w:color w:val="333333"/>
          <w:sz w:val="16"/>
          <w:szCs w:val="16"/>
          <w:lang w:val="en-GB"/>
        </w:rPr>
        <w:t>various Italian regions that have already applied the research output adopted certain changes to the</w:t>
      </w:r>
      <w:r w:rsidR="0025655B">
        <w:rPr>
          <w:rFonts w:ascii="Verdana" w:hAnsi="Verdana" w:cs="Verdana"/>
          <w:color w:val="333333"/>
          <w:sz w:val="16"/>
          <w:szCs w:val="16"/>
          <w:lang w:val="en-GB"/>
        </w:rPr>
        <w:t>ir</w:t>
      </w:r>
      <w:r w:rsidR="00B02A26" w:rsidRPr="0025655B">
        <w:rPr>
          <w:rFonts w:ascii="Verdana" w:hAnsi="Verdana" w:cs="Verdana"/>
          <w:color w:val="333333"/>
          <w:sz w:val="16"/>
          <w:szCs w:val="16"/>
          <w:lang w:val="en-GB"/>
        </w:rPr>
        <w:t xml:space="preserve"> flood-prevention strategies.</w:t>
      </w:r>
    </w:p>
    <w:p w:rsidR="00557307" w:rsidRPr="0025655B" w:rsidRDefault="00557307">
      <w:pPr>
        <w:widowControl w:val="0"/>
        <w:autoSpaceDE w:val="0"/>
        <w:autoSpaceDN w:val="0"/>
        <w:adjustRightInd w:val="0"/>
        <w:spacing w:after="0" w:line="292"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39"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InnovaSUMP</w:t>
      </w:r>
    </w:p>
    <w:p w:rsidR="00557307" w:rsidRPr="0025655B" w:rsidRDefault="00557307">
      <w:pPr>
        <w:widowControl w:val="0"/>
        <w:autoSpaceDE w:val="0"/>
        <w:autoSpaceDN w:val="0"/>
        <w:adjustRightInd w:val="0"/>
        <w:spacing w:after="0" w:line="99" w:lineRule="exact"/>
        <w:rPr>
          <w:rFonts w:ascii="Times New Roman" w:hAnsi="Times New Roman" w:cs="Times New Roman"/>
          <w:sz w:val="24"/>
          <w:szCs w:val="24"/>
          <w:lang w:val="en-GB"/>
        </w:rPr>
      </w:pPr>
    </w:p>
    <w:p w:rsidR="00557307" w:rsidRPr="0025655B" w:rsidRDefault="00D0243A" w:rsidP="00986F25">
      <w:pPr>
        <w:widowControl w:val="0"/>
        <w:overflowPunct w:val="0"/>
        <w:autoSpaceDE w:val="0"/>
        <w:autoSpaceDN w:val="0"/>
        <w:adjustRightInd w:val="0"/>
        <w:spacing w:after="0" w:line="354" w:lineRule="auto"/>
        <w:ind w:right="80"/>
        <w:rPr>
          <w:rFonts w:ascii="Times New Roman" w:hAnsi="Times New Roman" w:cs="Times New Roman"/>
          <w:sz w:val="24"/>
          <w:szCs w:val="24"/>
          <w:lang w:val="en-GB"/>
        </w:rPr>
      </w:pPr>
      <w:r w:rsidRPr="0025655B">
        <w:rPr>
          <w:rFonts w:ascii="Verdana" w:hAnsi="Verdana" w:cs="Verdana"/>
          <w:color w:val="333333"/>
          <w:sz w:val="16"/>
          <w:szCs w:val="16"/>
          <w:lang w:val="en-GB"/>
        </w:rPr>
        <w:t xml:space="preserve">Vilnius, </w:t>
      </w:r>
      <w:r w:rsidR="00B02A26" w:rsidRPr="0025655B">
        <w:rPr>
          <w:rFonts w:ascii="Verdana" w:hAnsi="Verdana" w:cs="Verdana"/>
          <w:color w:val="333333"/>
          <w:sz w:val="16"/>
          <w:szCs w:val="16"/>
          <w:lang w:val="en-GB"/>
        </w:rPr>
        <w:t xml:space="preserve">the capital of Lithuania, in recent years has implemented a number of measures to support sustainable mobility in the city. These measures include, for example, in the field of cycling adapting streets to cyclists and placing bike stands by parking lots, including bike sharing options; in the field of electromobility, discounted parking in the city, the option of using dedicated lanes and free charging stations. As Prague did just recently, Vilnius addressed its parking system and adding </w:t>
      </w:r>
      <w:r w:rsidR="00986F25" w:rsidRPr="0025655B">
        <w:rPr>
          <w:rFonts w:ascii="Verdana" w:hAnsi="Verdana" w:cs="Verdana"/>
          <w:color w:val="333333"/>
          <w:sz w:val="16"/>
          <w:szCs w:val="16"/>
          <w:lang w:val="en-GB"/>
        </w:rPr>
        <w:t>fees. Prague will be able to make use of the experiences of Vilnius in implementing measures to support sustainable mobility in drafting specific measures for Prague.</w:t>
      </w:r>
    </w:p>
    <w:p w:rsidR="00557307" w:rsidRPr="0025655B" w:rsidRDefault="00557307">
      <w:pPr>
        <w:widowControl w:val="0"/>
        <w:autoSpaceDE w:val="0"/>
        <w:autoSpaceDN w:val="0"/>
        <w:adjustRightInd w:val="0"/>
        <w:spacing w:after="0" w:line="290"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39"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FINERPOL</w:t>
      </w:r>
    </w:p>
    <w:p w:rsidR="00557307" w:rsidRPr="0025655B" w:rsidRDefault="00557307">
      <w:pPr>
        <w:widowControl w:val="0"/>
        <w:autoSpaceDE w:val="0"/>
        <w:autoSpaceDN w:val="0"/>
        <w:adjustRightInd w:val="0"/>
        <w:spacing w:after="0" w:line="99" w:lineRule="exact"/>
        <w:rPr>
          <w:rFonts w:ascii="Times New Roman" w:hAnsi="Times New Roman" w:cs="Times New Roman"/>
          <w:sz w:val="24"/>
          <w:szCs w:val="24"/>
          <w:lang w:val="en-GB"/>
        </w:rPr>
      </w:pPr>
    </w:p>
    <w:p w:rsidR="00557307" w:rsidRPr="0025655B" w:rsidRDefault="00986F25" w:rsidP="00986F25">
      <w:pPr>
        <w:widowControl w:val="0"/>
        <w:overflowPunct w:val="0"/>
        <w:autoSpaceDE w:val="0"/>
        <w:autoSpaceDN w:val="0"/>
        <w:adjustRightInd w:val="0"/>
        <w:spacing w:after="0" w:line="382" w:lineRule="auto"/>
        <w:ind w:right="80"/>
        <w:rPr>
          <w:rFonts w:ascii="Times New Roman" w:hAnsi="Times New Roman" w:cs="Times New Roman"/>
          <w:sz w:val="24"/>
          <w:szCs w:val="24"/>
          <w:lang w:val="en-GB"/>
        </w:rPr>
      </w:pPr>
      <w:r w:rsidRPr="0025655B">
        <w:rPr>
          <w:rFonts w:ascii="Verdana" w:hAnsi="Verdana" w:cs="Verdana"/>
          <w:color w:val="333333"/>
          <w:sz w:val="15"/>
          <w:szCs w:val="15"/>
          <w:lang w:val="en-GB"/>
        </w:rPr>
        <w:t xml:space="preserve">Through the OP Prague Growth Pole, the City of Prague has long been addressing the use of financial instruments by which subsidies as we know them currently are to be replaced by 2023. In the English city of Plymouth, an initiative Plymouth Energy Community (PEC) was created in June 2013. It was founded at the instigation of the city, which saw in community energy a potential solution for reducing CO2 emissions and fossil fuel consumption. The city provided the initial loans and subsidies, got the founding members together and created a </w:t>
      </w:r>
    </w:p>
    <w:p w:rsidR="00557307" w:rsidRPr="0025655B" w:rsidRDefault="00557307">
      <w:pPr>
        <w:widowControl w:val="0"/>
        <w:autoSpaceDE w:val="0"/>
        <w:autoSpaceDN w:val="0"/>
        <w:adjustRightInd w:val="0"/>
        <w:spacing w:after="0" w:line="240" w:lineRule="auto"/>
        <w:rPr>
          <w:rFonts w:ascii="Times New Roman" w:hAnsi="Times New Roman" w:cs="Times New Roman"/>
          <w:sz w:val="24"/>
          <w:szCs w:val="24"/>
          <w:lang w:val="en-GB"/>
        </w:rPr>
        <w:sectPr w:rsidR="00557307" w:rsidRPr="0025655B">
          <w:pgSz w:w="11900" w:h="16840"/>
          <w:pgMar w:top="759" w:right="500" w:bottom="355" w:left="500" w:header="708" w:footer="708" w:gutter="0"/>
          <w:cols w:space="708" w:equalWidth="0">
            <w:col w:w="10900"/>
          </w:cols>
          <w:noEndnote/>
        </w:sect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15" w:lineRule="exact"/>
        <w:rPr>
          <w:rFonts w:ascii="Times New Roman" w:hAnsi="Times New Roman" w:cs="Times New Roman"/>
          <w:sz w:val="24"/>
          <w:szCs w:val="24"/>
          <w:lang w:val="en-GB"/>
        </w:rPr>
      </w:pPr>
    </w:p>
    <w:p w:rsidR="00557307" w:rsidRPr="0025655B" w:rsidRDefault="00986F25">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4"/>
          <w:szCs w:val="14"/>
          <w:lang w:val="en-GB"/>
        </w:rPr>
        <w:t>Page</w:t>
      </w:r>
      <w:r w:rsidR="00D0243A" w:rsidRPr="0025655B">
        <w:rPr>
          <w:rFonts w:ascii="Verdana" w:hAnsi="Verdana" w:cs="Verdana"/>
          <w:color w:val="333333"/>
          <w:sz w:val="14"/>
          <w:szCs w:val="14"/>
          <w:lang w:val="en-GB"/>
        </w:rPr>
        <w:t xml:space="preserve"> 1 </w:t>
      </w:r>
      <w:r w:rsidRPr="0025655B">
        <w:rPr>
          <w:rFonts w:ascii="Verdana" w:hAnsi="Verdana" w:cs="Verdana"/>
          <w:color w:val="333333"/>
          <w:sz w:val="14"/>
          <w:szCs w:val="14"/>
          <w:lang w:val="en-GB"/>
        </w:rPr>
        <w:t>of</w:t>
      </w:r>
      <w:r w:rsidR="00D0243A" w:rsidRPr="0025655B">
        <w:rPr>
          <w:rFonts w:ascii="Verdana" w:hAnsi="Verdana" w:cs="Verdana"/>
          <w:color w:val="333333"/>
          <w:sz w:val="14"/>
          <w:szCs w:val="14"/>
          <w:lang w:val="en-GB"/>
        </w:rPr>
        <w:t xml:space="preserve"> 4</w:t>
      </w:r>
    </w:p>
    <w:p w:rsidR="00557307" w:rsidRPr="0025655B" w:rsidRDefault="00557307">
      <w:pPr>
        <w:widowControl w:val="0"/>
        <w:autoSpaceDE w:val="0"/>
        <w:autoSpaceDN w:val="0"/>
        <w:adjustRightInd w:val="0"/>
        <w:spacing w:after="0" w:line="240" w:lineRule="auto"/>
        <w:rPr>
          <w:rFonts w:ascii="Times New Roman" w:hAnsi="Times New Roman" w:cs="Times New Roman"/>
          <w:sz w:val="24"/>
          <w:szCs w:val="24"/>
          <w:lang w:val="en-GB"/>
        </w:rPr>
        <w:sectPr w:rsidR="00557307" w:rsidRPr="0025655B">
          <w:type w:val="continuous"/>
          <w:pgSz w:w="11900" w:h="16840"/>
          <w:pgMar w:top="759" w:right="5600" w:bottom="355" w:left="5420" w:header="708" w:footer="708" w:gutter="0"/>
          <w:cols w:space="708" w:equalWidth="0">
            <w:col w:w="880"/>
          </w:cols>
          <w:noEndnote/>
        </w:sectPr>
      </w:pPr>
    </w:p>
    <w:p w:rsidR="00557307" w:rsidRPr="0025655B" w:rsidRDefault="00986F25">
      <w:pPr>
        <w:widowControl w:val="0"/>
        <w:overflowPunct w:val="0"/>
        <w:autoSpaceDE w:val="0"/>
        <w:autoSpaceDN w:val="0"/>
        <w:adjustRightInd w:val="0"/>
        <w:spacing w:after="0" w:line="389" w:lineRule="auto"/>
        <w:ind w:right="220"/>
        <w:rPr>
          <w:rFonts w:ascii="Times New Roman" w:hAnsi="Times New Roman" w:cs="Times New Roman"/>
          <w:sz w:val="24"/>
          <w:szCs w:val="24"/>
          <w:lang w:val="en-GB"/>
        </w:rPr>
      </w:pPr>
      <w:bookmarkStart w:id="2" w:name="page2"/>
      <w:bookmarkEnd w:id="2"/>
      <w:proofErr w:type="gramStart"/>
      <w:r w:rsidRPr="0025655B">
        <w:rPr>
          <w:rFonts w:ascii="Verdana" w:hAnsi="Verdana" w:cs="Verdana"/>
          <w:color w:val="333333"/>
          <w:sz w:val="15"/>
          <w:szCs w:val="15"/>
          <w:lang w:val="en-GB"/>
        </w:rPr>
        <w:lastRenderedPageBreak/>
        <w:t>business</w:t>
      </w:r>
      <w:proofErr w:type="gramEnd"/>
      <w:r w:rsidRPr="0025655B">
        <w:rPr>
          <w:rFonts w:ascii="Verdana" w:hAnsi="Verdana" w:cs="Verdana"/>
          <w:color w:val="333333"/>
          <w:sz w:val="15"/>
          <w:szCs w:val="15"/>
          <w:lang w:val="en-GB"/>
        </w:rPr>
        <w:t xml:space="preserve"> plan for forming a community-based energy group. Funding is also provided for from the state budget. In 2014, PEC offered the public shares worth over GBP 600 000. Private enterprises also work with the centre (e.g. on a solar field project</w:t>
      </w:r>
      <w:r w:rsidR="00D0243A" w:rsidRPr="0025655B">
        <w:rPr>
          <w:rFonts w:ascii="Verdana" w:hAnsi="Verdana" w:cs="Verdana"/>
          <w:color w:val="333333"/>
          <w:sz w:val="15"/>
          <w:szCs w:val="15"/>
          <w:lang w:val="en-GB"/>
        </w:rPr>
        <w:t>).</w:t>
      </w:r>
    </w:p>
    <w:p w:rsidR="00557307" w:rsidRPr="0025655B" w:rsidRDefault="00557307">
      <w:pPr>
        <w:widowControl w:val="0"/>
        <w:autoSpaceDE w:val="0"/>
        <w:autoSpaceDN w:val="0"/>
        <w:adjustRightInd w:val="0"/>
        <w:spacing w:after="0" w:line="188" w:lineRule="exact"/>
        <w:rPr>
          <w:rFonts w:ascii="Times New Roman" w:hAnsi="Times New Roman" w:cs="Times New Roman"/>
          <w:sz w:val="24"/>
          <w:szCs w:val="24"/>
          <w:lang w:val="en-GB"/>
        </w:rPr>
      </w:pPr>
    </w:p>
    <w:p w:rsidR="00557307" w:rsidRPr="0025655B" w:rsidRDefault="00986F25">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24"/>
          <w:szCs w:val="24"/>
          <w:lang w:val="en-GB"/>
        </w:rPr>
        <w:t>Summary of facts about the projects</w:t>
      </w:r>
    </w:p>
    <w:p w:rsidR="00557307" w:rsidRPr="0025655B" w:rsidRDefault="00557307">
      <w:pPr>
        <w:widowControl w:val="0"/>
        <w:autoSpaceDE w:val="0"/>
        <w:autoSpaceDN w:val="0"/>
        <w:adjustRightInd w:val="0"/>
        <w:spacing w:after="0" w:line="366" w:lineRule="exact"/>
        <w:rPr>
          <w:rFonts w:ascii="Times New Roman" w:hAnsi="Times New Roman" w:cs="Times New Roman"/>
          <w:sz w:val="24"/>
          <w:szCs w:val="24"/>
          <w:lang w:val="en-GB"/>
        </w:rPr>
      </w:pPr>
    </w:p>
    <w:p w:rsidR="00557307" w:rsidRPr="0025655B" w:rsidRDefault="00986F25">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Duration</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94"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6"/>
          <w:szCs w:val="16"/>
          <w:lang w:val="en-GB"/>
        </w:rPr>
        <w:t xml:space="preserve">3 </w:t>
      </w:r>
      <w:r w:rsidR="00986F25" w:rsidRPr="0025655B">
        <w:rPr>
          <w:rFonts w:ascii="Verdana" w:hAnsi="Verdana" w:cs="Verdana"/>
          <w:color w:val="333333"/>
          <w:sz w:val="16"/>
          <w:szCs w:val="16"/>
          <w:lang w:val="en-GB"/>
        </w:rPr>
        <w:t>years for creating action plans + 2 years for implementation</w:t>
      </w:r>
    </w:p>
    <w:p w:rsidR="00557307" w:rsidRPr="0025655B" w:rsidRDefault="00557307">
      <w:pPr>
        <w:widowControl w:val="0"/>
        <w:autoSpaceDE w:val="0"/>
        <w:autoSpaceDN w:val="0"/>
        <w:adjustRightInd w:val="0"/>
        <w:spacing w:after="0" w:line="386" w:lineRule="exact"/>
        <w:rPr>
          <w:rFonts w:ascii="Times New Roman" w:hAnsi="Times New Roman" w:cs="Times New Roman"/>
          <w:sz w:val="24"/>
          <w:szCs w:val="24"/>
          <w:lang w:val="en-GB"/>
        </w:rPr>
      </w:pPr>
    </w:p>
    <w:p w:rsidR="00557307" w:rsidRPr="0025655B" w:rsidRDefault="00986F25">
      <w:pPr>
        <w:widowControl w:val="0"/>
        <w:overflowPunct w:val="0"/>
        <w:autoSpaceDE w:val="0"/>
        <w:autoSpaceDN w:val="0"/>
        <w:adjustRightInd w:val="0"/>
        <w:spacing w:after="0" w:line="389" w:lineRule="auto"/>
        <w:rPr>
          <w:rFonts w:ascii="Times New Roman" w:hAnsi="Times New Roman" w:cs="Times New Roman"/>
          <w:sz w:val="24"/>
          <w:szCs w:val="24"/>
          <w:lang w:val="en-GB"/>
        </w:rPr>
      </w:pPr>
      <w:r w:rsidRPr="0025655B">
        <w:rPr>
          <w:rFonts w:ascii="Verdana" w:hAnsi="Verdana" w:cs="Verdana"/>
          <w:color w:val="333333"/>
          <w:sz w:val="15"/>
          <w:szCs w:val="15"/>
          <w:lang w:val="en-GB"/>
        </w:rPr>
        <w:t>The FINERPOL project was the first to start, being approved in the first call for submissions, and its action plan should be ready by March 2018. The other projects were approved in the second call and action plans will be drawn up by the end of 2019. Implementation will follow</w:t>
      </w:r>
      <w:r w:rsidR="00D0243A" w:rsidRPr="0025655B">
        <w:rPr>
          <w:rFonts w:ascii="Verdana" w:hAnsi="Verdana" w:cs="Verdana"/>
          <w:color w:val="333333"/>
          <w:sz w:val="15"/>
          <w:szCs w:val="15"/>
          <w:lang w:val="en-GB"/>
        </w:rPr>
        <w:t>.</w:t>
      </w:r>
    </w:p>
    <w:p w:rsidR="00557307" w:rsidRPr="0025655B" w:rsidRDefault="00557307">
      <w:pPr>
        <w:widowControl w:val="0"/>
        <w:autoSpaceDE w:val="0"/>
        <w:autoSpaceDN w:val="0"/>
        <w:adjustRightInd w:val="0"/>
        <w:spacing w:after="0" w:line="273" w:lineRule="exact"/>
        <w:rPr>
          <w:rFonts w:ascii="Times New Roman" w:hAnsi="Times New Roman" w:cs="Times New Roman"/>
          <w:sz w:val="24"/>
          <w:szCs w:val="24"/>
          <w:lang w:val="en-GB"/>
        </w:rPr>
      </w:pPr>
    </w:p>
    <w:p w:rsidR="00557307" w:rsidRPr="0025655B" w:rsidRDefault="00986F25">
      <w:pPr>
        <w:widowControl w:val="0"/>
        <w:overflowPunct w:val="0"/>
        <w:autoSpaceDE w:val="0"/>
        <w:autoSpaceDN w:val="0"/>
        <w:adjustRightInd w:val="0"/>
        <w:spacing w:after="0" w:line="389" w:lineRule="auto"/>
        <w:ind w:right="8480" w:firstLine="56"/>
        <w:rPr>
          <w:rFonts w:ascii="Times New Roman" w:hAnsi="Times New Roman" w:cs="Times New Roman"/>
          <w:sz w:val="24"/>
          <w:szCs w:val="24"/>
          <w:lang w:val="en-GB"/>
        </w:rPr>
      </w:pPr>
      <w:r w:rsidRPr="0025655B">
        <w:rPr>
          <w:rFonts w:ascii="Verdana" w:hAnsi="Verdana" w:cs="Verdana"/>
          <w:color w:val="013B6E"/>
          <w:sz w:val="15"/>
          <w:szCs w:val="15"/>
          <w:lang w:val="en-GB"/>
        </w:rPr>
        <w:t>Total subsidy for Prague</w:t>
      </w:r>
      <w:r w:rsidR="00D0243A" w:rsidRPr="0025655B">
        <w:rPr>
          <w:rFonts w:ascii="Verdana" w:hAnsi="Verdana" w:cs="Verdana"/>
          <w:color w:val="013B6E"/>
          <w:sz w:val="15"/>
          <w:szCs w:val="15"/>
          <w:lang w:val="en-GB"/>
        </w:rPr>
        <w:t xml:space="preserve">: </w:t>
      </w:r>
      <w:r w:rsidRPr="0025655B">
        <w:rPr>
          <w:rFonts w:ascii="Verdana" w:hAnsi="Verdana" w:cs="Verdana"/>
          <w:color w:val="333333"/>
          <w:sz w:val="15"/>
          <w:szCs w:val="15"/>
          <w:lang w:val="en-GB"/>
        </w:rPr>
        <w:t>EUR 5</w:t>
      </w:r>
      <w:r w:rsidR="00D0243A" w:rsidRPr="0025655B">
        <w:rPr>
          <w:rFonts w:ascii="Verdana" w:hAnsi="Verdana" w:cs="Verdana"/>
          <w:color w:val="333333"/>
          <w:sz w:val="15"/>
          <w:szCs w:val="15"/>
          <w:lang w:val="en-GB"/>
        </w:rPr>
        <w:t xml:space="preserve">69 403, </w:t>
      </w:r>
      <w:r w:rsidRPr="0025655B">
        <w:rPr>
          <w:rFonts w:ascii="Verdana" w:hAnsi="Verdana" w:cs="Verdana"/>
          <w:color w:val="333333"/>
          <w:sz w:val="15"/>
          <w:szCs w:val="15"/>
          <w:lang w:val="en-GB"/>
        </w:rPr>
        <w:t>i.e</w:t>
      </w:r>
      <w:r w:rsidR="00D0243A" w:rsidRPr="0025655B">
        <w:rPr>
          <w:rFonts w:ascii="Verdana" w:hAnsi="Verdana" w:cs="Verdana"/>
          <w:color w:val="333333"/>
          <w:sz w:val="15"/>
          <w:szCs w:val="15"/>
          <w:lang w:val="en-GB"/>
        </w:rPr>
        <w:t xml:space="preserve">. </w:t>
      </w:r>
      <w:r w:rsidRPr="0025655B">
        <w:rPr>
          <w:rFonts w:ascii="Verdana" w:hAnsi="Verdana" w:cs="Verdana"/>
          <w:color w:val="333333"/>
          <w:sz w:val="15"/>
          <w:szCs w:val="15"/>
          <w:lang w:val="en-GB"/>
        </w:rPr>
        <w:t xml:space="preserve">CZK </w:t>
      </w:r>
      <w:r w:rsidR="00D0243A" w:rsidRPr="0025655B">
        <w:rPr>
          <w:rFonts w:ascii="Verdana" w:hAnsi="Verdana" w:cs="Verdana"/>
          <w:color w:val="333333"/>
          <w:sz w:val="15"/>
          <w:szCs w:val="15"/>
          <w:lang w:val="en-GB"/>
        </w:rPr>
        <w:t>15</w:t>
      </w:r>
      <w:r w:rsidRPr="0025655B">
        <w:rPr>
          <w:rFonts w:ascii="Verdana" w:hAnsi="Verdana" w:cs="Verdana"/>
          <w:color w:val="333333"/>
          <w:sz w:val="15"/>
          <w:szCs w:val="15"/>
          <w:lang w:val="en-GB"/>
        </w:rPr>
        <w:t>.</w:t>
      </w:r>
      <w:r w:rsidR="00D0243A" w:rsidRPr="0025655B">
        <w:rPr>
          <w:rFonts w:ascii="Verdana" w:hAnsi="Verdana" w:cs="Verdana"/>
          <w:color w:val="333333"/>
          <w:sz w:val="15"/>
          <w:szCs w:val="15"/>
          <w:lang w:val="en-GB"/>
        </w:rPr>
        <w:t>4 m</w:t>
      </w:r>
    </w:p>
    <w:p w:rsidR="00557307" w:rsidRPr="0025655B" w:rsidRDefault="00557307">
      <w:pPr>
        <w:widowControl w:val="0"/>
        <w:autoSpaceDE w:val="0"/>
        <w:autoSpaceDN w:val="0"/>
        <w:adjustRightInd w:val="0"/>
        <w:spacing w:after="0" w:line="273" w:lineRule="exact"/>
        <w:rPr>
          <w:rFonts w:ascii="Times New Roman" w:hAnsi="Times New Roman" w:cs="Times New Roman"/>
          <w:sz w:val="24"/>
          <w:szCs w:val="24"/>
          <w:lang w:val="en-GB"/>
        </w:rPr>
      </w:pPr>
    </w:p>
    <w:p w:rsidR="00557307" w:rsidRPr="0025655B" w:rsidRDefault="00DF6C45">
      <w:pPr>
        <w:widowControl w:val="0"/>
        <w:overflowPunct w:val="0"/>
        <w:autoSpaceDE w:val="0"/>
        <w:autoSpaceDN w:val="0"/>
        <w:adjustRightInd w:val="0"/>
        <w:spacing w:after="0" w:line="350" w:lineRule="auto"/>
        <w:ind w:right="7120" w:firstLine="56"/>
        <w:rPr>
          <w:rFonts w:ascii="Times New Roman" w:hAnsi="Times New Roman" w:cs="Times New Roman"/>
          <w:sz w:val="24"/>
          <w:szCs w:val="24"/>
          <w:lang w:val="en-GB"/>
        </w:rPr>
      </w:pPr>
      <w:r w:rsidRPr="0025655B">
        <w:rPr>
          <w:rFonts w:ascii="Verdana" w:hAnsi="Verdana" w:cs="Verdana"/>
          <w:color w:val="013B6E"/>
          <w:sz w:val="16"/>
          <w:szCs w:val="16"/>
          <w:lang w:val="en-GB"/>
        </w:rPr>
        <w:t>Total financial investment of City of Prague</w:t>
      </w:r>
      <w:r w:rsidR="00D0243A" w:rsidRPr="0025655B">
        <w:rPr>
          <w:rFonts w:ascii="Verdana" w:hAnsi="Verdana" w:cs="Verdana"/>
          <w:color w:val="013B6E"/>
          <w:sz w:val="16"/>
          <w:szCs w:val="16"/>
          <w:lang w:val="en-GB"/>
        </w:rPr>
        <w:t xml:space="preserve">: </w:t>
      </w:r>
      <w:r w:rsidRPr="0025655B">
        <w:rPr>
          <w:rFonts w:ascii="Verdana" w:hAnsi="Verdana" w:cs="Verdana"/>
          <w:color w:val="333333"/>
          <w:sz w:val="16"/>
          <w:szCs w:val="16"/>
          <w:lang w:val="en-GB"/>
        </w:rPr>
        <w:t>EUR 1</w:t>
      </w:r>
      <w:r w:rsidR="00D0243A" w:rsidRPr="0025655B">
        <w:rPr>
          <w:rFonts w:ascii="Verdana" w:hAnsi="Verdana" w:cs="Verdana"/>
          <w:color w:val="333333"/>
          <w:sz w:val="16"/>
          <w:szCs w:val="16"/>
          <w:lang w:val="en-GB"/>
        </w:rPr>
        <w:t xml:space="preserve">09 221, </w:t>
      </w:r>
      <w:r w:rsidRPr="0025655B">
        <w:rPr>
          <w:rFonts w:ascii="Verdana" w:hAnsi="Verdana" w:cs="Verdana"/>
          <w:color w:val="333333"/>
          <w:sz w:val="16"/>
          <w:szCs w:val="16"/>
          <w:lang w:val="en-GB"/>
        </w:rPr>
        <w:t>i.e</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 xml:space="preserve">CZK </w:t>
      </w:r>
      <w:r w:rsidR="00D0243A" w:rsidRPr="0025655B">
        <w:rPr>
          <w:rFonts w:ascii="Verdana" w:hAnsi="Verdana" w:cs="Verdana"/>
          <w:color w:val="333333"/>
          <w:sz w:val="16"/>
          <w:szCs w:val="16"/>
          <w:lang w:val="en-GB"/>
        </w:rPr>
        <w:t>3 m</w:t>
      </w:r>
    </w:p>
    <w:p w:rsidR="00557307" w:rsidRPr="0025655B" w:rsidRDefault="00557307">
      <w:pPr>
        <w:widowControl w:val="0"/>
        <w:autoSpaceDE w:val="0"/>
        <w:autoSpaceDN w:val="0"/>
        <w:adjustRightInd w:val="0"/>
        <w:spacing w:after="0" w:line="293" w:lineRule="exact"/>
        <w:rPr>
          <w:rFonts w:ascii="Times New Roman" w:hAnsi="Times New Roman" w:cs="Times New Roman"/>
          <w:sz w:val="24"/>
          <w:szCs w:val="24"/>
          <w:lang w:val="en-GB"/>
        </w:rPr>
      </w:pPr>
    </w:p>
    <w:p w:rsidR="00557307" w:rsidRPr="0025655B" w:rsidRDefault="00DF6C45">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 xml:space="preserve">Other interesting project </w:t>
      </w:r>
      <w:r w:rsidR="0025655B" w:rsidRPr="0025655B">
        <w:rPr>
          <w:rFonts w:ascii="Verdana" w:hAnsi="Verdana" w:cs="Verdana"/>
          <w:color w:val="013B6E"/>
          <w:sz w:val="16"/>
          <w:szCs w:val="16"/>
          <w:lang w:val="en-GB"/>
        </w:rPr>
        <w:t>partners</w:t>
      </w:r>
      <w:r w:rsidRPr="0025655B">
        <w:rPr>
          <w:rFonts w:ascii="Verdana" w:hAnsi="Verdana" w:cs="Verdana"/>
          <w:color w:val="013B6E"/>
          <w:sz w:val="16"/>
          <w:szCs w:val="16"/>
          <w:lang w:val="en-GB"/>
        </w:rPr>
        <w:t xml:space="preserve"> of Prague</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94"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6"/>
          <w:szCs w:val="16"/>
          <w:lang w:val="en-GB"/>
        </w:rPr>
        <w:t>Photonics Bretagne</w:t>
      </w:r>
    </w:p>
    <w:p w:rsidR="00557307" w:rsidRPr="0025655B" w:rsidRDefault="00557307">
      <w:pPr>
        <w:widowControl w:val="0"/>
        <w:autoSpaceDE w:val="0"/>
        <w:autoSpaceDN w:val="0"/>
        <w:adjustRightInd w:val="0"/>
        <w:spacing w:after="0" w:line="94"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6"/>
          <w:szCs w:val="16"/>
          <w:lang w:val="en-GB"/>
        </w:rPr>
        <w:t>Andalusian Foundation for Aerospace Development</w:t>
      </w:r>
    </w:p>
    <w:p w:rsidR="00557307" w:rsidRPr="0025655B" w:rsidRDefault="00557307">
      <w:pPr>
        <w:widowControl w:val="0"/>
        <w:autoSpaceDE w:val="0"/>
        <w:autoSpaceDN w:val="0"/>
        <w:adjustRightInd w:val="0"/>
        <w:spacing w:after="0" w:line="94"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6"/>
          <w:szCs w:val="16"/>
          <w:lang w:val="en-GB"/>
        </w:rPr>
        <w:t>Universit</w:t>
      </w:r>
      <w:r w:rsidR="0025655B">
        <w:rPr>
          <w:rFonts w:ascii="Verdana" w:hAnsi="Verdana" w:cs="Verdana"/>
          <w:color w:val="333333"/>
          <w:sz w:val="16"/>
          <w:szCs w:val="16"/>
          <w:lang w:val="en-GB"/>
        </w:rPr>
        <w:t>y</w:t>
      </w:r>
      <w:r w:rsidRPr="0025655B">
        <w:rPr>
          <w:rFonts w:ascii="Verdana" w:hAnsi="Verdana" w:cs="Verdana"/>
          <w:color w:val="333333"/>
          <w:sz w:val="16"/>
          <w:szCs w:val="16"/>
          <w:lang w:val="en-GB"/>
        </w:rPr>
        <w:t xml:space="preserve"> </w:t>
      </w:r>
      <w:r w:rsidR="0025655B">
        <w:rPr>
          <w:rFonts w:ascii="Verdana" w:hAnsi="Verdana" w:cs="Verdana"/>
          <w:color w:val="333333"/>
          <w:sz w:val="16"/>
          <w:szCs w:val="16"/>
          <w:lang w:val="en-GB"/>
        </w:rPr>
        <w:t>of</w:t>
      </w:r>
      <w:r w:rsidRPr="0025655B">
        <w:rPr>
          <w:rFonts w:ascii="Verdana" w:hAnsi="Verdana" w:cs="Verdana"/>
          <w:color w:val="333333"/>
          <w:sz w:val="16"/>
          <w:szCs w:val="16"/>
          <w:lang w:val="en-GB"/>
        </w:rPr>
        <w:t xml:space="preserve"> Liège – Liège Space Centre (Belgi</w:t>
      </w:r>
      <w:r w:rsidR="00DF6C45" w:rsidRPr="0025655B">
        <w:rPr>
          <w:rFonts w:ascii="Verdana" w:hAnsi="Verdana" w:cs="Verdana"/>
          <w:color w:val="333333"/>
          <w:sz w:val="16"/>
          <w:szCs w:val="16"/>
          <w:lang w:val="en-GB"/>
        </w:rPr>
        <w:t>um</w:t>
      </w:r>
      <w:r w:rsidRPr="0025655B">
        <w:rPr>
          <w:rFonts w:ascii="Verdana" w:hAnsi="Verdana" w:cs="Verdana"/>
          <w:color w:val="333333"/>
          <w:sz w:val="16"/>
          <w:szCs w:val="16"/>
          <w:lang w:val="en-GB"/>
        </w:rPr>
        <w:t>)</w:t>
      </w:r>
    </w:p>
    <w:p w:rsidR="00557307" w:rsidRPr="0025655B" w:rsidRDefault="00557307">
      <w:pPr>
        <w:widowControl w:val="0"/>
        <w:autoSpaceDE w:val="0"/>
        <w:autoSpaceDN w:val="0"/>
        <w:adjustRightInd w:val="0"/>
        <w:spacing w:after="0" w:line="98" w:lineRule="exact"/>
        <w:rPr>
          <w:rFonts w:ascii="Times New Roman" w:hAnsi="Times New Roman" w:cs="Times New Roman"/>
          <w:sz w:val="24"/>
          <w:szCs w:val="24"/>
          <w:lang w:val="en-GB"/>
        </w:rPr>
      </w:pPr>
    </w:p>
    <w:p w:rsidR="00DF6C45" w:rsidRPr="0025655B" w:rsidRDefault="00DF6C45">
      <w:pPr>
        <w:widowControl w:val="0"/>
        <w:overflowPunct w:val="0"/>
        <w:autoSpaceDE w:val="0"/>
        <w:autoSpaceDN w:val="0"/>
        <w:adjustRightInd w:val="0"/>
        <w:spacing w:after="0" w:line="350" w:lineRule="auto"/>
        <w:ind w:right="5520"/>
        <w:rPr>
          <w:rFonts w:ascii="Verdana" w:hAnsi="Verdana" w:cs="Verdana"/>
          <w:color w:val="333333"/>
          <w:sz w:val="16"/>
          <w:szCs w:val="16"/>
          <w:lang w:val="en-GB"/>
        </w:rPr>
      </w:pPr>
      <w:r w:rsidRPr="0025655B">
        <w:rPr>
          <w:rFonts w:ascii="Verdana" w:hAnsi="Verdana" w:cs="Verdana"/>
          <w:color w:val="333333"/>
          <w:sz w:val="16"/>
          <w:szCs w:val="16"/>
          <w:lang w:val="en-GB"/>
        </w:rPr>
        <w:t>Baden-Württemberg Climate Protection and Energy Agency</w:t>
      </w:r>
      <w:r w:rsidR="00D0243A" w:rsidRPr="0025655B">
        <w:rPr>
          <w:rFonts w:ascii="Verdana" w:hAnsi="Verdana" w:cs="Verdana"/>
          <w:color w:val="333333"/>
          <w:sz w:val="16"/>
          <w:szCs w:val="16"/>
          <w:lang w:val="en-GB"/>
        </w:rPr>
        <w:t xml:space="preserve"> </w:t>
      </w:r>
    </w:p>
    <w:p w:rsidR="00557307" w:rsidRPr="0025655B" w:rsidRDefault="00DF6C45">
      <w:pPr>
        <w:widowControl w:val="0"/>
        <w:overflowPunct w:val="0"/>
        <w:autoSpaceDE w:val="0"/>
        <w:autoSpaceDN w:val="0"/>
        <w:adjustRightInd w:val="0"/>
        <w:spacing w:after="0" w:line="350" w:lineRule="auto"/>
        <w:ind w:right="5520"/>
        <w:rPr>
          <w:rFonts w:ascii="Times New Roman" w:hAnsi="Times New Roman" w:cs="Times New Roman"/>
          <w:sz w:val="24"/>
          <w:szCs w:val="24"/>
          <w:lang w:val="en-GB"/>
        </w:rPr>
      </w:pPr>
      <w:r w:rsidRPr="0025655B">
        <w:rPr>
          <w:rFonts w:ascii="Verdana" w:hAnsi="Verdana" w:cs="Verdana"/>
          <w:color w:val="333333"/>
          <w:sz w:val="16"/>
          <w:szCs w:val="16"/>
          <w:lang w:val="en-GB"/>
        </w:rPr>
        <w:t>City of</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 xml:space="preserve">Plymouth </w:t>
      </w:r>
      <w:r w:rsidR="00D0243A" w:rsidRPr="0025655B">
        <w:rPr>
          <w:rFonts w:ascii="Verdana" w:hAnsi="Verdana" w:cs="Verdana"/>
          <w:color w:val="333333"/>
          <w:sz w:val="16"/>
          <w:szCs w:val="16"/>
          <w:lang w:val="en-GB"/>
        </w:rPr>
        <w:t>(</w:t>
      </w:r>
      <w:r w:rsidRPr="0025655B">
        <w:rPr>
          <w:rFonts w:ascii="Verdana" w:hAnsi="Verdana" w:cs="Verdana"/>
          <w:color w:val="333333"/>
          <w:sz w:val="16"/>
          <w:szCs w:val="16"/>
          <w:lang w:val="en-GB"/>
        </w:rPr>
        <w:t>UK</w:t>
      </w:r>
      <w:r w:rsidR="00D0243A" w:rsidRPr="0025655B">
        <w:rPr>
          <w:rFonts w:ascii="Verdana" w:hAnsi="Verdana" w:cs="Verdana"/>
          <w:color w:val="333333"/>
          <w:sz w:val="16"/>
          <w:szCs w:val="16"/>
          <w:lang w:val="en-GB"/>
        </w:rPr>
        <w:t>)</w:t>
      </w:r>
    </w:p>
    <w:p w:rsidR="00557307" w:rsidRPr="0025655B" w:rsidRDefault="00557307">
      <w:pPr>
        <w:widowControl w:val="0"/>
        <w:autoSpaceDE w:val="0"/>
        <w:autoSpaceDN w:val="0"/>
        <w:adjustRightInd w:val="0"/>
        <w:spacing w:after="0" w:line="9" w:lineRule="exact"/>
        <w:rPr>
          <w:rFonts w:ascii="Times New Roman" w:hAnsi="Times New Roman" w:cs="Times New Roman"/>
          <w:sz w:val="24"/>
          <w:szCs w:val="24"/>
          <w:lang w:val="en-GB"/>
        </w:rPr>
      </w:pPr>
    </w:p>
    <w:p w:rsidR="00DF6C45" w:rsidRPr="0025655B" w:rsidRDefault="00DF6C45">
      <w:pPr>
        <w:widowControl w:val="0"/>
        <w:overflowPunct w:val="0"/>
        <w:autoSpaceDE w:val="0"/>
        <w:autoSpaceDN w:val="0"/>
        <w:adjustRightInd w:val="0"/>
        <w:spacing w:after="0" w:line="389" w:lineRule="auto"/>
        <w:ind w:right="8460"/>
        <w:rPr>
          <w:rFonts w:ascii="Verdana" w:hAnsi="Verdana" w:cs="Verdana"/>
          <w:color w:val="333333"/>
          <w:sz w:val="15"/>
          <w:szCs w:val="15"/>
          <w:lang w:val="en-GB"/>
        </w:rPr>
      </w:pPr>
      <w:r w:rsidRPr="0025655B">
        <w:rPr>
          <w:rFonts w:ascii="Verdana" w:hAnsi="Verdana" w:cs="Verdana"/>
          <w:color w:val="333333"/>
          <w:sz w:val="15"/>
          <w:szCs w:val="15"/>
          <w:lang w:val="en-GB"/>
        </w:rPr>
        <w:t>City of Ravenna</w:t>
      </w:r>
      <w:r w:rsidR="00D0243A" w:rsidRPr="0025655B">
        <w:rPr>
          <w:rFonts w:ascii="Verdana" w:hAnsi="Verdana" w:cs="Verdana"/>
          <w:color w:val="333333"/>
          <w:sz w:val="15"/>
          <w:szCs w:val="15"/>
          <w:lang w:val="en-GB"/>
        </w:rPr>
        <w:t xml:space="preserve"> (It</w:t>
      </w:r>
      <w:r w:rsidRPr="0025655B">
        <w:rPr>
          <w:rFonts w:ascii="Verdana" w:hAnsi="Verdana" w:cs="Verdana"/>
          <w:color w:val="333333"/>
          <w:sz w:val="15"/>
          <w:szCs w:val="15"/>
          <w:lang w:val="en-GB"/>
        </w:rPr>
        <w:t>al</w:t>
      </w:r>
      <w:r w:rsidRPr="0025655B">
        <w:rPr>
          <w:rFonts w:ascii="Verdana" w:hAnsi="Verdana" w:cs="Verdana"/>
          <w:color w:val="333333"/>
          <w:sz w:val="15"/>
          <w:szCs w:val="15"/>
          <w:lang w:val="en-GB"/>
        </w:rPr>
        <w:lastRenderedPageBreak/>
        <w:t>y</w:t>
      </w:r>
      <w:r w:rsidR="00D0243A" w:rsidRPr="0025655B">
        <w:rPr>
          <w:rFonts w:ascii="Verdana" w:hAnsi="Verdana" w:cs="Verdana"/>
          <w:color w:val="333333"/>
          <w:sz w:val="15"/>
          <w:szCs w:val="15"/>
          <w:lang w:val="en-GB"/>
        </w:rPr>
        <w:t xml:space="preserve">) </w:t>
      </w:r>
    </w:p>
    <w:p w:rsidR="00557307" w:rsidRPr="0025655B" w:rsidRDefault="00DF6C45">
      <w:pPr>
        <w:widowControl w:val="0"/>
        <w:overflowPunct w:val="0"/>
        <w:autoSpaceDE w:val="0"/>
        <w:autoSpaceDN w:val="0"/>
        <w:adjustRightInd w:val="0"/>
        <w:spacing w:after="0" w:line="389" w:lineRule="auto"/>
        <w:ind w:right="8460"/>
        <w:rPr>
          <w:rFonts w:ascii="Times New Roman" w:hAnsi="Times New Roman" w:cs="Times New Roman"/>
          <w:sz w:val="24"/>
          <w:szCs w:val="24"/>
          <w:lang w:val="en-GB"/>
        </w:rPr>
      </w:pPr>
      <w:r w:rsidRPr="0025655B">
        <w:rPr>
          <w:rFonts w:ascii="Verdana" w:hAnsi="Verdana" w:cs="Verdana"/>
          <w:color w:val="333333"/>
          <w:sz w:val="15"/>
          <w:szCs w:val="15"/>
          <w:lang w:val="en-GB"/>
        </w:rPr>
        <w:t>City of Devon</w:t>
      </w:r>
      <w:r w:rsidR="00D0243A" w:rsidRPr="0025655B">
        <w:rPr>
          <w:rFonts w:ascii="Verdana" w:hAnsi="Verdana" w:cs="Verdana"/>
          <w:color w:val="333333"/>
          <w:sz w:val="15"/>
          <w:szCs w:val="15"/>
          <w:lang w:val="en-GB"/>
        </w:rPr>
        <w:t xml:space="preserve"> (</w:t>
      </w:r>
      <w:r w:rsidRPr="0025655B">
        <w:rPr>
          <w:rFonts w:ascii="Verdana" w:hAnsi="Verdana" w:cs="Verdana"/>
          <w:color w:val="333333"/>
          <w:sz w:val="15"/>
          <w:szCs w:val="15"/>
          <w:lang w:val="en-GB"/>
        </w:rPr>
        <w:t>UK</w:t>
      </w:r>
      <w:r w:rsidR="00D0243A" w:rsidRPr="0025655B">
        <w:rPr>
          <w:rFonts w:ascii="Verdana" w:hAnsi="Verdana" w:cs="Verdana"/>
          <w:color w:val="333333"/>
          <w:sz w:val="15"/>
          <w:szCs w:val="15"/>
          <w:lang w:val="en-GB"/>
        </w:rPr>
        <w:t>)</w:t>
      </w:r>
    </w:p>
    <w:p w:rsidR="00557307" w:rsidRPr="0025655B" w:rsidRDefault="00557307">
      <w:pPr>
        <w:widowControl w:val="0"/>
        <w:autoSpaceDE w:val="0"/>
        <w:autoSpaceDN w:val="0"/>
        <w:adjustRightInd w:val="0"/>
        <w:spacing w:after="0" w:line="188" w:lineRule="exact"/>
        <w:rPr>
          <w:rFonts w:ascii="Times New Roman" w:hAnsi="Times New Roman" w:cs="Times New Roman"/>
          <w:sz w:val="24"/>
          <w:szCs w:val="24"/>
          <w:lang w:val="en-GB"/>
        </w:rPr>
      </w:pPr>
    </w:p>
    <w:p w:rsidR="00557307" w:rsidRPr="0025655B" w:rsidRDefault="00DF6C45">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24"/>
          <w:szCs w:val="24"/>
          <w:lang w:val="en-GB"/>
        </w:rPr>
        <w:t>Facts about individual projects</w:t>
      </w:r>
    </w:p>
    <w:p w:rsidR="00557307" w:rsidRPr="0025655B" w:rsidRDefault="00557307">
      <w:pPr>
        <w:widowControl w:val="0"/>
        <w:autoSpaceDE w:val="0"/>
        <w:autoSpaceDN w:val="0"/>
        <w:adjustRightInd w:val="0"/>
        <w:spacing w:after="0" w:line="366"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STEPHANIE</w:t>
      </w:r>
    </w:p>
    <w:p w:rsidR="00557307" w:rsidRPr="0025655B" w:rsidRDefault="00557307">
      <w:pPr>
        <w:widowControl w:val="0"/>
        <w:autoSpaceDE w:val="0"/>
        <w:autoSpaceDN w:val="0"/>
        <w:adjustRightInd w:val="0"/>
        <w:spacing w:after="0" w:line="386" w:lineRule="exact"/>
        <w:rPr>
          <w:rFonts w:ascii="Times New Roman" w:hAnsi="Times New Roman" w:cs="Times New Roman"/>
          <w:sz w:val="24"/>
          <w:szCs w:val="24"/>
          <w:lang w:val="en-GB"/>
        </w:rPr>
      </w:pPr>
    </w:p>
    <w:p w:rsidR="00557307" w:rsidRPr="0025655B" w:rsidRDefault="00DF6C45" w:rsidP="00DF6C45">
      <w:pPr>
        <w:widowControl w:val="0"/>
        <w:overflowPunct w:val="0"/>
        <w:autoSpaceDE w:val="0"/>
        <w:autoSpaceDN w:val="0"/>
        <w:adjustRightInd w:val="0"/>
        <w:spacing w:after="0" w:line="352" w:lineRule="auto"/>
        <w:ind w:right="120" w:firstLine="56"/>
        <w:rPr>
          <w:rFonts w:ascii="Times New Roman" w:hAnsi="Times New Roman" w:cs="Times New Roman"/>
          <w:sz w:val="24"/>
          <w:szCs w:val="24"/>
          <w:lang w:val="en-GB"/>
        </w:rPr>
      </w:pPr>
      <w:r w:rsidRPr="0025655B">
        <w:rPr>
          <w:rFonts w:ascii="Verdana" w:hAnsi="Verdana" w:cs="Verdana"/>
          <w:color w:val="013B6E"/>
          <w:sz w:val="16"/>
          <w:szCs w:val="16"/>
          <w:lang w:val="en-GB"/>
        </w:rPr>
        <w:t>The aim of the STEPHANIE project is to share experiences and innovative ideas that can help make use of all the advantages stemming from space technology based on photonics. The project will ensure that investments in research and innovation are directed towards the opportunities that photonics offer, and that these lead to the creation of measures and services that aim to address societal challenges, particularly in terms of health, safety and the environment.</w:t>
      </w:r>
    </w:p>
    <w:p w:rsidR="00557307" w:rsidRPr="0025655B" w:rsidRDefault="00557307">
      <w:pPr>
        <w:widowControl w:val="0"/>
        <w:autoSpaceDE w:val="0"/>
        <w:autoSpaceDN w:val="0"/>
        <w:adjustRightInd w:val="0"/>
        <w:spacing w:after="0" w:line="382" w:lineRule="exact"/>
        <w:rPr>
          <w:rFonts w:ascii="Times New Roman" w:hAnsi="Times New Roman" w:cs="Times New Roman"/>
          <w:sz w:val="24"/>
          <w:szCs w:val="24"/>
          <w:lang w:val="en-GB"/>
        </w:rPr>
      </w:pPr>
    </w:p>
    <w:p w:rsidR="00557307" w:rsidRPr="0025655B" w:rsidRDefault="00DF6C45">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Project leader</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94" w:lineRule="exact"/>
        <w:rPr>
          <w:rFonts w:ascii="Times New Roman" w:hAnsi="Times New Roman" w:cs="Times New Roman"/>
          <w:sz w:val="24"/>
          <w:szCs w:val="24"/>
          <w:lang w:val="en-GB"/>
        </w:rPr>
      </w:pPr>
    </w:p>
    <w:p w:rsidR="00557307" w:rsidRPr="0025655B" w:rsidRDefault="00DF6C45">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6"/>
          <w:szCs w:val="16"/>
          <w:lang w:val="en-GB"/>
        </w:rPr>
        <w:t xml:space="preserve">Nello Carrara Institute of Applied Physics </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National Research Council of Italy</w:t>
      </w:r>
      <w:r w:rsidR="00D0243A" w:rsidRPr="0025655B">
        <w:rPr>
          <w:rFonts w:ascii="Verdana" w:hAnsi="Verdana" w:cs="Verdana"/>
          <w:color w:val="333333"/>
          <w:sz w:val="16"/>
          <w:szCs w:val="16"/>
          <w:lang w:val="en-GB"/>
        </w:rPr>
        <w:t xml:space="preserve"> (Sesto Fiorentino, It</w:t>
      </w:r>
      <w:r w:rsidRPr="0025655B">
        <w:rPr>
          <w:rFonts w:ascii="Verdana" w:hAnsi="Verdana" w:cs="Verdana"/>
          <w:color w:val="333333"/>
          <w:sz w:val="16"/>
          <w:szCs w:val="16"/>
          <w:lang w:val="en-GB"/>
        </w:rPr>
        <w:t>aly</w:t>
      </w:r>
      <w:r w:rsidR="00D0243A" w:rsidRPr="0025655B">
        <w:rPr>
          <w:rFonts w:ascii="Verdana" w:hAnsi="Verdana" w:cs="Verdana"/>
          <w:color w:val="333333"/>
          <w:sz w:val="16"/>
          <w:szCs w:val="16"/>
          <w:lang w:val="en-GB"/>
        </w:rPr>
        <w:t>)</w:t>
      </w:r>
    </w:p>
    <w:p w:rsidR="00557307" w:rsidRPr="0025655B" w:rsidRDefault="00557307">
      <w:pPr>
        <w:widowControl w:val="0"/>
        <w:autoSpaceDE w:val="0"/>
        <w:autoSpaceDN w:val="0"/>
        <w:adjustRightInd w:val="0"/>
        <w:spacing w:after="0" w:line="382" w:lineRule="exact"/>
        <w:rPr>
          <w:rFonts w:ascii="Times New Roman" w:hAnsi="Times New Roman" w:cs="Times New Roman"/>
          <w:sz w:val="24"/>
          <w:szCs w:val="24"/>
          <w:lang w:val="en-GB"/>
        </w:rPr>
      </w:pPr>
    </w:p>
    <w:p w:rsidR="00557307" w:rsidRPr="0025655B" w:rsidRDefault="00DF6C45">
      <w:pPr>
        <w:widowControl w:val="0"/>
        <w:autoSpaceDE w:val="0"/>
        <w:autoSpaceDN w:val="0"/>
        <w:adjustRightInd w:val="0"/>
        <w:spacing w:after="0" w:line="239"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Topic and date of Prague workshop</w:t>
      </w:r>
      <w:r w:rsidR="00D0243A" w:rsidRPr="0025655B">
        <w:rPr>
          <w:rFonts w:ascii="Verdana" w:hAnsi="Verdana" w:cs="Verdana"/>
          <w:color w:val="013B6E"/>
          <w:sz w:val="16"/>
          <w:szCs w:val="16"/>
          <w:lang w:val="en-GB"/>
        </w:rPr>
        <w:t xml:space="preserve"> (</w:t>
      </w:r>
      <w:r w:rsidRPr="0025655B">
        <w:rPr>
          <w:rFonts w:ascii="Verdana" w:hAnsi="Verdana" w:cs="Verdana"/>
          <w:color w:val="013B6E"/>
          <w:sz w:val="16"/>
          <w:szCs w:val="16"/>
          <w:lang w:val="en-GB"/>
        </w:rPr>
        <w:t>in Czech</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94" w:lineRule="exact"/>
        <w:rPr>
          <w:rFonts w:ascii="Times New Roman" w:hAnsi="Times New Roman" w:cs="Times New Roman"/>
          <w:sz w:val="24"/>
          <w:szCs w:val="24"/>
          <w:lang w:val="en-GB"/>
        </w:rPr>
      </w:pPr>
    </w:p>
    <w:p w:rsidR="00557307" w:rsidRPr="0025655B" w:rsidRDefault="00441748">
      <w:pPr>
        <w:widowControl w:val="0"/>
        <w:autoSpaceDE w:val="0"/>
        <w:autoSpaceDN w:val="0"/>
        <w:adjustRightInd w:val="0"/>
        <w:spacing w:after="0" w:line="239" w:lineRule="auto"/>
        <w:rPr>
          <w:rFonts w:ascii="Times New Roman" w:hAnsi="Times New Roman" w:cs="Times New Roman"/>
          <w:sz w:val="24"/>
          <w:szCs w:val="24"/>
          <w:lang w:val="en-GB"/>
        </w:rPr>
      </w:pPr>
      <w:r w:rsidRPr="0025655B">
        <w:rPr>
          <w:rFonts w:ascii="Verdana" w:hAnsi="Verdana" w:cs="Verdana"/>
          <w:color w:val="333333"/>
          <w:sz w:val="16"/>
          <w:szCs w:val="16"/>
          <w:lang w:val="en-GB"/>
        </w:rPr>
        <w:t>Use of Space Technology with Photonics to Address Societal Challenges, workshop already took place 7–8 June</w:t>
      </w:r>
      <w:r w:rsidR="00D0243A" w:rsidRPr="0025655B">
        <w:rPr>
          <w:rFonts w:ascii="Verdana" w:hAnsi="Verdana" w:cs="Verdana"/>
          <w:color w:val="333333"/>
          <w:sz w:val="16"/>
          <w:szCs w:val="16"/>
          <w:lang w:val="en-GB"/>
        </w:rPr>
        <w:t xml:space="preserve"> 2017</w:t>
      </w:r>
    </w:p>
    <w:p w:rsidR="00557307" w:rsidRPr="0025655B" w:rsidRDefault="00557307">
      <w:pPr>
        <w:widowControl w:val="0"/>
        <w:autoSpaceDE w:val="0"/>
        <w:autoSpaceDN w:val="0"/>
        <w:adjustRightInd w:val="0"/>
        <w:spacing w:after="0" w:line="382" w:lineRule="exact"/>
        <w:rPr>
          <w:rFonts w:ascii="Times New Roman" w:hAnsi="Times New Roman" w:cs="Times New Roman"/>
          <w:sz w:val="24"/>
          <w:szCs w:val="24"/>
          <w:lang w:val="en-GB"/>
        </w:rPr>
      </w:pPr>
    </w:p>
    <w:p w:rsidR="00557307" w:rsidRPr="0025655B" w:rsidRDefault="00441748">
      <w:pPr>
        <w:widowControl w:val="0"/>
        <w:autoSpaceDE w:val="0"/>
        <w:autoSpaceDN w:val="0"/>
        <w:adjustRightInd w:val="0"/>
        <w:spacing w:after="0" w:line="239"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Soonest working group meeting</w:t>
      </w:r>
    </w:p>
    <w:p w:rsidR="00557307" w:rsidRPr="0025655B" w:rsidRDefault="00557307">
      <w:pPr>
        <w:widowControl w:val="0"/>
        <w:autoSpaceDE w:val="0"/>
        <w:autoSpaceDN w:val="0"/>
        <w:adjustRightInd w:val="0"/>
        <w:spacing w:after="0" w:line="382" w:lineRule="exact"/>
        <w:rPr>
          <w:rFonts w:ascii="Times New Roman" w:hAnsi="Times New Roman" w:cs="Times New Roman"/>
          <w:sz w:val="24"/>
          <w:szCs w:val="24"/>
          <w:lang w:val="en-GB"/>
        </w:rPr>
      </w:pPr>
    </w:p>
    <w:p w:rsidR="00557307" w:rsidRPr="0025655B" w:rsidRDefault="00441748">
      <w:pPr>
        <w:widowControl w:val="0"/>
        <w:autoSpaceDE w:val="0"/>
        <w:autoSpaceDN w:val="0"/>
        <w:adjustRightInd w:val="0"/>
        <w:spacing w:after="0" w:line="239"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Czech institutions involved</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99" w:lineRule="exact"/>
        <w:rPr>
          <w:rFonts w:ascii="Times New Roman" w:hAnsi="Times New Roman" w:cs="Times New Roman"/>
          <w:sz w:val="24"/>
          <w:szCs w:val="24"/>
          <w:lang w:val="en-GB"/>
        </w:rPr>
      </w:pPr>
    </w:p>
    <w:p w:rsidR="00557307" w:rsidRPr="0025655B" w:rsidRDefault="00441748">
      <w:pPr>
        <w:widowControl w:val="0"/>
        <w:overflowPunct w:val="0"/>
        <w:autoSpaceDE w:val="0"/>
        <w:autoSpaceDN w:val="0"/>
        <w:adjustRightInd w:val="0"/>
        <w:spacing w:after="0" w:line="350" w:lineRule="auto"/>
        <w:ind w:right="100"/>
        <w:rPr>
          <w:rFonts w:ascii="Times New Roman" w:hAnsi="Times New Roman" w:cs="Times New Roman"/>
          <w:sz w:val="24"/>
          <w:szCs w:val="24"/>
          <w:lang w:val="en-GB"/>
        </w:rPr>
      </w:pPr>
      <w:r w:rsidRPr="0025655B">
        <w:rPr>
          <w:rFonts w:ascii="Verdana" w:hAnsi="Verdana" w:cs="Verdana"/>
          <w:color w:val="333333"/>
          <w:sz w:val="16"/>
          <w:szCs w:val="16"/>
          <w:lang w:val="en-GB"/>
        </w:rPr>
        <w:t>City of Prague Institute of Planning and Development</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Czech Technical University</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Aviation Research Centre</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Czech Chamber of Commerce,</w:t>
      </w:r>
      <w:r w:rsidR="00D0243A" w:rsidRPr="0025655B">
        <w:rPr>
          <w:rFonts w:ascii="Verdana" w:hAnsi="Verdana" w:cs="Verdana"/>
          <w:color w:val="333333"/>
          <w:sz w:val="16"/>
          <w:szCs w:val="16"/>
          <w:lang w:val="en-GB"/>
        </w:rPr>
        <w:t xml:space="preserve"> Czech ICT Alliance, Prague Startup Centre</w:t>
      </w:r>
    </w:p>
    <w:p w:rsidR="00557307" w:rsidRPr="0025655B" w:rsidRDefault="00557307">
      <w:pPr>
        <w:widowControl w:val="0"/>
        <w:autoSpaceDE w:val="0"/>
        <w:autoSpaceDN w:val="0"/>
        <w:adjustRightInd w:val="0"/>
        <w:spacing w:after="0" w:line="293" w:lineRule="exact"/>
        <w:rPr>
          <w:rFonts w:ascii="Times New Roman" w:hAnsi="Times New Roman" w:cs="Times New Roman"/>
          <w:sz w:val="24"/>
          <w:szCs w:val="24"/>
          <w:lang w:val="en-GB"/>
        </w:rPr>
      </w:pPr>
    </w:p>
    <w:p w:rsidR="00557307" w:rsidRPr="0025655B" w:rsidRDefault="00441748">
      <w:pPr>
        <w:widowControl w:val="0"/>
        <w:autoSpaceDE w:val="0"/>
        <w:autoSpaceDN w:val="0"/>
        <w:adjustRightInd w:val="0"/>
        <w:spacing w:after="0" w:line="239"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Contact person</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94"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39" w:lineRule="auto"/>
        <w:rPr>
          <w:rFonts w:ascii="Times New Roman" w:hAnsi="Times New Roman" w:cs="Times New Roman"/>
          <w:sz w:val="24"/>
          <w:szCs w:val="24"/>
          <w:lang w:val="en-GB"/>
        </w:rPr>
      </w:pPr>
      <w:r w:rsidRPr="0025655B">
        <w:rPr>
          <w:rFonts w:ascii="Verdana" w:hAnsi="Verdana" w:cs="Verdana"/>
          <w:color w:val="333333"/>
          <w:sz w:val="16"/>
          <w:szCs w:val="16"/>
          <w:lang w:val="en-GB"/>
        </w:rPr>
        <w:t xml:space="preserve">Tereza Kuzmová – </w:t>
      </w:r>
      <w:r w:rsidR="00441748" w:rsidRPr="0025655B">
        <w:rPr>
          <w:rFonts w:ascii="Verdana" w:hAnsi="Verdana" w:cs="Verdana"/>
          <w:color w:val="333333"/>
          <w:sz w:val="16"/>
          <w:szCs w:val="16"/>
          <w:lang w:val="en-GB"/>
        </w:rPr>
        <w:t>communications manager</w:t>
      </w:r>
      <w:r w:rsidRPr="0025655B">
        <w:rPr>
          <w:rFonts w:ascii="Verdana" w:hAnsi="Verdana" w:cs="Verdana"/>
          <w:color w:val="333333"/>
          <w:sz w:val="16"/>
          <w:szCs w:val="16"/>
          <w:lang w:val="en-GB"/>
        </w:rPr>
        <w:t xml:space="preserve">, </w:t>
      </w:r>
      <w:r w:rsidRPr="0025655B">
        <w:rPr>
          <w:rFonts w:ascii="Verdana" w:hAnsi="Verdana" w:cs="Verdana"/>
          <w:color w:val="0033CC"/>
          <w:sz w:val="16"/>
          <w:szCs w:val="16"/>
          <w:u w:val="single"/>
          <w:lang w:val="en-GB"/>
        </w:rPr>
        <w:t>terka.kuzmova@volny.cz</w:t>
      </w: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326"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39"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INNOTRANS</w:t>
      </w:r>
    </w:p>
    <w:p w:rsidR="00557307" w:rsidRPr="0025655B" w:rsidRDefault="00557307">
      <w:pPr>
        <w:widowControl w:val="0"/>
        <w:autoSpaceDE w:val="0"/>
        <w:autoSpaceDN w:val="0"/>
        <w:adjustRightInd w:val="0"/>
        <w:spacing w:after="0" w:line="240" w:lineRule="auto"/>
        <w:rPr>
          <w:rFonts w:ascii="Times New Roman" w:hAnsi="Times New Roman" w:cs="Times New Roman"/>
          <w:sz w:val="24"/>
          <w:szCs w:val="24"/>
          <w:lang w:val="en-GB"/>
        </w:rPr>
        <w:sectPr w:rsidR="00557307" w:rsidRPr="0025655B">
          <w:pgSz w:w="11900" w:h="16840"/>
          <w:pgMar w:top="829" w:right="560" w:bottom="355" w:left="500" w:header="708" w:footer="708" w:gutter="0"/>
          <w:cols w:space="708" w:equalWidth="0">
            <w:col w:w="10840"/>
          </w:cols>
          <w:noEndnote/>
        </w:sect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75" w:lineRule="exact"/>
        <w:rPr>
          <w:rFonts w:ascii="Times New Roman" w:hAnsi="Times New Roman" w:cs="Times New Roman"/>
          <w:sz w:val="24"/>
          <w:szCs w:val="24"/>
          <w:lang w:val="en-GB"/>
        </w:rPr>
      </w:pPr>
    </w:p>
    <w:p w:rsidR="00557307" w:rsidRPr="0025655B" w:rsidRDefault="00441748">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4"/>
          <w:szCs w:val="14"/>
          <w:lang w:val="en-GB"/>
        </w:rPr>
        <w:t>Page</w:t>
      </w:r>
      <w:r w:rsidR="00D0243A" w:rsidRPr="0025655B">
        <w:rPr>
          <w:rFonts w:ascii="Verdana" w:hAnsi="Verdana" w:cs="Verdana"/>
          <w:color w:val="333333"/>
          <w:sz w:val="14"/>
          <w:szCs w:val="14"/>
          <w:lang w:val="en-GB"/>
        </w:rPr>
        <w:t xml:space="preserve"> 2 </w:t>
      </w:r>
      <w:r w:rsidRPr="0025655B">
        <w:rPr>
          <w:rFonts w:ascii="Verdana" w:hAnsi="Verdana" w:cs="Verdana"/>
          <w:color w:val="333333"/>
          <w:sz w:val="14"/>
          <w:szCs w:val="14"/>
          <w:lang w:val="en-GB"/>
        </w:rPr>
        <w:t>of</w:t>
      </w:r>
      <w:r w:rsidR="00D0243A" w:rsidRPr="0025655B">
        <w:rPr>
          <w:rFonts w:ascii="Verdana" w:hAnsi="Verdana" w:cs="Verdana"/>
          <w:color w:val="333333"/>
          <w:sz w:val="14"/>
          <w:szCs w:val="14"/>
          <w:lang w:val="en-GB"/>
        </w:rPr>
        <w:t xml:space="preserve"> 4</w:t>
      </w:r>
    </w:p>
    <w:p w:rsidR="00557307" w:rsidRPr="0025655B" w:rsidRDefault="00557307">
      <w:pPr>
        <w:widowControl w:val="0"/>
        <w:autoSpaceDE w:val="0"/>
        <w:autoSpaceDN w:val="0"/>
        <w:adjustRightInd w:val="0"/>
        <w:spacing w:after="0" w:line="240" w:lineRule="auto"/>
        <w:rPr>
          <w:rFonts w:ascii="Times New Roman" w:hAnsi="Times New Roman" w:cs="Times New Roman"/>
          <w:sz w:val="24"/>
          <w:szCs w:val="24"/>
          <w:lang w:val="en-GB"/>
        </w:rPr>
        <w:sectPr w:rsidR="00557307" w:rsidRPr="0025655B">
          <w:type w:val="continuous"/>
          <w:pgSz w:w="11900" w:h="16840"/>
          <w:pgMar w:top="829" w:right="5600" w:bottom="355" w:left="5420" w:header="708" w:footer="708" w:gutter="0"/>
          <w:cols w:space="708" w:equalWidth="0">
            <w:col w:w="880"/>
          </w:cols>
          <w:noEndnote/>
        </w:sectPr>
      </w:pPr>
    </w:p>
    <w:p w:rsidR="00557307" w:rsidRPr="0025655B" w:rsidRDefault="00441748" w:rsidP="00441748">
      <w:pPr>
        <w:widowControl w:val="0"/>
        <w:overflowPunct w:val="0"/>
        <w:autoSpaceDE w:val="0"/>
        <w:autoSpaceDN w:val="0"/>
        <w:adjustRightInd w:val="0"/>
        <w:spacing w:after="0" w:line="293" w:lineRule="auto"/>
        <w:ind w:right="420" w:firstLine="56"/>
        <w:rPr>
          <w:rFonts w:ascii="Times New Roman" w:hAnsi="Times New Roman" w:cs="Times New Roman"/>
          <w:sz w:val="24"/>
          <w:szCs w:val="24"/>
          <w:lang w:val="en-GB"/>
        </w:rPr>
      </w:pPr>
      <w:bookmarkStart w:id="3" w:name="page3"/>
      <w:bookmarkEnd w:id="3"/>
      <w:r w:rsidRPr="0025655B">
        <w:rPr>
          <w:rFonts w:ascii="Verdana" w:hAnsi="Verdana" w:cs="Verdana"/>
          <w:color w:val="013B6E"/>
          <w:sz w:val="16"/>
          <w:szCs w:val="16"/>
          <w:lang w:val="en-GB"/>
        </w:rPr>
        <w:lastRenderedPageBreak/>
        <w:t xml:space="preserve">In a time of constant changes caused by new technologies, it is necessary to be innovative if you want to stay competitive. The INNOTRANS project, which brings together the topics of innovation and transport, is meant to help Prague better target the content of subsidy programmes </w:t>
      </w:r>
      <w:r w:rsidR="0025655B">
        <w:rPr>
          <w:rFonts w:ascii="Verdana" w:hAnsi="Verdana" w:cs="Verdana"/>
          <w:color w:val="013B6E"/>
          <w:sz w:val="16"/>
          <w:szCs w:val="16"/>
          <w:lang w:val="en-GB"/>
        </w:rPr>
        <w:t>on</w:t>
      </w:r>
      <w:r w:rsidRPr="0025655B">
        <w:rPr>
          <w:rFonts w:ascii="Verdana" w:hAnsi="Verdana" w:cs="Verdana"/>
          <w:color w:val="013B6E"/>
          <w:sz w:val="16"/>
          <w:szCs w:val="16"/>
          <w:lang w:val="en-GB"/>
        </w:rPr>
        <w:t xml:space="preserve"> improving transport products and services.</w:t>
      </w:r>
    </w:p>
    <w:p w:rsidR="00557307" w:rsidRPr="0025655B" w:rsidRDefault="00557307">
      <w:pPr>
        <w:widowControl w:val="0"/>
        <w:autoSpaceDE w:val="0"/>
        <w:autoSpaceDN w:val="0"/>
        <w:adjustRightInd w:val="0"/>
        <w:spacing w:after="0" w:line="244" w:lineRule="exact"/>
        <w:rPr>
          <w:rFonts w:ascii="Times New Roman" w:hAnsi="Times New Roman" w:cs="Times New Roman"/>
          <w:sz w:val="24"/>
          <w:szCs w:val="24"/>
          <w:lang w:val="en-GB"/>
        </w:rPr>
      </w:pPr>
    </w:p>
    <w:p w:rsidR="00557307" w:rsidRPr="0025655B" w:rsidRDefault="00441748">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Project leader</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46"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6"/>
          <w:szCs w:val="16"/>
          <w:lang w:val="en-GB"/>
        </w:rPr>
        <w:t xml:space="preserve">Coventry University Enterprises Ltd (Coventry, </w:t>
      </w:r>
      <w:r w:rsidR="00441748" w:rsidRPr="0025655B">
        <w:rPr>
          <w:rFonts w:ascii="Verdana" w:hAnsi="Verdana" w:cs="Verdana"/>
          <w:color w:val="333333"/>
          <w:sz w:val="16"/>
          <w:szCs w:val="16"/>
          <w:lang w:val="en-GB"/>
        </w:rPr>
        <w:t>UK</w:t>
      </w:r>
      <w:r w:rsidRPr="0025655B">
        <w:rPr>
          <w:rFonts w:ascii="Verdana" w:hAnsi="Verdana" w:cs="Verdana"/>
          <w:color w:val="333333"/>
          <w:sz w:val="16"/>
          <w:szCs w:val="16"/>
          <w:lang w:val="en-GB"/>
        </w:rPr>
        <w:t>)</w:t>
      </w:r>
    </w:p>
    <w:p w:rsidR="00557307" w:rsidRPr="0025655B" w:rsidRDefault="00557307">
      <w:pPr>
        <w:widowControl w:val="0"/>
        <w:autoSpaceDE w:val="0"/>
        <w:autoSpaceDN w:val="0"/>
        <w:adjustRightInd w:val="0"/>
        <w:spacing w:after="0" w:line="286" w:lineRule="exact"/>
        <w:rPr>
          <w:rFonts w:ascii="Times New Roman" w:hAnsi="Times New Roman" w:cs="Times New Roman"/>
          <w:sz w:val="24"/>
          <w:szCs w:val="24"/>
          <w:lang w:val="en-GB"/>
        </w:rPr>
      </w:pPr>
    </w:p>
    <w:p w:rsidR="00557307" w:rsidRPr="0025655B" w:rsidRDefault="00441748">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Topic and date of Prague workshop</w:t>
      </w:r>
      <w:r w:rsidR="00D0243A" w:rsidRPr="0025655B">
        <w:rPr>
          <w:rFonts w:ascii="Verdana" w:hAnsi="Verdana" w:cs="Verdana"/>
          <w:color w:val="013B6E"/>
          <w:sz w:val="16"/>
          <w:szCs w:val="16"/>
          <w:lang w:val="en-GB"/>
        </w:rPr>
        <w:t xml:space="preserve"> (</w:t>
      </w:r>
      <w:r w:rsidRPr="0025655B">
        <w:rPr>
          <w:rFonts w:ascii="Verdana" w:hAnsi="Verdana" w:cs="Verdana"/>
          <w:color w:val="013B6E"/>
          <w:sz w:val="16"/>
          <w:szCs w:val="16"/>
          <w:lang w:val="en-GB"/>
        </w:rPr>
        <w:t>in Czech</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46" w:lineRule="exact"/>
        <w:rPr>
          <w:rFonts w:ascii="Times New Roman" w:hAnsi="Times New Roman" w:cs="Times New Roman"/>
          <w:sz w:val="24"/>
          <w:szCs w:val="24"/>
          <w:lang w:val="en-GB"/>
        </w:rPr>
      </w:pPr>
    </w:p>
    <w:p w:rsidR="00557307" w:rsidRPr="0025655B" w:rsidRDefault="00441748">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6"/>
          <w:szCs w:val="16"/>
          <w:lang w:val="en-GB"/>
        </w:rPr>
        <w:t>Low-Carbon Transport in Prague</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spring</w:t>
      </w:r>
      <w:r w:rsidR="00D0243A" w:rsidRPr="0025655B">
        <w:rPr>
          <w:rFonts w:ascii="Verdana" w:hAnsi="Verdana" w:cs="Verdana"/>
          <w:color w:val="333333"/>
          <w:sz w:val="16"/>
          <w:szCs w:val="16"/>
          <w:lang w:val="en-GB"/>
        </w:rPr>
        <w:t xml:space="preserve"> 2018</w:t>
      </w:r>
    </w:p>
    <w:p w:rsidR="00557307" w:rsidRPr="0025655B" w:rsidRDefault="00557307">
      <w:pPr>
        <w:widowControl w:val="0"/>
        <w:autoSpaceDE w:val="0"/>
        <w:autoSpaceDN w:val="0"/>
        <w:adjustRightInd w:val="0"/>
        <w:spacing w:after="0" w:line="290" w:lineRule="exact"/>
        <w:rPr>
          <w:rFonts w:ascii="Times New Roman" w:hAnsi="Times New Roman" w:cs="Times New Roman"/>
          <w:sz w:val="24"/>
          <w:szCs w:val="24"/>
          <w:lang w:val="en-GB"/>
        </w:rPr>
      </w:pPr>
    </w:p>
    <w:p w:rsidR="00557307" w:rsidRPr="0025655B" w:rsidRDefault="00441748">
      <w:pPr>
        <w:widowControl w:val="0"/>
        <w:overflowPunct w:val="0"/>
        <w:autoSpaceDE w:val="0"/>
        <w:autoSpaceDN w:val="0"/>
        <w:adjustRightInd w:val="0"/>
        <w:spacing w:after="0" w:line="291" w:lineRule="auto"/>
        <w:ind w:right="7920" w:firstLine="56"/>
        <w:rPr>
          <w:rFonts w:ascii="Times New Roman" w:hAnsi="Times New Roman" w:cs="Times New Roman"/>
          <w:sz w:val="24"/>
          <w:szCs w:val="24"/>
          <w:lang w:val="en-GB"/>
        </w:rPr>
      </w:pPr>
      <w:r w:rsidRPr="0025655B">
        <w:rPr>
          <w:rFonts w:ascii="Verdana" w:hAnsi="Verdana" w:cs="Verdana"/>
          <w:color w:val="013B6E"/>
          <w:sz w:val="16"/>
          <w:szCs w:val="16"/>
          <w:lang w:val="en-GB"/>
        </w:rPr>
        <w:t>Soonest working group meeting</w:t>
      </w:r>
      <w:r w:rsidR="00D0243A" w:rsidRPr="0025655B">
        <w:rPr>
          <w:rFonts w:ascii="Verdana" w:hAnsi="Verdana" w:cs="Verdana"/>
          <w:color w:val="013B6E"/>
          <w:sz w:val="16"/>
          <w:szCs w:val="16"/>
          <w:lang w:val="en-GB"/>
        </w:rPr>
        <w:t xml:space="preserve">: </w:t>
      </w:r>
      <w:r w:rsidR="00D0243A" w:rsidRPr="0025655B">
        <w:rPr>
          <w:rFonts w:ascii="Verdana" w:hAnsi="Verdana" w:cs="Verdana"/>
          <w:color w:val="333333"/>
          <w:sz w:val="16"/>
          <w:szCs w:val="16"/>
          <w:lang w:val="en-GB"/>
        </w:rPr>
        <w:t>20</w:t>
      </w:r>
      <w:r w:rsidRPr="0025655B">
        <w:rPr>
          <w:rFonts w:ascii="Verdana" w:hAnsi="Verdana" w:cs="Verdana"/>
          <w:color w:val="333333"/>
          <w:sz w:val="16"/>
          <w:szCs w:val="16"/>
          <w:lang w:val="en-GB"/>
        </w:rPr>
        <w:t xml:space="preserve"> June</w:t>
      </w:r>
      <w:r w:rsidR="00D0243A" w:rsidRPr="0025655B">
        <w:rPr>
          <w:rFonts w:ascii="Verdana" w:hAnsi="Verdana" w:cs="Verdana"/>
          <w:color w:val="333333"/>
          <w:sz w:val="16"/>
          <w:szCs w:val="16"/>
          <w:lang w:val="en-GB"/>
        </w:rPr>
        <w:t xml:space="preserve"> 2017</w:t>
      </w:r>
    </w:p>
    <w:p w:rsidR="00557307" w:rsidRPr="0025655B" w:rsidRDefault="00557307">
      <w:pPr>
        <w:widowControl w:val="0"/>
        <w:autoSpaceDE w:val="0"/>
        <w:autoSpaceDN w:val="0"/>
        <w:adjustRightInd w:val="0"/>
        <w:spacing w:after="0" w:line="244" w:lineRule="exact"/>
        <w:rPr>
          <w:rFonts w:ascii="Times New Roman" w:hAnsi="Times New Roman" w:cs="Times New Roman"/>
          <w:sz w:val="24"/>
          <w:szCs w:val="24"/>
          <w:lang w:val="en-GB"/>
        </w:rPr>
      </w:pPr>
    </w:p>
    <w:p w:rsidR="00557307" w:rsidRPr="0025655B" w:rsidRDefault="00441748">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Czech institutions involved</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46" w:lineRule="exact"/>
        <w:rPr>
          <w:rFonts w:ascii="Times New Roman" w:hAnsi="Times New Roman" w:cs="Times New Roman"/>
          <w:sz w:val="24"/>
          <w:szCs w:val="24"/>
          <w:lang w:val="en-GB"/>
        </w:rPr>
      </w:pPr>
    </w:p>
    <w:p w:rsidR="00557307" w:rsidRPr="0025655B" w:rsidRDefault="00441748">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6"/>
          <w:szCs w:val="16"/>
          <w:lang w:val="en-GB"/>
        </w:rPr>
        <w:t>Czech Technical University, City of Prague Institute of Planning and Development</w:t>
      </w:r>
      <w:r w:rsidR="00D0243A" w:rsidRPr="0025655B">
        <w:rPr>
          <w:rFonts w:ascii="Verdana" w:hAnsi="Verdana" w:cs="Verdana"/>
          <w:color w:val="333333"/>
          <w:sz w:val="16"/>
          <w:szCs w:val="16"/>
          <w:lang w:val="en-GB"/>
        </w:rPr>
        <w:t xml:space="preserve">, Prague Startup </w:t>
      </w:r>
      <w:r w:rsidR="0025655B">
        <w:rPr>
          <w:rFonts w:ascii="Verdana" w:hAnsi="Verdana" w:cs="Verdana"/>
          <w:color w:val="333333"/>
          <w:sz w:val="16"/>
          <w:szCs w:val="16"/>
          <w:lang w:val="en-GB"/>
        </w:rPr>
        <w:t>C</w:t>
      </w:r>
      <w:r w:rsidR="00D0243A" w:rsidRPr="0025655B">
        <w:rPr>
          <w:rFonts w:ascii="Verdana" w:hAnsi="Verdana" w:cs="Verdana"/>
          <w:color w:val="333333"/>
          <w:sz w:val="16"/>
          <w:szCs w:val="16"/>
          <w:lang w:val="en-GB"/>
        </w:rPr>
        <w:t>entr</w:t>
      </w:r>
      <w:r w:rsidR="0025655B">
        <w:rPr>
          <w:rFonts w:ascii="Verdana" w:hAnsi="Verdana" w:cs="Verdana"/>
          <w:color w:val="333333"/>
          <w:sz w:val="16"/>
          <w:szCs w:val="16"/>
          <w:lang w:val="en-GB"/>
        </w:rPr>
        <w:t>e</w:t>
      </w:r>
      <w:r w:rsidR="00D0243A" w:rsidRPr="0025655B">
        <w:rPr>
          <w:rFonts w:ascii="Verdana" w:hAnsi="Verdana" w:cs="Verdana"/>
          <w:color w:val="333333"/>
          <w:sz w:val="16"/>
          <w:szCs w:val="16"/>
          <w:lang w:val="en-GB"/>
        </w:rPr>
        <w:t>, Technolog</w:t>
      </w:r>
      <w:r w:rsidRPr="0025655B">
        <w:rPr>
          <w:rFonts w:ascii="Verdana" w:hAnsi="Verdana" w:cs="Verdana"/>
          <w:color w:val="333333"/>
          <w:sz w:val="16"/>
          <w:szCs w:val="16"/>
          <w:lang w:val="en-GB"/>
        </w:rPr>
        <w:t>y Centre of the CAS</w:t>
      </w:r>
    </w:p>
    <w:p w:rsidR="00557307" w:rsidRPr="0025655B" w:rsidRDefault="00557307">
      <w:pPr>
        <w:widowControl w:val="0"/>
        <w:autoSpaceDE w:val="0"/>
        <w:autoSpaceDN w:val="0"/>
        <w:adjustRightInd w:val="0"/>
        <w:spacing w:after="0" w:line="286" w:lineRule="exact"/>
        <w:rPr>
          <w:rFonts w:ascii="Times New Roman" w:hAnsi="Times New Roman" w:cs="Times New Roman"/>
          <w:sz w:val="24"/>
          <w:szCs w:val="24"/>
          <w:lang w:val="en-GB"/>
        </w:rPr>
      </w:pPr>
    </w:p>
    <w:p w:rsidR="00557307" w:rsidRPr="0025655B" w:rsidRDefault="00441748">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Contact person</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46"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6"/>
          <w:szCs w:val="16"/>
          <w:lang w:val="en-GB"/>
        </w:rPr>
        <w:t xml:space="preserve">Jana Červeňáková – </w:t>
      </w:r>
      <w:r w:rsidR="00441748" w:rsidRPr="0025655B">
        <w:rPr>
          <w:rFonts w:ascii="Verdana" w:hAnsi="Verdana" w:cs="Verdana"/>
          <w:color w:val="333333"/>
          <w:sz w:val="16"/>
          <w:szCs w:val="16"/>
          <w:lang w:val="en-GB"/>
        </w:rPr>
        <w:t>communications manager</w:t>
      </w:r>
      <w:r w:rsidRPr="0025655B">
        <w:rPr>
          <w:rFonts w:ascii="Verdana" w:hAnsi="Verdana" w:cs="Verdana"/>
          <w:color w:val="333333"/>
          <w:sz w:val="16"/>
          <w:szCs w:val="16"/>
          <w:lang w:val="en-GB"/>
        </w:rPr>
        <w:t xml:space="preserve">, </w:t>
      </w:r>
      <w:r w:rsidRPr="0025655B">
        <w:rPr>
          <w:rFonts w:ascii="Verdana" w:hAnsi="Verdana" w:cs="Verdana"/>
          <w:color w:val="0033CC"/>
          <w:sz w:val="16"/>
          <w:szCs w:val="16"/>
          <w:u w:val="single"/>
          <w:lang w:val="en-GB"/>
        </w:rPr>
        <w:t>jana.cervenakova@praha.eu</w:t>
      </w: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InnovaSUMP</w:t>
      </w:r>
    </w:p>
    <w:p w:rsidR="00557307" w:rsidRPr="0025655B" w:rsidRDefault="00557307">
      <w:pPr>
        <w:widowControl w:val="0"/>
        <w:autoSpaceDE w:val="0"/>
        <w:autoSpaceDN w:val="0"/>
        <w:adjustRightInd w:val="0"/>
        <w:spacing w:after="0" w:line="290" w:lineRule="exact"/>
        <w:rPr>
          <w:rFonts w:ascii="Times New Roman" w:hAnsi="Times New Roman" w:cs="Times New Roman"/>
          <w:sz w:val="24"/>
          <w:szCs w:val="24"/>
          <w:lang w:val="en-GB"/>
        </w:rPr>
      </w:pPr>
    </w:p>
    <w:p w:rsidR="00557307" w:rsidRPr="0025655B" w:rsidRDefault="00D0243A" w:rsidP="00BC71EF">
      <w:pPr>
        <w:widowControl w:val="0"/>
        <w:overflowPunct w:val="0"/>
        <w:autoSpaceDE w:val="0"/>
        <w:autoSpaceDN w:val="0"/>
        <w:adjustRightInd w:val="0"/>
        <w:spacing w:after="0" w:line="291" w:lineRule="auto"/>
        <w:ind w:right="300" w:firstLine="56"/>
        <w:rPr>
          <w:rFonts w:ascii="Times New Roman" w:hAnsi="Times New Roman" w:cs="Times New Roman"/>
          <w:sz w:val="24"/>
          <w:szCs w:val="24"/>
          <w:lang w:val="en-GB"/>
        </w:rPr>
      </w:pPr>
      <w:r w:rsidRPr="0025655B">
        <w:rPr>
          <w:rFonts w:ascii="Verdana" w:hAnsi="Verdana" w:cs="Verdana"/>
          <w:color w:val="013B6E"/>
          <w:sz w:val="16"/>
          <w:szCs w:val="16"/>
          <w:lang w:val="en-GB"/>
        </w:rPr>
        <w:t xml:space="preserve">InnovaSUMP </w:t>
      </w:r>
      <w:r w:rsidR="00BC71EF" w:rsidRPr="0025655B">
        <w:rPr>
          <w:rFonts w:ascii="Verdana" w:hAnsi="Verdana" w:cs="Verdana"/>
          <w:color w:val="013B6E"/>
          <w:sz w:val="16"/>
          <w:szCs w:val="16"/>
          <w:lang w:val="en-GB"/>
        </w:rPr>
        <w:t>is focused on innovation in plans for sustainable urban mobility. Low-carbon transport solutions are being sought in the field of changing traffic behaviour, pricing and financing, tourism planning and sustainable energy</w:t>
      </w:r>
      <w:r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248" w:lineRule="exact"/>
        <w:rPr>
          <w:rFonts w:ascii="Times New Roman" w:hAnsi="Times New Roman" w:cs="Times New Roman"/>
          <w:sz w:val="24"/>
          <w:szCs w:val="24"/>
          <w:lang w:val="en-GB"/>
        </w:rPr>
      </w:pPr>
    </w:p>
    <w:p w:rsidR="00557307" w:rsidRPr="0025655B" w:rsidRDefault="00BC71EF">
      <w:pPr>
        <w:widowControl w:val="0"/>
        <w:overflowPunct w:val="0"/>
        <w:autoSpaceDE w:val="0"/>
        <w:autoSpaceDN w:val="0"/>
        <w:adjustRightInd w:val="0"/>
        <w:spacing w:after="0" w:line="326" w:lineRule="auto"/>
        <w:ind w:right="9080" w:firstLine="56"/>
        <w:rPr>
          <w:rFonts w:ascii="Times New Roman" w:hAnsi="Times New Roman" w:cs="Times New Roman"/>
          <w:sz w:val="24"/>
          <w:szCs w:val="24"/>
          <w:lang w:val="en-GB"/>
        </w:rPr>
      </w:pPr>
      <w:r w:rsidRPr="0025655B">
        <w:rPr>
          <w:rFonts w:ascii="Verdana" w:hAnsi="Verdana" w:cs="Verdana"/>
          <w:color w:val="013B6E"/>
          <w:sz w:val="15"/>
          <w:szCs w:val="15"/>
          <w:lang w:val="en-GB"/>
        </w:rPr>
        <w:t>Project leader</w:t>
      </w:r>
      <w:r w:rsidR="00D0243A" w:rsidRPr="0025655B">
        <w:rPr>
          <w:rFonts w:ascii="Verdana" w:hAnsi="Verdana" w:cs="Verdana"/>
          <w:color w:val="013B6E"/>
          <w:sz w:val="15"/>
          <w:szCs w:val="15"/>
          <w:lang w:val="en-GB"/>
        </w:rPr>
        <w:t xml:space="preserve">: </w:t>
      </w:r>
      <w:r w:rsidRPr="0025655B">
        <w:rPr>
          <w:rFonts w:ascii="Verdana" w:hAnsi="Verdana" w:cs="Verdana"/>
          <w:color w:val="333333"/>
          <w:sz w:val="15"/>
          <w:szCs w:val="15"/>
          <w:lang w:val="en-GB"/>
        </w:rPr>
        <w:t>City of Nicosia</w:t>
      </w:r>
      <w:r w:rsidR="00D0243A" w:rsidRPr="0025655B">
        <w:rPr>
          <w:rFonts w:ascii="Verdana" w:hAnsi="Verdana" w:cs="Verdana"/>
          <w:color w:val="333333"/>
          <w:sz w:val="15"/>
          <w:szCs w:val="15"/>
          <w:lang w:val="en-GB"/>
        </w:rPr>
        <w:t xml:space="preserve"> (</w:t>
      </w:r>
      <w:r w:rsidRPr="0025655B">
        <w:rPr>
          <w:rFonts w:ascii="Verdana" w:hAnsi="Verdana" w:cs="Verdana"/>
          <w:color w:val="333333"/>
          <w:sz w:val="15"/>
          <w:szCs w:val="15"/>
          <w:lang w:val="en-GB"/>
        </w:rPr>
        <w:t>Cyprus</w:t>
      </w:r>
      <w:r w:rsidR="00D0243A" w:rsidRPr="0025655B">
        <w:rPr>
          <w:rFonts w:ascii="Verdana" w:hAnsi="Verdana" w:cs="Verdana"/>
          <w:color w:val="333333"/>
          <w:sz w:val="15"/>
          <w:szCs w:val="15"/>
          <w:lang w:val="en-GB"/>
        </w:rPr>
        <w:t>)</w:t>
      </w:r>
    </w:p>
    <w:p w:rsidR="00557307" w:rsidRPr="0025655B" w:rsidRDefault="00557307">
      <w:pPr>
        <w:widowControl w:val="0"/>
        <w:autoSpaceDE w:val="0"/>
        <w:autoSpaceDN w:val="0"/>
        <w:adjustRightInd w:val="0"/>
        <w:spacing w:after="0" w:line="221" w:lineRule="exact"/>
        <w:rPr>
          <w:rFonts w:ascii="Times New Roman" w:hAnsi="Times New Roman" w:cs="Times New Roman"/>
          <w:sz w:val="24"/>
          <w:szCs w:val="24"/>
          <w:lang w:val="en-GB"/>
        </w:rPr>
      </w:pPr>
    </w:p>
    <w:p w:rsidR="00557307" w:rsidRPr="0025655B" w:rsidRDefault="00BC71EF">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Topic and date of Prague workshop (in Czech)</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46" w:lineRule="exact"/>
        <w:rPr>
          <w:rFonts w:ascii="Times New Roman" w:hAnsi="Times New Roman" w:cs="Times New Roman"/>
          <w:sz w:val="24"/>
          <w:szCs w:val="24"/>
          <w:lang w:val="en-GB"/>
        </w:rPr>
      </w:pPr>
    </w:p>
    <w:p w:rsidR="00557307" w:rsidRPr="0025655B" w:rsidRDefault="00BC71EF">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6"/>
          <w:szCs w:val="16"/>
          <w:lang w:val="en-GB"/>
        </w:rPr>
        <w:t>Traffic Behaviour, workshop already took place</w:t>
      </w:r>
      <w:r w:rsidR="00D0243A" w:rsidRPr="0025655B">
        <w:rPr>
          <w:rFonts w:ascii="Verdana" w:hAnsi="Verdana" w:cs="Verdana"/>
          <w:color w:val="333333"/>
          <w:sz w:val="16"/>
          <w:szCs w:val="16"/>
          <w:lang w:val="en-GB"/>
        </w:rPr>
        <w:t xml:space="preserve"> 7–8 </w:t>
      </w:r>
      <w:r w:rsidRPr="0025655B">
        <w:rPr>
          <w:rFonts w:ascii="Verdana" w:hAnsi="Verdana" w:cs="Verdana"/>
          <w:color w:val="333333"/>
          <w:sz w:val="16"/>
          <w:szCs w:val="16"/>
          <w:lang w:val="en-GB"/>
        </w:rPr>
        <w:t>June</w:t>
      </w:r>
      <w:r w:rsidR="00D0243A" w:rsidRPr="0025655B">
        <w:rPr>
          <w:rFonts w:ascii="Verdana" w:hAnsi="Verdana" w:cs="Verdana"/>
          <w:color w:val="333333"/>
          <w:sz w:val="16"/>
          <w:szCs w:val="16"/>
          <w:lang w:val="en-GB"/>
        </w:rPr>
        <w:t xml:space="preserve"> 2017</w:t>
      </w:r>
    </w:p>
    <w:p w:rsidR="00557307" w:rsidRPr="0025655B" w:rsidRDefault="00557307">
      <w:pPr>
        <w:widowControl w:val="0"/>
        <w:autoSpaceDE w:val="0"/>
        <w:autoSpaceDN w:val="0"/>
        <w:adjustRightInd w:val="0"/>
        <w:spacing w:after="0" w:line="286" w:lineRule="exact"/>
        <w:rPr>
          <w:rFonts w:ascii="Times New Roman" w:hAnsi="Times New Roman" w:cs="Times New Roman"/>
          <w:sz w:val="24"/>
          <w:szCs w:val="24"/>
          <w:lang w:val="en-GB"/>
        </w:rPr>
      </w:pPr>
    </w:p>
    <w:p w:rsidR="00557307" w:rsidRPr="0025655B" w:rsidRDefault="00BC71EF">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Soonest working group meeting</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46" w:lineRule="exact"/>
        <w:rPr>
          <w:rFonts w:ascii="Times New Roman" w:hAnsi="Times New Roman" w:cs="Times New Roman"/>
          <w:sz w:val="24"/>
          <w:szCs w:val="24"/>
          <w:lang w:val="en-GB"/>
        </w:rPr>
      </w:pPr>
    </w:p>
    <w:p w:rsidR="00557307" w:rsidRPr="0025655B" w:rsidRDefault="00BC71EF">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6"/>
          <w:szCs w:val="16"/>
          <w:lang w:val="en-GB"/>
        </w:rPr>
        <w:t>Workshop on the topic of tourism</w:t>
      </w:r>
      <w:r w:rsidR="00D0243A" w:rsidRPr="0025655B">
        <w:rPr>
          <w:rFonts w:ascii="Verdana" w:hAnsi="Verdana" w:cs="Verdana"/>
          <w:color w:val="333333"/>
          <w:sz w:val="16"/>
          <w:szCs w:val="16"/>
          <w:lang w:val="en-GB"/>
        </w:rPr>
        <w:t>, Ravenna (It</w:t>
      </w:r>
      <w:r w:rsidRPr="0025655B">
        <w:rPr>
          <w:rFonts w:ascii="Verdana" w:hAnsi="Verdana" w:cs="Verdana"/>
          <w:color w:val="333333"/>
          <w:sz w:val="16"/>
          <w:szCs w:val="16"/>
          <w:lang w:val="en-GB"/>
        </w:rPr>
        <w:t>aly</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November</w:t>
      </w:r>
      <w:r w:rsidR="00D0243A" w:rsidRPr="0025655B">
        <w:rPr>
          <w:rFonts w:ascii="Verdana" w:hAnsi="Verdana" w:cs="Verdana"/>
          <w:color w:val="333333"/>
          <w:sz w:val="16"/>
          <w:szCs w:val="16"/>
          <w:lang w:val="en-GB"/>
        </w:rPr>
        <w:t xml:space="preserve"> 2017</w:t>
      </w:r>
    </w:p>
    <w:p w:rsidR="00557307" w:rsidRPr="0025655B" w:rsidRDefault="00557307">
      <w:pPr>
        <w:widowControl w:val="0"/>
        <w:autoSpaceDE w:val="0"/>
        <w:autoSpaceDN w:val="0"/>
        <w:adjustRightInd w:val="0"/>
        <w:spacing w:after="0" w:line="286" w:lineRule="exact"/>
        <w:rPr>
          <w:rFonts w:ascii="Times New Roman" w:hAnsi="Times New Roman" w:cs="Times New Roman"/>
          <w:sz w:val="24"/>
          <w:szCs w:val="24"/>
          <w:lang w:val="en-GB"/>
        </w:rPr>
      </w:pPr>
    </w:p>
    <w:p w:rsidR="00557307" w:rsidRPr="0025655B" w:rsidRDefault="00BC71EF">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Czech institutions involved</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50" w:lineRule="exact"/>
        <w:rPr>
          <w:rFonts w:ascii="Times New Roman" w:hAnsi="Times New Roman" w:cs="Times New Roman"/>
          <w:sz w:val="24"/>
          <w:szCs w:val="24"/>
          <w:lang w:val="en-GB"/>
        </w:rPr>
      </w:pPr>
    </w:p>
    <w:p w:rsidR="00557307" w:rsidRPr="0025655B" w:rsidRDefault="00BC71EF">
      <w:pPr>
        <w:widowControl w:val="0"/>
        <w:overflowPunct w:val="0"/>
        <w:autoSpaceDE w:val="0"/>
        <w:autoSpaceDN w:val="0"/>
        <w:adjustRightInd w:val="0"/>
        <w:spacing w:after="0" w:line="291" w:lineRule="auto"/>
        <w:ind w:right="160"/>
        <w:rPr>
          <w:rFonts w:ascii="Times New Roman" w:hAnsi="Times New Roman" w:cs="Times New Roman"/>
          <w:sz w:val="24"/>
          <w:szCs w:val="24"/>
          <w:lang w:val="en-GB"/>
        </w:rPr>
      </w:pPr>
      <w:r w:rsidRPr="0025655B">
        <w:rPr>
          <w:rFonts w:ascii="Verdana" w:hAnsi="Verdana" w:cs="Verdana"/>
          <w:color w:val="333333"/>
          <w:sz w:val="16"/>
          <w:szCs w:val="16"/>
          <w:lang w:val="en-GB"/>
        </w:rPr>
        <w:t xml:space="preserve">City of Prague Institute of Planning and </w:t>
      </w:r>
      <w:r w:rsidR="0025655B" w:rsidRPr="0025655B">
        <w:rPr>
          <w:rFonts w:ascii="Verdana" w:hAnsi="Verdana" w:cs="Verdana"/>
          <w:color w:val="333333"/>
          <w:sz w:val="16"/>
          <w:szCs w:val="16"/>
          <w:lang w:val="en-GB"/>
        </w:rPr>
        <w:t>Development</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Technical Administration of Roads</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Regional Operator of Prague Integrated Public Transport, Charles University Environment Centre</w:t>
      </w:r>
    </w:p>
    <w:p w:rsidR="00557307" w:rsidRPr="0025655B" w:rsidRDefault="00557307">
      <w:pPr>
        <w:widowControl w:val="0"/>
        <w:autoSpaceDE w:val="0"/>
        <w:autoSpaceDN w:val="0"/>
        <w:adjustRightInd w:val="0"/>
        <w:spacing w:after="0" w:line="244" w:lineRule="exact"/>
        <w:rPr>
          <w:rFonts w:ascii="Times New Roman" w:hAnsi="Times New Roman" w:cs="Times New Roman"/>
          <w:sz w:val="24"/>
          <w:szCs w:val="24"/>
          <w:lang w:val="en-GB"/>
        </w:rPr>
      </w:pPr>
    </w:p>
    <w:p w:rsidR="00557307" w:rsidRPr="0025655B" w:rsidRDefault="00BC71EF">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Contact person</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46"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6"/>
          <w:szCs w:val="16"/>
          <w:lang w:val="en-GB"/>
        </w:rPr>
        <w:t xml:space="preserve">Roman Havel – </w:t>
      </w:r>
      <w:r w:rsidR="00BC71EF" w:rsidRPr="0025655B">
        <w:rPr>
          <w:rFonts w:ascii="Verdana" w:hAnsi="Verdana" w:cs="Verdana"/>
          <w:color w:val="333333"/>
          <w:sz w:val="16"/>
          <w:szCs w:val="16"/>
          <w:lang w:val="en-GB"/>
        </w:rPr>
        <w:t>project manager</w:t>
      </w:r>
      <w:r w:rsidRPr="0025655B">
        <w:rPr>
          <w:rFonts w:ascii="Verdana" w:hAnsi="Verdana" w:cs="Verdana"/>
          <w:color w:val="333333"/>
          <w:sz w:val="16"/>
          <w:szCs w:val="16"/>
          <w:lang w:val="en-GB"/>
        </w:rPr>
        <w:t xml:space="preserve">, </w:t>
      </w:r>
      <w:r w:rsidRPr="0025655B">
        <w:rPr>
          <w:rFonts w:ascii="Verdana" w:hAnsi="Verdana" w:cs="Verdana"/>
          <w:color w:val="0033CC"/>
          <w:sz w:val="16"/>
          <w:szCs w:val="16"/>
          <w:u w:val="single"/>
          <w:lang w:val="en-GB"/>
        </w:rPr>
        <w:t>roman.havel@praha.eu</w:t>
      </w: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326"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FINERPOL</w:t>
      </w:r>
    </w:p>
    <w:p w:rsidR="00557307" w:rsidRPr="0025655B" w:rsidRDefault="00557307">
      <w:pPr>
        <w:widowControl w:val="0"/>
        <w:autoSpaceDE w:val="0"/>
        <w:autoSpaceDN w:val="0"/>
        <w:adjustRightInd w:val="0"/>
        <w:spacing w:after="0" w:line="290" w:lineRule="exact"/>
        <w:rPr>
          <w:rFonts w:ascii="Times New Roman" w:hAnsi="Times New Roman" w:cs="Times New Roman"/>
          <w:sz w:val="24"/>
          <w:szCs w:val="24"/>
          <w:lang w:val="en-GB"/>
        </w:rPr>
      </w:pPr>
    </w:p>
    <w:p w:rsidR="00557307" w:rsidRPr="0025655B" w:rsidRDefault="00BC71EF" w:rsidP="00BC71EF">
      <w:pPr>
        <w:widowControl w:val="0"/>
        <w:overflowPunct w:val="0"/>
        <w:autoSpaceDE w:val="0"/>
        <w:autoSpaceDN w:val="0"/>
        <w:adjustRightInd w:val="0"/>
        <w:spacing w:after="0" w:line="321" w:lineRule="auto"/>
        <w:ind w:right="120" w:firstLine="56"/>
        <w:jc w:val="both"/>
        <w:rPr>
          <w:rFonts w:ascii="Times New Roman" w:hAnsi="Times New Roman" w:cs="Times New Roman"/>
          <w:sz w:val="24"/>
          <w:szCs w:val="24"/>
          <w:lang w:val="en-GB"/>
        </w:rPr>
      </w:pPr>
      <w:r w:rsidRPr="0025655B">
        <w:rPr>
          <w:rFonts w:ascii="Verdana" w:hAnsi="Verdana" w:cs="Verdana"/>
          <w:color w:val="013B6E"/>
          <w:sz w:val="15"/>
          <w:szCs w:val="15"/>
          <w:lang w:val="en-GB"/>
        </w:rPr>
        <w:t xml:space="preserve">In the EU, 40% of overall energy consumption and 36% of CO2 emissions come from buildings, of which </w:t>
      </w:r>
      <w:r w:rsidRPr="0025655B">
        <w:rPr>
          <w:rFonts w:ascii="Verdana" w:hAnsi="Verdana" w:cs="Verdana"/>
          <w:color w:val="013B6E"/>
          <w:sz w:val="15"/>
          <w:szCs w:val="15"/>
          <w:lang w:val="en-GB"/>
        </w:rPr>
        <w:lastRenderedPageBreak/>
        <w:t>more than 35% are older than 50 years. The goal of the FINERPOL project is to increase the energy savings of buildings long-term and sustainably while also promoting financial instruments as prospective means of funding. The project will also result in an interactive map with examples of good practice from all of Europe</w:t>
      </w:r>
      <w:r w:rsidR="00D0243A" w:rsidRPr="0025655B">
        <w:rPr>
          <w:rFonts w:ascii="Verdana" w:hAnsi="Verdana" w:cs="Verdana"/>
          <w:color w:val="013B6E"/>
          <w:sz w:val="15"/>
          <w:szCs w:val="15"/>
          <w:lang w:val="en-GB"/>
        </w:rPr>
        <w:t>.</w:t>
      </w:r>
    </w:p>
    <w:p w:rsidR="00557307" w:rsidRPr="0025655B" w:rsidRDefault="00557307">
      <w:pPr>
        <w:widowControl w:val="0"/>
        <w:autoSpaceDE w:val="0"/>
        <w:autoSpaceDN w:val="0"/>
        <w:adjustRightInd w:val="0"/>
        <w:spacing w:after="0" w:line="224" w:lineRule="exact"/>
        <w:rPr>
          <w:rFonts w:ascii="Times New Roman" w:hAnsi="Times New Roman" w:cs="Times New Roman"/>
          <w:sz w:val="24"/>
          <w:szCs w:val="24"/>
          <w:lang w:val="en-GB"/>
        </w:rPr>
      </w:pPr>
    </w:p>
    <w:p w:rsidR="00557307" w:rsidRPr="0025655B" w:rsidRDefault="00BC71EF">
      <w:pPr>
        <w:widowControl w:val="0"/>
        <w:autoSpaceDE w:val="0"/>
        <w:autoSpaceDN w:val="0"/>
        <w:adjustRightInd w:val="0"/>
        <w:spacing w:after="0" w:line="239"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Project leader</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46"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39" w:lineRule="auto"/>
        <w:rPr>
          <w:rFonts w:ascii="Times New Roman" w:hAnsi="Times New Roman" w:cs="Times New Roman"/>
          <w:sz w:val="24"/>
          <w:szCs w:val="24"/>
          <w:lang w:val="en-GB"/>
        </w:rPr>
      </w:pPr>
      <w:r w:rsidRPr="0025655B">
        <w:rPr>
          <w:rFonts w:ascii="Verdana" w:hAnsi="Verdana" w:cs="Verdana"/>
          <w:color w:val="333333"/>
          <w:sz w:val="16"/>
          <w:szCs w:val="16"/>
          <w:lang w:val="en-GB"/>
        </w:rPr>
        <w:t>Extramadura Energy Agency (Badajoz,</w:t>
      </w:r>
      <w:r w:rsidR="00BC71EF" w:rsidRPr="0025655B">
        <w:rPr>
          <w:rFonts w:ascii="Verdana" w:hAnsi="Verdana" w:cs="Verdana"/>
          <w:color w:val="333333"/>
          <w:sz w:val="16"/>
          <w:szCs w:val="16"/>
          <w:lang w:val="en-GB"/>
        </w:rPr>
        <w:t xml:space="preserve"> Spain</w:t>
      </w:r>
      <w:r w:rsidRPr="0025655B">
        <w:rPr>
          <w:rFonts w:ascii="Verdana" w:hAnsi="Verdana" w:cs="Verdana"/>
          <w:color w:val="333333"/>
          <w:sz w:val="16"/>
          <w:szCs w:val="16"/>
          <w:lang w:val="en-GB"/>
        </w:rPr>
        <w:t>)</w:t>
      </w:r>
    </w:p>
    <w:p w:rsidR="00557307" w:rsidRPr="0025655B" w:rsidRDefault="00557307">
      <w:pPr>
        <w:widowControl w:val="0"/>
        <w:autoSpaceDE w:val="0"/>
        <w:autoSpaceDN w:val="0"/>
        <w:adjustRightInd w:val="0"/>
        <w:spacing w:after="0" w:line="286" w:lineRule="exact"/>
        <w:rPr>
          <w:rFonts w:ascii="Times New Roman" w:hAnsi="Times New Roman" w:cs="Times New Roman"/>
          <w:sz w:val="24"/>
          <w:szCs w:val="24"/>
          <w:lang w:val="en-GB"/>
        </w:rPr>
      </w:pPr>
    </w:p>
    <w:p w:rsidR="00557307" w:rsidRPr="0025655B" w:rsidRDefault="00BC71EF">
      <w:pPr>
        <w:widowControl w:val="0"/>
        <w:autoSpaceDE w:val="0"/>
        <w:autoSpaceDN w:val="0"/>
        <w:adjustRightInd w:val="0"/>
        <w:spacing w:after="0" w:line="239"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Topic and date of Prague workshop</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46" w:lineRule="exact"/>
        <w:rPr>
          <w:rFonts w:ascii="Times New Roman" w:hAnsi="Times New Roman" w:cs="Times New Roman"/>
          <w:sz w:val="24"/>
          <w:szCs w:val="24"/>
          <w:lang w:val="en-GB"/>
        </w:rPr>
      </w:pPr>
    </w:p>
    <w:p w:rsidR="00557307" w:rsidRPr="0025655B" w:rsidRDefault="00BC71EF">
      <w:pPr>
        <w:widowControl w:val="0"/>
        <w:autoSpaceDE w:val="0"/>
        <w:autoSpaceDN w:val="0"/>
        <w:adjustRightInd w:val="0"/>
        <w:spacing w:after="0" w:line="239" w:lineRule="auto"/>
        <w:rPr>
          <w:rFonts w:ascii="Times New Roman" w:hAnsi="Times New Roman" w:cs="Times New Roman"/>
          <w:sz w:val="24"/>
          <w:szCs w:val="24"/>
          <w:lang w:val="en-GB"/>
        </w:rPr>
      </w:pPr>
      <w:r w:rsidRPr="0025655B">
        <w:rPr>
          <w:rFonts w:ascii="Verdana" w:hAnsi="Verdana" w:cs="Verdana"/>
          <w:color w:val="333333"/>
          <w:sz w:val="16"/>
          <w:szCs w:val="16"/>
          <w:lang w:val="en-GB"/>
        </w:rPr>
        <w:t>Attractiveness and Use of Financial Instruments in the Czech Republic</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workshop already took place</w:t>
      </w:r>
      <w:r w:rsidR="00D0243A" w:rsidRPr="0025655B">
        <w:rPr>
          <w:rFonts w:ascii="Verdana" w:hAnsi="Verdana" w:cs="Verdana"/>
          <w:color w:val="333333"/>
          <w:sz w:val="16"/>
          <w:szCs w:val="16"/>
          <w:lang w:val="en-GB"/>
        </w:rPr>
        <w:t xml:space="preserve"> 21</w:t>
      </w:r>
      <w:r w:rsidRPr="0025655B">
        <w:rPr>
          <w:rFonts w:ascii="Verdana" w:hAnsi="Verdana" w:cs="Verdana"/>
          <w:color w:val="333333"/>
          <w:sz w:val="16"/>
          <w:szCs w:val="16"/>
          <w:lang w:val="en-GB"/>
        </w:rPr>
        <w:t>–</w:t>
      </w:r>
      <w:r w:rsidR="00D0243A" w:rsidRPr="0025655B">
        <w:rPr>
          <w:rFonts w:ascii="Verdana" w:hAnsi="Verdana" w:cs="Verdana"/>
          <w:color w:val="333333"/>
          <w:sz w:val="16"/>
          <w:szCs w:val="16"/>
          <w:lang w:val="en-GB"/>
        </w:rPr>
        <w:t xml:space="preserve">23 </w:t>
      </w:r>
      <w:r w:rsidRPr="0025655B">
        <w:rPr>
          <w:rFonts w:ascii="Verdana" w:hAnsi="Verdana" w:cs="Verdana"/>
          <w:color w:val="333333"/>
          <w:sz w:val="16"/>
          <w:szCs w:val="16"/>
          <w:lang w:val="en-GB"/>
        </w:rPr>
        <w:t>September</w:t>
      </w:r>
      <w:r w:rsidR="00D0243A" w:rsidRPr="0025655B">
        <w:rPr>
          <w:rFonts w:ascii="Verdana" w:hAnsi="Verdana" w:cs="Verdana"/>
          <w:color w:val="333333"/>
          <w:sz w:val="16"/>
          <w:szCs w:val="16"/>
          <w:lang w:val="en-GB"/>
        </w:rPr>
        <w:t xml:space="preserve"> 2016</w:t>
      </w:r>
    </w:p>
    <w:p w:rsidR="00557307" w:rsidRPr="0025655B" w:rsidRDefault="00557307">
      <w:pPr>
        <w:widowControl w:val="0"/>
        <w:autoSpaceDE w:val="0"/>
        <w:autoSpaceDN w:val="0"/>
        <w:adjustRightInd w:val="0"/>
        <w:spacing w:after="0" w:line="286" w:lineRule="exact"/>
        <w:rPr>
          <w:rFonts w:ascii="Times New Roman" w:hAnsi="Times New Roman" w:cs="Times New Roman"/>
          <w:sz w:val="24"/>
          <w:szCs w:val="24"/>
          <w:lang w:val="en-GB"/>
        </w:rPr>
      </w:pPr>
    </w:p>
    <w:p w:rsidR="00557307" w:rsidRPr="0025655B" w:rsidRDefault="00BC71EF">
      <w:pPr>
        <w:widowControl w:val="0"/>
        <w:autoSpaceDE w:val="0"/>
        <w:autoSpaceDN w:val="0"/>
        <w:adjustRightInd w:val="0"/>
        <w:spacing w:after="0" w:line="239"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Soonest working group meeting</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46" w:lineRule="exact"/>
        <w:rPr>
          <w:rFonts w:ascii="Times New Roman" w:hAnsi="Times New Roman" w:cs="Times New Roman"/>
          <w:sz w:val="24"/>
          <w:szCs w:val="24"/>
          <w:lang w:val="en-GB"/>
        </w:rPr>
      </w:pPr>
    </w:p>
    <w:p w:rsidR="00557307" w:rsidRPr="0025655B" w:rsidRDefault="00BC71EF">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6"/>
          <w:szCs w:val="16"/>
          <w:lang w:val="en-GB"/>
        </w:rPr>
        <w:t>Czech Republic</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September</w:t>
      </w:r>
      <w:r w:rsidR="00D0243A" w:rsidRPr="0025655B">
        <w:rPr>
          <w:rFonts w:ascii="Verdana" w:hAnsi="Verdana" w:cs="Verdana"/>
          <w:color w:val="333333"/>
          <w:sz w:val="16"/>
          <w:szCs w:val="16"/>
          <w:lang w:val="en-GB"/>
        </w:rPr>
        <w:t xml:space="preserve"> 2017 </w:t>
      </w:r>
      <w:r w:rsidRPr="0025655B">
        <w:rPr>
          <w:rFonts w:ascii="Verdana" w:hAnsi="Verdana" w:cs="Verdana"/>
          <w:color w:val="333333"/>
          <w:sz w:val="16"/>
          <w:szCs w:val="16"/>
          <w:lang w:val="en-GB"/>
        </w:rPr>
        <w:t>Prague City Hall in cooperation with University Centre for Energy Efficient Buildings, CTU</w:t>
      </w:r>
    </w:p>
    <w:p w:rsidR="00557307" w:rsidRPr="0025655B" w:rsidRDefault="00557307">
      <w:pPr>
        <w:widowControl w:val="0"/>
        <w:autoSpaceDE w:val="0"/>
        <w:autoSpaceDN w:val="0"/>
        <w:adjustRightInd w:val="0"/>
        <w:spacing w:after="0" w:line="290" w:lineRule="exact"/>
        <w:rPr>
          <w:rFonts w:ascii="Times New Roman" w:hAnsi="Times New Roman" w:cs="Times New Roman"/>
          <w:sz w:val="24"/>
          <w:szCs w:val="24"/>
          <w:lang w:val="en-GB"/>
        </w:rPr>
      </w:pPr>
    </w:p>
    <w:p w:rsidR="00557307" w:rsidRPr="0025655B" w:rsidRDefault="00BC71EF">
      <w:pPr>
        <w:widowControl w:val="0"/>
        <w:overflowPunct w:val="0"/>
        <w:autoSpaceDE w:val="0"/>
        <w:autoSpaceDN w:val="0"/>
        <w:adjustRightInd w:val="0"/>
        <w:spacing w:after="0" w:line="291" w:lineRule="auto"/>
        <w:rPr>
          <w:rFonts w:ascii="Times New Roman" w:hAnsi="Times New Roman" w:cs="Times New Roman"/>
          <w:sz w:val="24"/>
          <w:szCs w:val="24"/>
          <w:lang w:val="en-GB"/>
        </w:rPr>
      </w:pPr>
      <w:proofErr w:type="gramStart"/>
      <w:r w:rsidRPr="0025655B">
        <w:rPr>
          <w:rFonts w:ascii="Verdana" w:hAnsi="Verdana" w:cs="Verdana"/>
          <w:color w:val="333333"/>
          <w:sz w:val="16"/>
          <w:szCs w:val="16"/>
          <w:lang w:val="en-GB"/>
        </w:rPr>
        <w:t>internationally</w:t>
      </w:r>
      <w:proofErr w:type="gramEnd"/>
      <w:r w:rsidR="00D0243A" w:rsidRPr="0025655B">
        <w:rPr>
          <w:rFonts w:ascii="Verdana" w:hAnsi="Verdana" w:cs="Verdana"/>
          <w:color w:val="333333"/>
          <w:sz w:val="16"/>
          <w:szCs w:val="16"/>
          <w:lang w:val="en-GB"/>
        </w:rPr>
        <w:t>: Tartu, Eston</w:t>
      </w:r>
      <w:r w:rsidRPr="0025655B">
        <w:rPr>
          <w:rFonts w:ascii="Verdana" w:hAnsi="Verdana" w:cs="Verdana"/>
          <w:color w:val="333333"/>
          <w:sz w:val="16"/>
          <w:szCs w:val="16"/>
          <w:lang w:val="en-GB"/>
        </w:rPr>
        <w:t>ia</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October</w:t>
      </w:r>
      <w:r w:rsidR="00D0243A" w:rsidRPr="0025655B">
        <w:rPr>
          <w:rFonts w:ascii="Verdana" w:hAnsi="Verdana" w:cs="Verdana"/>
          <w:color w:val="333333"/>
          <w:sz w:val="16"/>
          <w:szCs w:val="16"/>
          <w:lang w:val="en-GB"/>
        </w:rPr>
        <w:t>/</w:t>
      </w:r>
      <w:r w:rsidRPr="0025655B">
        <w:rPr>
          <w:rFonts w:ascii="Verdana" w:hAnsi="Verdana" w:cs="Verdana"/>
          <w:color w:val="333333"/>
          <w:sz w:val="16"/>
          <w:szCs w:val="16"/>
          <w:lang w:val="en-GB"/>
        </w:rPr>
        <w:t>November</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fixed date has not yet been set</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organised by</w:t>
      </w:r>
      <w:r w:rsidR="00D0243A" w:rsidRPr="0025655B">
        <w:rPr>
          <w:rFonts w:ascii="Verdana" w:hAnsi="Verdana" w:cs="Verdana"/>
          <w:color w:val="333333"/>
          <w:sz w:val="16"/>
          <w:szCs w:val="16"/>
          <w:lang w:val="en-GB"/>
        </w:rPr>
        <w:t xml:space="preserve"> Centre of Excellence and Innovation for the Automotive Industry – (Matosinhos, Portugal)</w:t>
      </w:r>
    </w:p>
    <w:p w:rsidR="00557307" w:rsidRPr="0025655B" w:rsidRDefault="00557307">
      <w:pPr>
        <w:widowControl w:val="0"/>
        <w:autoSpaceDE w:val="0"/>
        <w:autoSpaceDN w:val="0"/>
        <w:adjustRightInd w:val="0"/>
        <w:spacing w:after="0" w:line="244" w:lineRule="exact"/>
        <w:rPr>
          <w:rFonts w:ascii="Times New Roman" w:hAnsi="Times New Roman" w:cs="Times New Roman"/>
          <w:sz w:val="24"/>
          <w:szCs w:val="24"/>
          <w:lang w:val="en-GB"/>
        </w:rPr>
      </w:pPr>
    </w:p>
    <w:p w:rsidR="00557307" w:rsidRPr="0025655B" w:rsidRDefault="00BC71EF">
      <w:pPr>
        <w:widowControl w:val="0"/>
        <w:autoSpaceDE w:val="0"/>
        <w:autoSpaceDN w:val="0"/>
        <w:adjustRightInd w:val="0"/>
        <w:spacing w:after="0" w:line="239"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Czech institutions involved</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27" w:lineRule="exact"/>
        <w:rPr>
          <w:rFonts w:ascii="Times New Roman" w:hAnsi="Times New Roman" w:cs="Times New Roman"/>
          <w:sz w:val="24"/>
          <w:szCs w:val="24"/>
          <w:lang w:val="en-GB"/>
        </w:rPr>
      </w:pPr>
    </w:p>
    <w:p w:rsidR="00557307" w:rsidRPr="0025655B" w:rsidRDefault="00C82319">
      <w:pPr>
        <w:widowControl w:val="0"/>
        <w:autoSpaceDE w:val="0"/>
        <w:autoSpaceDN w:val="0"/>
        <w:adjustRightInd w:val="0"/>
        <w:spacing w:after="0" w:line="240" w:lineRule="auto"/>
        <w:ind w:left="4920"/>
        <w:rPr>
          <w:rFonts w:ascii="Times New Roman" w:hAnsi="Times New Roman" w:cs="Times New Roman"/>
          <w:sz w:val="24"/>
          <w:szCs w:val="24"/>
          <w:lang w:val="en-GB"/>
        </w:rPr>
      </w:pPr>
      <w:r w:rsidRPr="0025655B">
        <w:rPr>
          <w:rFonts w:ascii="Verdana" w:hAnsi="Verdana" w:cs="Verdana"/>
          <w:color w:val="333333"/>
          <w:sz w:val="14"/>
          <w:szCs w:val="14"/>
          <w:lang w:val="en-GB"/>
        </w:rPr>
        <w:t>Page</w:t>
      </w:r>
      <w:r w:rsidR="00D0243A" w:rsidRPr="0025655B">
        <w:rPr>
          <w:rFonts w:ascii="Verdana" w:hAnsi="Verdana" w:cs="Verdana"/>
          <w:color w:val="333333"/>
          <w:sz w:val="14"/>
          <w:szCs w:val="14"/>
          <w:lang w:val="en-GB"/>
        </w:rPr>
        <w:t xml:space="preserve"> 3 </w:t>
      </w:r>
      <w:r w:rsidRPr="0025655B">
        <w:rPr>
          <w:rFonts w:ascii="Verdana" w:hAnsi="Verdana" w:cs="Verdana"/>
          <w:color w:val="333333"/>
          <w:sz w:val="14"/>
          <w:szCs w:val="14"/>
          <w:lang w:val="en-GB"/>
        </w:rPr>
        <w:t>of</w:t>
      </w:r>
      <w:r w:rsidR="00D0243A" w:rsidRPr="0025655B">
        <w:rPr>
          <w:rFonts w:ascii="Verdana" w:hAnsi="Verdana" w:cs="Verdana"/>
          <w:color w:val="333333"/>
          <w:sz w:val="14"/>
          <w:szCs w:val="14"/>
          <w:lang w:val="en-GB"/>
        </w:rPr>
        <w:t xml:space="preserve"> 4</w:t>
      </w:r>
    </w:p>
    <w:p w:rsidR="00557307" w:rsidRPr="0025655B" w:rsidRDefault="00557307">
      <w:pPr>
        <w:widowControl w:val="0"/>
        <w:autoSpaceDE w:val="0"/>
        <w:autoSpaceDN w:val="0"/>
        <w:adjustRightInd w:val="0"/>
        <w:spacing w:after="0" w:line="240" w:lineRule="auto"/>
        <w:rPr>
          <w:rFonts w:ascii="Times New Roman" w:hAnsi="Times New Roman" w:cs="Times New Roman"/>
          <w:sz w:val="24"/>
          <w:szCs w:val="24"/>
          <w:lang w:val="en-GB"/>
        </w:rPr>
        <w:sectPr w:rsidR="00557307" w:rsidRPr="0025655B">
          <w:pgSz w:w="11900" w:h="16840"/>
          <w:pgMar w:top="1021" w:right="620" w:bottom="355" w:left="500" w:header="708" w:footer="708" w:gutter="0"/>
          <w:cols w:space="708" w:equalWidth="0">
            <w:col w:w="10780"/>
          </w:cols>
          <w:noEndnote/>
        </w:sectPr>
      </w:pPr>
    </w:p>
    <w:p w:rsidR="00557307" w:rsidRPr="0025655B" w:rsidRDefault="00BC71EF">
      <w:pPr>
        <w:widowControl w:val="0"/>
        <w:autoSpaceDE w:val="0"/>
        <w:autoSpaceDN w:val="0"/>
        <w:adjustRightInd w:val="0"/>
        <w:spacing w:after="0" w:line="240" w:lineRule="auto"/>
        <w:rPr>
          <w:rFonts w:ascii="Times New Roman" w:hAnsi="Times New Roman" w:cs="Times New Roman"/>
          <w:sz w:val="24"/>
          <w:szCs w:val="24"/>
          <w:lang w:val="en-GB"/>
        </w:rPr>
      </w:pPr>
      <w:bookmarkStart w:id="4" w:name="page4"/>
      <w:bookmarkEnd w:id="4"/>
      <w:r w:rsidRPr="0025655B">
        <w:rPr>
          <w:rFonts w:ascii="Verdana" w:hAnsi="Verdana" w:cs="Verdana"/>
          <w:color w:val="333333"/>
          <w:sz w:val="16"/>
          <w:szCs w:val="16"/>
          <w:lang w:val="en-GB"/>
        </w:rPr>
        <w:lastRenderedPageBreak/>
        <w:t>University Centre for Energy Efficient Buildings</w:t>
      </w:r>
      <w:r w:rsidR="00D0243A" w:rsidRPr="0025655B">
        <w:rPr>
          <w:rFonts w:ascii="Verdana" w:hAnsi="Verdana" w:cs="Verdana"/>
          <w:color w:val="333333"/>
          <w:sz w:val="16"/>
          <w:szCs w:val="16"/>
          <w:lang w:val="en-GB"/>
        </w:rPr>
        <w:t xml:space="preserve">, </w:t>
      </w:r>
      <w:r w:rsidRPr="0025655B">
        <w:rPr>
          <w:rFonts w:ascii="Verdana" w:hAnsi="Verdana" w:cs="Verdana"/>
          <w:color w:val="333333"/>
          <w:sz w:val="16"/>
          <w:szCs w:val="16"/>
          <w:lang w:val="en-GB"/>
        </w:rPr>
        <w:t>Czech Technical University</w:t>
      </w:r>
    </w:p>
    <w:p w:rsidR="00557307" w:rsidRPr="0025655B" w:rsidRDefault="00557307">
      <w:pPr>
        <w:widowControl w:val="0"/>
        <w:autoSpaceDE w:val="0"/>
        <w:autoSpaceDN w:val="0"/>
        <w:adjustRightInd w:val="0"/>
        <w:spacing w:after="0" w:line="286" w:lineRule="exact"/>
        <w:rPr>
          <w:rFonts w:ascii="Times New Roman" w:hAnsi="Times New Roman" w:cs="Times New Roman"/>
          <w:sz w:val="24"/>
          <w:szCs w:val="24"/>
          <w:lang w:val="en-GB"/>
        </w:rPr>
      </w:pPr>
    </w:p>
    <w:p w:rsidR="00557307" w:rsidRPr="0025655B" w:rsidRDefault="00BC71EF">
      <w:pPr>
        <w:widowControl w:val="0"/>
        <w:autoSpaceDE w:val="0"/>
        <w:autoSpaceDN w:val="0"/>
        <w:adjustRightInd w:val="0"/>
        <w:spacing w:after="0" w:line="240" w:lineRule="auto"/>
        <w:ind w:left="60"/>
        <w:rPr>
          <w:rFonts w:ascii="Times New Roman" w:hAnsi="Times New Roman" w:cs="Times New Roman"/>
          <w:sz w:val="24"/>
          <w:szCs w:val="24"/>
          <w:lang w:val="en-GB"/>
        </w:rPr>
      </w:pPr>
      <w:r w:rsidRPr="0025655B">
        <w:rPr>
          <w:rFonts w:ascii="Verdana" w:hAnsi="Verdana" w:cs="Verdana"/>
          <w:color w:val="013B6E"/>
          <w:sz w:val="16"/>
          <w:szCs w:val="16"/>
          <w:lang w:val="en-GB"/>
        </w:rPr>
        <w:t>Contact person</w:t>
      </w:r>
      <w:r w:rsidR="00D0243A" w:rsidRPr="0025655B">
        <w:rPr>
          <w:rFonts w:ascii="Verdana" w:hAnsi="Verdana" w:cs="Verdana"/>
          <w:color w:val="013B6E"/>
          <w:sz w:val="16"/>
          <w:szCs w:val="16"/>
          <w:lang w:val="en-GB"/>
        </w:rPr>
        <w:t>:</w:t>
      </w:r>
    </w:p>
    <w:p w:rsidR="00557307" w:rsidRPr="0025655B" w:rsidRDefault="00557307">
      <w:pPr>
        <w:widowControl w:val="0"/>
        <w:autoSpaceDE w:val="0"/>
        <w:autoSpaceDN w:val="0"/>
        <w:adjustRightInd w:val="0"/>
        <w:spacing w:after="0" w:line="50" w:lineRule="exact"/>
        <w:rPr>
          <w:rFonts w:ascii="Times New Roman" w:hAnsi="Times New Roman" w:cs="Times New Roman"/>
          <w:sz w:val="24"/>
          <w:szCs w:val="24"/>
          <w:lang w:val="en-GB"/>
        </w:rPr>
      </w:pPr>
    </w:p>
    <w:p w:rsidR="00557307" w:rsidRPr="0025655B" w:rsidRDefault="00D0243A">
      <w:pPr>
        <w:widowControl w:val="0"/>
        <w:autoSpaceDE w:val="0"/>
        <w:autoSpaceDN w:val="0"/>
        <w:adjustRightInd w:val="0"/>
        <w:spacing w:after="0" w:line="240" w:lineRule="auto"/>
        <w:rPr>
          <w:rFonts w:ascii="Times New Roman" w:hAnsi="Times New Roman" w:cs="Times New Roman"/>
          <w:sz w:val="24"/>
          <w:szCs w:val="24"/>
          <w:lang w:val="en-GB"/>
        </w:rPr>
      </w:pPr>
      <w:r w:rsidRPr="0025655B">
        <w:rPr>
          <w:rFonts w:ascii="Verdana" w:hAnsi="Verdana" w:cs="Verdana"/>
          <w:color w:val="333333"/>
          <w:sz w:val="15"/>
          <w:szCs w:val="15"/>
          <w:lang w:val="en-GB"/>
        </w:rPr>
        <w:t xml:space="preserve">Petr Kaplan – </w:t>
      </w:r>
      <w:r w:rsidR="00BC71EF" w:rsidRPr="0025655B">
        <w:rPr>
          <w:rFonts w:ascii="Verdana" w:hAnsi="Verdana" w:cs="Verdana"/>
          <w:color w:val="333333"/>
          <w:sz w:val="15"/>
          <w:szCs w:val="15"/>
          <w:lang w:val="en-GB"/>
        </w:rPr>
        <w:t>communications manager</w:t>
      </w:r>
      <w:r w:rsidRPr="0025655B">
        <w:rPr>
          <w:rFonts w:ascii="Verdana" w:hAnsi="Verdana" w:cs="Verdana"/>
          <w:color w:val="333333"/>
          <w:sz w:val="15"/>
          <w:szCs w:val="15"/>
          <w:lang w:val="en-GB"/>
        </w:rPr>
        <w:t xml:space="preserve">, </w:t>
      </w:r>
      <w:r w:rsidRPr="0025655B">
        <w:rPr>
          <w:rFonts w:ascii="Verdana" w:hAnsi="Verdana" w:cs="Verdana"/>
          <w:color w:val="0033CC"/>
          <w:sz w:val="15"/>
          <w:szCs w:val="15"/>
          <w:u w:val="single"/>
          <w:lang w:val="en-GB"/>
        </w:rPr>
        <w:t>petr.kaplan@praha.eu</w:t>
      </w:r>
    </w:p>
    <w:p w:rsidR="00557307" w:rsidRPr="0025655B" w:rsidRDefault="00557307">
      <w:pPr>
        <w:widowControl w:val="0"/>
        <w:autoSpaceDE w:val="0"/>
        <w:autoSpaceDN w:val="0"/>
        <w:adjustRightInd w:val="0"/>
        <w:spacing w:after="0" w:line="240" w:lineRule="auto"/>
        <w:rPr>
          <w:rFonts w:ascii="Times New Roman" w:hAnsi="Times New Roman" w:cs="Times New Roman"/>
          <w:sz w:val="24"/>
          <w:szCs w:val="24"/>
          <w:lang w:val="en-GB"/>
        </w:rPr>
        <w:sectPr w:rsidR="00557307" w:rsidRPr="0025655B">
          <w:pgSz w:w="11900" w:h="16840"/>
          <w:pgMar w:top="777" w:right="6600" w:bottom="355" w:left="500" w:header="708" w:footer="708" w:gutter="0"/>
          <w:cols w:space="708" w:equalWidth="0">
            <w:col w:w="4800"/>
          </w:cols>
          <w:noEndnote/>
        </w:sect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200" w:lineRule="exact"/>
        <w:rPr>
          <w:rFonts w:ascii="Times New Roman" w:hAnsi="Times New Roman" w:cs="Times New Roman"/>
          <w:sz w:val="24"/>
          <w:szCs w:val="24"/>
          <w:lang w:val="en-GB"/>
        </w:rPr>
      </w:pPr>
    </w:p>
    <w:p w:rsidR="00557307" w:rsidRPr="0025655B" w:rsidRDefault="00557307">
      <w:pPr>
        <w:widowControl w:val="0"/>
        <w:autoSpaceDE w:val="0"/>
        <w:autoSpaceDN w:val="0"/>
        <w:adjustRightInd w:val="0"/>
        <w:spacing w:after="0" w:line="354" w:lineRule="exact"/>
        <w:rPr>
          <w:rFonts w:ascii="Times New Roman" w:hAnsi="Times New Roman" w:cs="Times New Roman"/>
          <w:sz w:val="24"/>
          <w:szCs w:val="24"/>
          <w:lang w:val="en-GB"/>
        </w:rPr>
      </w:pPr>
    </w:p>
    <w:p w:rsidR="00557307" w:rsidRPr="0025655B" w:rsidRDefault="0025655B">
      <w:pPr>
        <w:widowControl w:val="0"/>
        <w:autoSpaceDE w:val="0"/>
        <w:autoSpaceDN w:val="0"/>
        <w:adjustRightInd w:val="0"/>
        <w:spacing w:after="0" w:line="240" w:lineRule="auto"/>
        <w:rPr>
          <w:rFonts w:ascii="Times New Roman" w:hAnsi="Times New Roman" w:cs="Times New Roman"/>
          <w:sz w:val="24"/>
          <w:szCs w:val="24"/>
          <w:lang w:val="en-GB"/>
        </w:rPr>
      </w:pPr>
      <w:r>
        <w:rPr>
          <w:rFonts w:ascii="Verdana" w:hAnsi="Verdana" w:cs="Verdana"/>
          <w:color w:val="333333"/>
          <w:sz w:val="14"/>
          <w:szCs w:val="14"/>
          <w:lang w:val="en-GB"/>
        </w:rPr>
        <w:t>Page</w:t>
      </w:r>
      <w:r w:rsidR="00D0243A" w:rsidRPr="0025655B">
        <w:rPr>
          <w:rFonts w:ascii="Verdana" w:hAnsi="Verdana" w:cs="Verdana"/>
          <w:color w:val="333333"/>
          <w:sz w:val="14"/>
          <w:szCs w:val="14"/>
          <w:lang w:val="en-GB"/>
        </w:rPr>
        <w:t xml:space="preserve"> 4 </w:t>
      </w:r>
      <w:r>
        <w:rPr>
          <w:rFonts w:ascii="Verdana" w:hAnsi="Verdana" w:cs="Verdana"/>
          <w:color w:val="333333"/>
          <w:sz w:val="14"/>
          <w:szCs w:val="14"/>
          <w:lang w:val="en-GB"/>
        </w:rPr>
        <w:t>of</w:t>
      </w:r>
      <w:r w:rsidR="00D0243A" w:rsidRPr="0025655B">
        <w:rPr>
          <w:rFonts w:ascii="Verdana" w:hAnsi="Verdana" w:cs="Verdana"/>
          <w:color w:val="333333"/>
          <w:sz w:val="14"/>
          <w:szCs w:val="14"/>
          <w:lang w:val="en-GB"/>
        </w:rPr>
        <w:t xml:space="preserve"> 4</w:t>
      </w:r>
    </w:p>
    <w:sectPr w:rsidR="00557307" w:rsidRPr="0025655B" w:rsidSect="00557307">
      <w:type w:val="continuous"/>
      <w:pgSz w:w="11900" w:h="16840"/>
      <w:pgMar w:top="777" w:right="5600" w:bottom="355" w:left="5420" w:header="708" w:footer="708" w:gutter="0"/>
      <w:cols w:space="708" w:equalWidth="0">
        <w:col w:w="8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AA"/>
    <w:rsid w:val="000B3FAA"/>
    <w:rsid w:val="000E79C8"/>
    <w:rsid w:val="001C0270"/>
    <w:rsid w:val="0025655B"/>
    <w:rsid w:val="00441748"/>
    <w:rsid w:val="00557307"/>
    <w:rsid w:val="00662714"/>
    <w:rsid w:val="007765DA"/>
    <w:rsid w:val="00927731"/>
    <w:rsid w:val="009852D0"/>
    <w:rsid w:val="00986F25"/>
    <w:rsid w:val="00A7149E"/>
    <w:rsid w:val="00B02A26"/>
    <w:rsid w:val="00BC71EF"/>
    <w:rsid w:val="00C475FB"/>
    <w:rsid w:val="00C82319"/>
    <w:rsid w:val="00D0243A"/>
    <w:rsid w:val="00DF6C45"/>
    <w:rsid w:val="00E22A5D"/>
    <w:rsid w:val="00EC05A7"/>
    <w:rsid w:val="00FE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F35973-AB73-4D5F-B104-A489A60A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730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7992</Characters>
  <Application>Microsoft Office Word</Application>
  <DocSecurity>4</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 Roman (MHMP, FON)</dc:creator>
  <cp:lastModifiedBy>Červeňáková Jana (MHMP, RFD)</cp:lastModifiedBy>
  <cp:revision>2</cp:revision>
  <dcterms:created xsi:type="dcterms:W3CDTF">2017-07-10T07:44:00Z</dcterms:created>
  <dcterms:modified xsi:type="dcterms:W3CDTF">2017-07-10T07:44:00Z</dcterms:modified>
</cp:coreProperties>
</file>