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81003280"/>
        <w:docPartObj>
          <w:docPartGallery w:val="Cover Pages"/>
          <w:docPartUnique/>
        </w:docPartObj>
      </w:sdtPr>
      <w:sdtEndPr>
        <w:rPr>
          <w:rFonts w:cs="Arial"/>
          <w:b/>
          <w:szCs w:val="20"/>
        </w:rPr>
      </w:sdtEndPr>
      <w:sdtContent>
        <w:p w:rsidR="003D0797" w:rsidRDefault="003D0797"/>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075"/>
          </w:tblGrid>
          <w:tr w:rsidR="003D0797" w:rsidTr="003D0797">
            <w:sdt>
              <w:sdtPr>
                <w:rPr>
                  <w:sz w:val="24"/>
                  <w:szCs w:val="24"/>
                </w:rPr>
                <w:alias w:val="Firma"/>
                <w:id w:val="13406915"/>
                <w:dataBinding w:prefixMappings="xmlns:ns0='http://schemas.openxmlformats.org/officeDocument/2006/extended-properties'" w:xpath="/ns0:Properties[1]/ns0:Company[1]" w:storeItemID="{6668398D-A668-4E3E-A5EB-62B293D839F1}"/>
                <w:text/>
              </w:sdtPr>
              <w:sdtEndPr/>
              <w:sdtContent>
                <w:tc>
                  <w:tcPr>
                    <w:tcW w:w="7879" w:type="dxa"/>
                    <w:tcMar>
                      <w:top w:w="216" w:type="dxa"/>
                      <w:left w:w="115" w:type="dxa"/>
                      <w:bottom w:w="216" w:type="dxa"/>
                      <w:right w:w="115" w:type="dxa"/>
                    </w:tcMar>
                  </w:tcPr>
                  <w:p w:rsidR="003D0797" w:rsidRPr="004A508B" w:rsidRDefault="00230D18">
                    <w:pPr>
                      <w:pStyle w:val="Bezodstpw"/>
                      <w:rPr>
                        <w:sz w:val="24"/>
                      </w:rPr>
                    </w:pPr>
                    <w:r w:rsidRPr="004A508B">
                      <w:rPr>
                        <w:sz w:val="24"/>
                        <w:szCs w:val="24"/>
                      </w:rPr>
                      <w:t>Rzeszów Regional Development Agency</w:t>
                    </w:r>
                  </w:p>
                </w:tc>
              </w:sdtContent>
            </w:sdt>
          </w:tr>
          <w:tr w:rsidR="003D0797" w:rsidTr="003D0797">
            <w:tc>
              <w:tcPr>
                <w:tcW w:w="7879" w:type="dxa"/>
              </w:tcPr>
              <w:sdt>
                <w:sdtPr>
                  <w:rPr>
                    <w:rFonts w:asciiTheme="majorHAnsi" w:eastAsiaTheme="majorEastAsia" w:hAnsiTheme="majorHAnsi" w:cstheme="majorBidi"/>
                    <w:sz w:val="88"/>
                    <w:szCs w:val="88"/>
                    <w:lang w:val="en-US"/>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rsidR="003D0797" w:rsidRPr="004A508B" w:rsidRDefault="00F518BB" w:rsidP="00230D18">
                    <w:pPr>
                      <w:pStyle w:val="Bezodstpw"/>
                      <w:spacing w:line="216" w:lineRule="auto"/>
                      <w:rPr>
                        <w:rFonts w:asciiTheme="majorHAnsi" w:eastAsiaTheme="majorEastAsia" w:hAnsiTheme="majorHAnsi" w:cstheme="majorBidi"/>
                        <w:sz w:val="88"/>
                        <w:szCs w:val="88"/>
                        <w:lang w:val="en-US"/>
                      </w:rPr>
                    </w:pPr>
                    <w:r w:rsidRPr="00073B5F">
                      <w:rPr>
                        <w:rFonts w:asciiTheme="majorHAnsi" w:eastAsiaTheme="majorEastAsia" w:hAnsiTheme="majorHAnsi" w:cstheme="majorBidi"/>
                        <w:sz w:val="88"/>
                        <w:szCs w:val="88"/>
                        <w:lang w:val="en-US"/>
                      </w:rPr>
                      <w:t>SOCIAL SEEDS: Exploiting Potentials of Social Enterprises through Standardized European Evaluation and Development System</w:t>
                    </w:r>
                  </w:p>
                </w:sdtContent>
              </w:sdt>
            </w:tc>
          </w:tr>
          <w:tr w:rsidR="003D0797" w:rsidTr="003D0797">
            <w:sdt>
              <w:sdtPr>
                <w:rPr>
                  <w:sz w:val="24"/>
                  <w:szCs w:val="24"/>
                </w:rPr>
                <w:alias w:val="Podtytuł"/>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879" w:type="dxa"/>
                    <w:tcMar>
                      <w:top w:w="216" w:type="dxa"/>
                      <w:left w:w="115" w:type="dxa"/>
                      <w:bottom w:w="216" w:type="dxa"/>
                      <w:right w:w="115" w:type="dxa"/>
                    </w:tcMar>
                  </w:tcPr>
                  <w:p w:rsidR="003D0797" w:rsidRPr="004A508B" w:rsidRDefault="00CE6B44">
                    <w:pPr>
                      <w:pStyle w:val="Bezodstpw"/>
                      <w:rPr>
                        <w:sz w:val="24"/>
                      </w:rPr>
                    </w:pPr>
                    <w:r w:rsidRPr="004A508B">
                      <w:rPr>
                        <w:sz w:val="24"/>
                        <w:szCs w:val="24"/>
                      </w:rPr>
                      <w:t xml:space="preserve">REGIONAL </w:t>
                    </w:r>
                    <w:r w:rsidR="003D0797" w:rsidRPr="004A508B">
                      <w:rPr>
                        <w:sz w:val="24"/>
                        <w:szCs w:val="24"/>
                      </w:rPr>
                      <w:t>ACTION PLAN</w:t>
                    </w:r>
                  </w:p>
                </w:tc>
              </w:sdtContent>
            </w:sdt>
          </w:tr>
        </w:tbl>
        <w:p w:rsidR="003D0797" w:rsidRDefault="003D0797" w:rsidP="004A508B">
          <w:pPr>
            <w:spacing w:before="0" w:after="160" w:line="259" w:lineRule="auto"/>
            <w:ind w:firstLine="0"/>
            <w:jc w:val="left"/>
            <w:rPr>
              <w:rFonts w:cs="Arial"/>
              <w:b/>
              <w:szCs w:val="20"/>
            </w:rPr>
          </w:pPr>
          <w:r>
            <w:rPr>
              <w:rFonts w:cs="Arial"/>
              <w:b/>
              <w:szCs w:val="20"/>
            </w:rPr>
            <w:br w:type="page"/>
          </w:r>
        </w:p>
      </w:sdtContent>
    </w:sdt>
    <w:p w:rsidR="008C04AA" w:rsidRPr="00687F20" w:rsidRDefault="008C04AA" w:rsidP="004A508B">
      <w:pPr>
        <w:pStyle w:val="Nagwek1"/>
        <w:rPr>
          <w:rFonts w:asciiTheme="minorHAnsi" w:hAnsiTheme="minorHAnsi"/>
          <w:sz w:val="22"/>
          <w:szCs w:val="22"/>
        </w:rPr>
      </w:pPr>
      <w:bookmarkStart w:id="0" w:name="_Toc4143053"/>
      <w:r w:rsidRPr="00687F20">
        <w:rPr>
          <w:rFonts w:asciiTheme="minorHAnsi" w:hAnsiTheme="minorHAnsi"/>
          <w:sz w:val="22"/>
          <w:szCs w:val="22"/>
        </w:rPr>
        <w:lastRenderedPageBreak/>
        <w:t xml:space="preserve">Part I – </w:t>
      </w:r>
      <w:r w:rsidR="00493468" w:rsidRPr="00687F20">
        <w:rPr>
          <w:rFonts w:asciiTheme="minorHAnsi" w:hAnsiTheme="minorHAnsi"/>
          <w:sz w:val="22"/>
          <w:szCs w:val="22"/>
        </w:rPr>
        <w:t>G</w:t>
      </w:r>
      <w:r w:rsidRPr="00687F20">
        <w:rPr>
          <w:rFonts w:asciiTheme="minorHAnsi" w:hAnsiTheme="minorHAnsi"/>
          <w:sz w:val="22"/>
          <w:szCs w:val="22"/>
        </w:rPr>
        <w:t>eneral information</w:t>
      </w:r>
      <w:bookmarkEnd w:id="0"/>
    </w:p>
    <w:tbl>
      <w:tblPr>
        <w:tblStyle w:val="Tabela-Siatk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76"/>
      </w:tblGrid>
      <w:tr w:rsidR="008C04AA" w:rsidRPr="00687F20" w:rsidTr="003D0797">
        <w:trPr>
          <w:trHeight w:val="6669"/>
        </w:trPr>
        <w:tc>
          <w:tcPr>
            <w:tcW w:w="9776" w:type="dxa"/>
          </w:tcPr>
          <w:p w:rsidR="008C04AA" w:rsidRPr="00687F20" w:rsidRDefault="008C04AA" w:rsidP="00E1722B">
            <w:pPr>
              <w:rPr>
                <w:rFonts w:asciiTheme="minorHAnsi" w:hAnsiTheme="minorHAnsi" w:cs="Arial"/>
                <w:sz w:val="22"/>
                <w:szCs w:val="22"/>
              </w:rPr>
            </w:pPr>
          </w:p>
          <w:p w:rsidR="00222F6C" w:rsidRPr="00687F20" w:rsidRDefault="008C04AA" w:rsidP="00E00952">
            <w:pPr>
              <w:ind w:firstLine="29"/>
              <w:rPr>
                <w:rFonts w:asciiTheme="minorHAnsi" w:hAnsiTheme="minorHAnsi" w:cs="Arial"/>
                <w:sz w:val="22"/>
                <w:szCs w:val="22"/>
              </w:rPr>
            </w:pPr>
            <w:r w:rsidRPr="00687F20">
              <w:rPr>
                <w:rFonts w:asciiTheme="minorHAnsi" w:hAnsiTheme="minorHAnsi" w:cs="Arial"/>
                <w:sz w:val="22"/>
                <w:szCs w:val="22"/>
              </w:rPr>
              <w:t>Project:</w:t>
            </w:r>
            <w:r w:rsidR="00E00952" w:rsidRPr="00687F20">
              <w:rPr>
                <w:rFonts w:asciiTheme="minorHAnsi" w:hAnsiTheme="minorHAnsi" w:cs="Arial"/>
                <w:sz w:val="22"/>
                <w:szCs w:val="22"/>
              </w:rPr>
              <w:t xml:space="preserve"> </w:t>
            </w:r>
          </w:p>
          <w:p w:rsidR="00230D18" w:rsidRPr="00687F20" w:rsidRDefault="00441E45" w:rsidP="00230D18">
            <w:pPr>
              <w:ind w:firstLine="29"/>
              <w:rPr>
                <w:rFonts w:asciiTheme="minorHAnsi" w:hAnsiTheme="minorHAnsi" w:cs="Arial"/>
                <w:b/>
                <w:sz w:val="22"/>
                <w:szCs w:val="22"/>
                <w:lang w:val="en-US"/>
              </w:rPr>
            </w:pPr>
            <w:sdt>
              <w:sdtPr>
                <w:rPr>
                  <w:rFonts w:asciiTheme="minorHAnsi" w:hAnsiTheme="minorHAnsi" w:cs="Arial"/>
                  <w:b/>
                  <w:sz w:val="22"/>
                  <w:szCs w:val="22"/>
                  <w:lang w:val="en-US"/>
                </w:rPr>
                <w:alias w:val="Tytuł"/>
                <w:id w:val="-1102333196"/>
                <w:dataBinding w:prefixMappings="xmlns:ns0='http://schemas.openxmlformats.org/package/2006/metadata/core-properties' xmlns:ns1='http://purl.org/dc/elements/1.1/'" w:xpath="/ns0:coreProperties[1]/ns1:title[1]" w:storeItemID="{6C3C8BC8-F283-45AE-878A-BAB7291924A1}"/>
                <w:text/>
              </w:sdtPr>
              <w:sdtEndPr/>
              <w:sdtContent>
                <w:r w:rsidR="00F518BB" w:rsidRPr="00687F20">
                  <w:rPr>
                    <w:rFonts w:asciiTheme="minorHAnsi" w:hAnsiTheme="minorHAnsi" w:cs="Arial"/>
                    <w:b/>
                    <w:sz w:val="22"/>
                    <w:szCs w:val="22"/>
                    <w:lang w:val="en-US"/>
                  </w:rPr>
                  <w:t>SOCIAL SEEDS: Exploiting Potentials of Social Enterprises through Standardized European Evaluation and Development System</w:t>
                </w:r>
              </w:sdtContent>
            </w:sdt>
          </w:p>
          <w:p w:rsidR="008C04AA" w:rsidRPr="00687F20" w:rsidRDefault="008C04AA" w:rsidP="001E7B7C">
            <w:pPr>
              <w:ind w:firstLine="29"/>
              <w:rPr>
                <w:rFonts w:asciiTheme="minorHAnsi" w:hAnsiTheme="minorHAnsi" w:cs="Arial"/>
                <w:sz w:val="22"/>
                <w:szCs w:val="22"/>
              </w:rPr>
            </w:pPr>
          </w:p>
          <w:p w:rsidR="008C04AA" w:rsidRPr="00687F20" w:rsidRDefault="008C04AA" w:rsidP="00A81391">
            <w:pPr>
              <w:ind w:firstLine="29"/>
              <w:rPr>
                <w:rFonts w:asciiTheme="minorHAnsi" w:hAnsiTheme="minorHAnsi" w:cs="Arial"/>
                <w:sz w:val="22"/>
                <w:szCs w:val="22"/>
              </w:rPr>
            </w:pPr>
            <w:r w:rsidRPr="00687F20">
              <w:rPr>
                <w:rFonts w:asciiTheme="minorHAnsi" w:hAnsiTheme="minorHAnsi" w:cs="Arial"/>
                <w:sz w:val="22"/>
                <w:szCs w:val="22"/>
              </w:rPr>
              <w:t>Partner organisation:</w:t>
            </w:r>
          </w:p>
          <w:p w:rsidR="00222F6C" w:rsidRPr="00687F20" w:rsidRDefault="00222F6C" w:rsidP="00A81391">
            <w:pPr>
              <w:ind w:firstLine="29"/>
              <w:rPr>
                <w:rFonts w:asciiTheme="minorHAnsi" w:hAnsiTheme="minorHAnsi" w:cs="Arial"/>
                <w:b/>
                <w:sz w:val="22"/>
                <w:szCs w:val="22"/>
              </w:rPr>
            </w:pPr>
            <w:r w:rsidRPr="00687F20">
              <w:rPr>
                <w:rFonts w:asciiTheme="minorHAnsi" w:hAnsiTheme="minorHAnsi" w:cs="Arial"/>
                <w:b/>
                <w:sz w:val="22"/>
                <w:szCs w:val="22"/>
              </w:rPr>
              <w:t>Rzeszów Regional Development Agency</w:t>
            </w:r>
          </w:p>
          <w:p w:rsidR="008C04AA" w:rsidRPr="00687F20" w:rsidRDefault="008C04AA" w:rsidP="00A81391">
            <w:pPr>
              <w:ind w:firstLine="29"/>
              <w:rPr>
                <w:rFonts w:asciiTheme="minorHAnsi" w:hAnsiTheme="minorHAnsi" w:cs="Arial"/>
                <w:sz w:val="22"/>
                <w:szCs w:val="22"/>
              </w:rPr>
            </w:pPr>
          </w:p>
          <w:p w:rsidR="008C04AA" w:rsidRPr="00687F20" w:rsidRDefault="008C04AA" w:rsidP="00434F08">
            <w:pPr>
              <w:ind w:firstLine="29"/>
              <w:rPr>
                <w:rFonts w:asciiTheme="minorHAnsi" w:hAnsiTheme="minorHAnsi" w:cs="Arial"/>
                <w:sz w:val="22"/>
                <w:szCs w:val="22"/>
              </w:rPr>
            </w:pPr>
            <w:r w:rsidRPr="00687F20">
              <w:rPr>
                <w:rFonts w:asciiTheme="minorHAnsi" w:hAnsiTheme="minorHAnsi" w:cs="Arial"/>
                <w:sz w:val="22"/>
                <w:szCs w:val="22"/>
              </w:rPr>
              <w:t>Country:</w:t>
            </w:r>
          </w:p>
          <w:p w:rsidR="00222F6C" w:rsidRPr="00687F20" w:rsidRDefault="00222F6C" w:rsidP="00434F08">
            <w:pPr>
              <w:ind w:firstLine="29"/>
              <w:rPr>
                <w:rFonts w:asciiTheme="minorHAnsi" w:hAnsiTheme="minorHAnsi" w:cs="Arial"/>
                <w:b/>
                <w:sz w:val="22"/>
                <w:szCs w:val="22"/>
              </w:rPr>
            </w:pPr>
            <w:r w:rsidRPr="00687F20">
              <w:rPr>
                <w:rFonts w:asciiTheme="minorHAnsi" w:hAnsiTheme="minorHAnsi" w:cs="Arial"/>
                <w:b/>
                <w:sz w:val="22"/>
                <w:szCs w:val="22"/>
              </w:rPr>
              <w:t>Poland</w:t>
            </w:r>
          </w:p>
          <w:p w:rsidR="008C04AA" w:rsidRPr="00687F20" w:rsidRDefault="008C04AA" w:rsidP="00434F08">
            <w:pPr>
              <w:ind w:firstLine="29"/>
              <w:rPr>
                <w:rFonts w:asciiTheme="minorHAnsi" w:hAnsiTheme="minorHAnsi" w:cs="Arial"/>
                <w:sz w:val="22"/>
                <w:szCs w:val="22"/>
              </w:rPr>
            </w:pPr>
          </w:p>
          <w:p w:rsidR="008C04AA" w:rsidRPr="00687F20" w:rsidRDefault="008C04AA" w:rsidP="00434F08">
            <w:pPr>
              <w:ind w:firstLine="29"/>
              <w:rPr>
                <w:rFonts w:asciiTheme="minorHAnsi" w:hAnsiTheme="minorHAnsi" w:cs="Arial"/>
                <w:sz w:val="22"/>
                <w:szCs w:val="22"/>
              </w:rPr>
            </w:pPr>
            <w:r w:rsidRPr="00687F20">
              <w:rPr>
                <w:rFonts w:asciiTheme="minorHAnsi" w:hAnsiTheme="minorHAnsi" w:cs="Arial"/>
                <w:sz w:val="22"/>
                <w:szCs w:val="22"/>
              </w:rPr>
              <w:t>NUTS2 region:</w:t>
            </w:r>
            <w:r w:rsidR="00344C3D" w:rsidRPr="00687F20">
              <w:rPr>
                <w:rFonts w:asciiTheme="minorHAnsi" w:hAnsiTheme="minorHAnsi" w:cs="Arial"/>
                <w:sz w:val="22"/>
                <w:szCs w:val="22"/>
              </w:rPr>
              <w:t xml:space="preserve"> PL32 Podkarpackie</w:t>
            </w:r>
          </w:p>
          <w:p w:rsidR="008C04AA" w:rsidRPr="00687F20" w:rsidRDefault="008C04AA" w:rsidP="00AA75EC">
            <w:pPr>
              <w:ind w:firstLine="29"/>
              <w:rPr>
                <w:rFonts w:asciiTheme="minorHAnsi" w:hAnsiTheme="minorHAnsi" w:cs="Arial"/>
                <w:sz w:val="22"/>
                <w:szCs w:val="22"/>
              </w:rPr>
            </w:pPr>
          </w:p>
          <w:p w:rsidR="008C04AA" w:rsidRPr="006378D5" w:rsidRDefault="006378D5" w:rsidP="00AA75EC">
            <w:pPr>
              <w:ind w:firstLine="29"/>
              <w:rPr>
                <w:rFonts w:asciiTheme="minorHAnsi" w:hAnsiTheme="minorHAnsi" w:cs="Arial"/>
                <w:sz w:val="22"/>
                <w:szCs w:val="22"/>
                <w:lang w:val="en-US"/>
              </w:rPr>
            </w:pPr>
            <w:r w:rsidRPr="006378D5">
              <w:rPr>
                <w:rFonts w:asciiTheme="minorHAnsi" w:hAnsiTheme="minorHAnsi" w:cs="Arial"/>
                <w:sz w:val="22"/>
                <w:szCs w:val="22"/>
                <w:lang w:val="en-US"/>
              </w:rPr>
              <w:t>Contact person: Agata Ziemiakowicz, Marek Duda (director of the Departament)</w:t>
            </w:r>
          </w:p>
          <w:p w:rsidR="008C04AA" w:rsidRPr="006378D5" w:rsidRDefault="008C04AA" w:rsidP="00324EC9">
            <w:pPr>
              <w:ind w:firstLine="29"/>
              <w:rPr>
                <w:rFonts w:asciiTheme="minorHAnsi" w:hAnsiTheme="minorHAnsi" w:cs="Arial"/>
                <w:sz w:val="22"/>
                <w:szCs w:val="22"/>
                <w:lang w:val="en-US"/>
              </w:rPr>
            </w:pPr>
          </w:p>
          <w:p w:rsidR="008C04AA" w:rsidRPr="00687F20" w:rsidRDefault="008C04AA" w:rsidP="000F51A3">
            <w:pPr>
              <w:ind w:left="1416" w:firstLine="29"/>
              <w:rPr>
                <w:rFonts w:asciiTheme="minorHAnsi" w:hAnsiTheme="minorHAnsi" w:cs="Arial"/>
                <w:sz w:val="22"/>
                <w:szCs w:val="22"/>
              </w:rPr>
            </w:pPr>
            <w:r w:rsidRPr="00687F20">
              <w:rPr>
                <w:rFonts w:asciiTheme="minorHAnsi" w:hAnsiTheme="minorHAnsi" w:cs="Arial"/>
                <w:sz w:val="22"/>
                <w:szCs w:val="22"/>
              </w:rPr>
              <w:t>email address:</w:t>
            </w:r>
            <w:r w:rsidR="00B909F5" w:rsidRPr="00687F20">
              <w:rPr>
                <w:rFonts w:asciiTheme="minorHAnsi" w:hAnsiTheme="minorHAnsi" w:cs="Arial"/>
                <w:sz w:val="22"/>
                <w:szCs w:val="22"/>
              </w:rPr>
              <w:t xml:space="preserve">  </w:t>
            </w:r>
            <w:r w:rsidR="006378D5">
              <w:rPr>
                <w:rFonts w:asciiTheme="minorHAnsi" w:hAnsiTheme="minorHAnsi" w:cs="Arial"/>
                <w:sz w:val="22"/>
                <w:szCs w:val="22"/>
              </w:rPr>
              <w:t>aziemiakowicz@rarr.rzeszow.pl</w:t>
            </w:r>
          </w:p>
          <w:p w:rsidR="008C04AA" w:rsidRPr="00687F20" w:rsidRDefault="008C04AA" w:rsidP="00196776">
            <w:pPr>
              <w:ind w:left="1416" w:firstLine="29"/>
              <w:rPr>
                <w:rFonts w:asciiTheme="minorHAnsi" w:hAnsiTheme="minorHAnsi" w:cs="Arial"/>
                <w:sz w:val="22"/>
                <w:szCs w:val="22"/>
              </w:rPr>
            </w:pPr>
            <w:r w:rsidRPr="00687F20">
              <w:rPr>
                <w:rFonts w:asciiTheme="minorHAnsi" w:hAnsiTheme="minorHAnsi" w:cs="Arial"/>
                <w:sz w:val="22"/>
                <w:szCs w:val="22"/>
              </w:rPr>
              <w:t>phone number:</w:t>
            </w:r>
            <w:r w:rsidR="00B909F5" w:rsidRPr="00687F20">
              <w:rPr>
                <w:rFonts w:asciiTheme="minorHAnsi" w:hAnsiTheme="minorHAnsi" w:cs="Arial"/>
                <w:sz w:val="22"/>
                <w:szCs w:val="22"/>
              </w:rPr>
              <w:t xml:space="preserve"> </w:t>
            </w:r>
          </w:p>
          <w:p w:rsidR="008C04AA" w:rsidRPr="00687F20" w:rsidRDefault="008C04AA" w:rsidP="00F23A7A">
            <w:pPr>
              <w:ind w:firstLine="0"/>
              <w:rPr>
                <w:rFonts w:asciiTheme="minorHAnsi" w:hAnsiTheme="minorHAnsi" w:cs="Arial"/>
                <w:sz w:val="22"/>
                <w:szCs w:val="22"/>
              </w:rPr>
            </w:pPr>
          </w:p>
        </w:tc>
      </w:tr>
    </w:tbl>
    <w:p w:rsidR="008C04AA" w:rsidRPr="00687F20" w:rsidRDefault="008C04AA" w:rsidP="00310E23">
      <w:pPr>
        <w:rPr>
          <w:rFonts w:asciiTheme="minorHAnsi" w:hAnsiTheme="minorHAnsi" w:cs="Arial"/>
          <w:b/>
          <w:sz w:val="22"/>
          <w:szCs w:val="22"/>
        </w:rPr>
      </w:pPr>
    </w:p>
    <w:p w:rsidR="00C63DE2" w:rsidRPr="00687F20" w:rsidRDefault="00C63DE2" w:rsidP="00310E23">
      <w:pPr>
        <w:rPr>
          <w:rFonts w:asciiTheme="minorHAnsi" w:hAnsiTheme="minorHAnsi" w:cs="Arial"/>
          <w:b/>
          <w:sz w:val="22"/>
          <w:szCs w:val="22"/>
        </w:rPr>
      </w:pPr>
    </w:p>
    <w:p w:rsidR="00C63DE2" w:rsidRPr="00687F20" w:rsidRDefault="00C63DE2" w:rsidP="00310E23">
      <w:pPr>
        <w:rPr>
          <w:rFonts w:asciiTheme="minorHAnsi" w:hAnsiTheme="minorHAnsi" w:cs="Arial"/>
          <w:b/>
          <w:sz w:val="22"/>
          <w:szCs w:val="22"/>
        </w:rPr>
      </w:pPr>
    </w:p>
    <w:p w:rsidR="008C04AA" w:rsidRPr="00687F20" w:rsidRDefault="008C04AA" w:rsidP="004A508B">
      <w:pPr>
        <w:pStyle w:val="Nagwek1"/>
        <w:rPr>
          <w:rFonts w:asciiTheme="minorHAnsi" w:hAnsiTheme="minorHAnsi"/>
          <w:sz w:val="22"/>
          <w:szCs w:val="22"/>
        </w:rPr>
      </w:pPr>
      <w:bookmarkStart w:id="1" w:name="_Toc4143054"/>
      <w:r w:rsidRPr="00687F20">
        <w:rPr>
          <w:rFonts w:asciiTheme="minorHAnsi" w:hAnsiTheme="minorHAnsi"/>
          <w:sz w:val="22"/>
          <w:szCs w:val="22"/>
        </w:rPr>
        <w:t xml:space="preserve">Part II – </w:t>
      </w:r>
      <w:r w:rsidR="00493468" w:rsidRPr="00687F20">
        <w:rPr>
          <w:rFonts w:asciiTheme="minorHAnsi" w:hAnsiTheme="minorHAnsi"/>
          <w:sz w:val="22"/>
          <w:szCs w:val="22"/>
        </w:rPr>
        <w:t>P</w:t>
      </w:r>
      <w:r w:rsidRPr="00687F20">
        <w:rPr>
          <w:rFonts w:asciiTheme="minorHAnsi" w:hAnsiTheme="minorHAnsi"/>
          <w:sz w:val="22"/>
          <w:szCs w:val="22"/>
        </w:rPr>
        <w:t>olicy context</w:t>
      </w:r>
      <w:bookmarkEnd w:id="1"/>
    </w:p>
    <w:tbl>
      <w:tblPr>
        <w:tblStyle w:val="Tabela-Siatk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76"/>
      </w:tblGrid>
      <w:tr w:rsidR="008C04AA" w:rsidRPr="00687F20" w:rsidTr="003D0797">
        <w:tc>
          <w:tcPr>
            <w:tcW w:w="9776" w:type="dxa"/>
          </w:tcPr>
          <w:p w:rsidR="008C04AA" w:rsidRPr="00687F20" w:rsidRDefault="008C04AA" w:rsidP="00310E23">
            <w:pPr>
              <w:rPr>
                <w:rFonts w:asciiTheme="minorHAnsi" w:hAnsiTheme="minorHAnsi" w:cs="Arial"/>
                <w:sz w:val="22"/>
                <w:szCs w:val="22"/>
              </w:rPr>
            </w:pPr>
            <w:bookmarkStart w:id="2" w:name="_Hlk523997645"/>
          </w:p>
          <w:p w:rsidR="008C04AA" w:rsidRPr="00687F20" w:rsidRDefault="008C04AA" w:rsidP="00E95543">
            <w:pPr>
              <w:ind w:firstLine="29"/>
              <w:rPr>
                <w:rFonts w:asciiTheme="minorHAnsi" w:hAnsiTheme="minorHAnsi" w:cs="Arial"/>
                <w:sz w:val="22"/>
                <w:szCs w:val="22"/>
              </w:rPr>
            </w:pPr>
            <w:r w:rsidRPr="00687F20">
              <w:rPr>
                <w:rFonts w:asciiTheme="minorHAnsi" w:hAnsiTheme="minorHAnsi" w:cs="Arial"/>
                <w:sz w:val="22"/>
                <w:szCs w:val="22"/>
              </w:rPr>
              <w:t>The Action Plan aim</w:t>
            </w:r>
            <w:r w:rsidR="00852705" w:rsidRPr="00687F20">
              <w:rPr>
                <w:rFonts w:asciiTheme="minorHAnsi" w:hAnsiTheme="minorHAnsi" w:cs="Arial"/>
                <w:sz w:val="22"/>
                <w:szCs w:val="22"/>
              </w:rPr>
              <w:t>s</w:t>
            </w:r>
            <w:r w:rsidRPr="00687F20">
              <w:rPr>
                <w:rFonts w:asciiTheme="minorHAnsi" w:hAnsiTheme="minorHAnsi" w:cs="Arial"/>
                <w:sz w:val="22"/>
                <w:szCs w:val="22"/>
              </w:rPr>
              <w:t xml:space="preserve"> to impact:  </w:t>
            </w:r>
            <w:r w:rsidRPr="00687F20">
              <w:rPr>
                <w:rFonts w:asciiTheme="minorHAnsi" w:hAnsiTheme="minorHAnsi" w:cs="Arial"/>
                <w:sz w:val="22"/>
                <w:szCs w:val="22"/>
              </w:rPr>
              <w:tab/>
            </w:r>
            <w:r w:rsidR="006378D5" w:rsidRPr="00687F20">
              <w:rPr>
                <w:rFonts w:asciiTheme="minorHAnsi" w:hAnsiTheme="minorHAnsi" w:cs="Arial"/>
                <w:sz w:val="22"/>
                <w:szCs w:val="22"/>
              </w:rPr>
              <w:t>X</w:t>
            </w:r>
            <w:r w:rsidRPr="00687F20">
              <w:rPr>
                <w:rFonts w:asciiTheme="minorHAnsi" w:hAnsiTheme="minorHAnsi" w:cs="Arial"/>
                <w:sz w:val="22"/>
                <w:szCs w:val="22"/>
              </w:rPr>
              <w:tab/>
              <w:t>Investment for Growth and Jobs programme</w:t>
            </w:r>
          </w:p>
          <w:p w:rsidR="008C04AA" w:rsidRPr="00687F20" w:rsidRDefault="008C04AA" w:rsidP="00E1722B">
            <w:pPr>
              <w:ind w:firstLine="29"/>
              <w:rPr>
                <w:rFonts w:asciiTheme="minorHAnsi" w:hAnsiTheme="minorHAnsi" w:cs="Arial"/>
                <w:sz w:val="22"/>
                <w:szCs w:val="22"/>
              </w:rPr>
            </w:pPr>
            <w:r w:rsidRPr="00687F20">
              <w:rPr>
                <w:rFonts w:asciiTheme="minorHAnsi" w:hAnsiTheme="minorHAnsi" w:cs="Arial"/>
                <w:sz w:val="22"/>
                <w:szCs w:val="22"/>
              </w:rPr>
              <w:tab/>
            </w:r>
            <w:r w:rsidRPr="00687F20">
              <w:rPr>
                <w:rFonts w:asciiTheme="minorHAnsi" w:hAnsiTheme="minorHAnsi" w:cs="Arial"/>
                <w:sz w:val="22"/>
                <w:szCs w:val="22"/>
              </w:rPr>
              <w:tab/>
            </w:r>
            <w:r w:rsidRPr="00687F20">
              <w:rPr>
                <w:rFonts w:asciiTheme="minorHAnsi" w:hAnsiTheme="minorHAnsi" w:cs="Arial"/>
                <w:sz w:val="22"/>
                <w:szCs w:val="22"/>
              </w:rPr>
              <w:tab/>
            </w:r>
            <w:r w:rsidRPr="00687F20">
              <w:rPr>
                <w:rFonts w:asciiTheme="minorHAnsi" w:hAnsiTheme="minorHAnsi" w:cs="Arial"/>
                <w:sz w:val="22"/>
                <w:szCs w:val="22"/>
              </w:rPr>
              <w:tab/>
            </w:r>
            <w:r w:rsidRPr="00687F20">
              <w:rPr>
                <w:rFonts w:asciiTheme="minorHAnsi" w:hAnsiTheme="minorHAnsi" w:cs="Arial"/>
                <w:sz w:val="22"/>
                <w:szCs w:val="22"/>
              </w:rPr>
              <w:tab/>
            </w:r>
            <w:r w:rsidRPr="00687F20">
              <w:rPr>
                <w:rFonts w:asciiTheme="minorHAnsi" w:hAnsiTheme="minorHAnsi" w:cs="Arial"/>
                <w:sz w:val="22"/>
                <w:szCs w:val="22"/>
              </w:rPr>
              <w:tab/>
            </w:r>
            <w:r w:rsidR="00D14BDF" w:rsidRPr="00687F20">
              <w:rPr>
                <w:rFonts w:asciiTheme="minorHAnsi" w:hAnsiTheme="minorHAnsi" w:cs="Arial"/>
                <w:sz w:val="22"/>
                <w:szCs w:val="22"/>
              </w:rPr>
              <w:t>European Territorial Cooperation</w:t>
            </w:r>
            <w:r w:rsidRPr="00687F20">
              <w:rPr>
                <w:rFonts w:asciiTheme="minorHAnsi" w:hAnsiTheme="minorHAnsi" w:cs="Arial"/>
                <w:sz w:val="22"/>
                <w:szCs w:val="22"/>
              </w:rPr>
              <w:t xml:space="preserve"> programme</w:t>
            </w:r>
          </w:p>
          <w:p w:rsidR="008C04AA" w:rsidRPr="00687F20" w:rsidRDefault="008C04AA" w:rsidP="00276397">
            <w:pPr>
              <w:ind w:left="2832" w:firstLine="29"/>
              <w:rPr>
                <w:rFonts w:asciiTheme="minorHAnsi" w:hAnsiTheme="minorHAnsi" w:cs="Arial"/>
                <w:sz w:val="22"/>
                <w:szCs w:val="22"/>
              </w:rPr>
            </w:pPr>
            <w:r w:rsidRPr="00687F20">
              <w:rPr>
                <w:rFonts w:asciiTheme="minorHAnsi" w:hAnsiTheme="minorHAnsi" w:cs="Arial"/>
                <w:sz w:val="22"/>
                <w:szCs w:val="22"/>
              </w:rPr>
              <w:t xml:space="preserve"> </w:t>
            </w:r>
            <w:r w:rsidRPr="00687F20">
              <w:rPr>
                <w:rFonts w:asciiTheme="minorHAnsi" w:hAnsiTheme="minorHAnsi" w:cs="Arial"/>
                <w:sz w:val="22"/>
                <w:szCs w:val="22"/>
              </w:rPr>
              <w:tab/>
            </w:r>
            <w:r w:rsidR="006378D5">
              <w:rPr>
                <w:rFonts w:asciiTheme="minorHAnsi" w:hAnsiTheme="minorHAnsi" w:cs="Arial"/>
                <w:sz w:val="22"/>
                <w:szCs w:val="22"/>
              </w:rPr>
              <w:t>X</w:t>
            </w:r>
            <w:r w:rsidRPr="00687F20">
              <w:rPr>
                <w:rFonts w:asciiTheme="minorHAnsi" w:hAnsiTheme="minorHAnsi" w:cs="Arial"/>
                <w:sz w:val="22"/>
                <w:szCs w:val="22"/>
              </w:rPr>
              <w:tab/>
              <w:t>Other regional development policy instrument</w:t>
            </w:r>
          </w:p>
          <w:p w:rsidR="008C04AA" w:rsidRPr="00687F20" w:rsidRDefault="008C04AA" w:rsidP="00504E0B">
            <w:pPr>
              <w:ind w:firstLine="29"/>
              <w:rPr>
                <w:rFonts w:asciiTheme="minorHAnsi" w:hAnsiTheme="minorHAnsi" w:cs="Arial"/>
                <w:sz w:val="22"/>
                <w:szCs w:val="22"/>
              </w:rPr>
            </w:pPr>
            <w:r w:rsidRPr="00687F20">
              <w:rPr>
                <w:rFonts w:asciiTheme="minorHAnsi" w:hAnsiTheme="minorHAnsi" w:cs="Arial"/>
                <w:sz w:val="22"/>
                <w:szCs w:val="22"/>
              </w:rPr>
              <w:t>Name of t</w:t>
            </w:r>
            <w:r w:rsidR="006378D5">
              <w:rPr>
                <w:rFonts w:asciiTheme="minorHAnsi" w:hAnsiTheme="minorHAnsi" w:cs="Arial"/>
                <w:sz w:val="22"/>
                <w:szCs w:val="22"/>
              </w:rPr>
              <w:t>he policy instrument addressed: Podkarpackie Region Operational Programme 2014-2020, Podkarpackie</w:t>
            </w:r>
            <w:bookmarkStart w:id="3" w:name="_GoBack"/>
            <w:bookmarkEnd w:id="3"/>
            <w:r w:rsidR="006378D5">
              <w:rPr>
                <w:rFonts w:asciiTheme="minorHAnsi" w:hAnsiTheme="minorHAnsi" w:cs="Arial"/>
                <w:sz w:val="22"/>
                <w:szCs w:val="22"/>
              </w:rPr>
              <w:t xml:space="preserve"> Programme of Social Economy Development 2016-2020 </w:t>
            </w:r>
          </w:p>
          <w:p w:rsidR="008C04AA" w:rsidRPr="00687F20" w:rsidRDefault="008C04AA" w:rsidP="00310E23">
            <w:pPr>
              <w:rPr>
                <w:rFonts w:asciiTheme="minorHAnsi" w:hAnsiTheme="minorHAnsi" w:cs="Arial"/>
                <w:sz w:val="22"/>
                <w:szCs w:val="22"/>
              </w:rPr>
            </w:pPr>
          </w:p>
        </w:tc>
      </w:tr>
      <w:bookmarkEnd w:id="2"/>
    </w:tbl>
    <w:p w:rsidR="003D0797" w:rsidRPr="00687F20" w:rsidRDefault="003D0797">
      <w:pPr>
        <w:spacing w:before="0" w:after="160" w:line="259" w:lineRule="auto"/>
        <w:ind w:firstLine="0"/>
        <w:jc w:val="left"/>
        <w:rPr>
          <w:rFonts w:asciiTheme="minorHAnsi" w:hAnsiTheme="minorHAnsi" w:cs="Arial"/>
          <w:b/>
          <w:sz w:val="22"/>
          <w:szCs w:val="22"/>
        </w:rPr>
      </w:pPr>
    </w:p>
    <w:p w:rsidR="00E61C0F" w:rsidRPr="00687F20" w:rsidRDefault="00E61C0F" w:rsidP="00E61C0F">
      <w:pPr>
        <w:ind w:firstLine="0"/>
        <w:jc w:val="left"/>
        <w:rPr>
          <w:rFonts w:asciiTheme="minorHAnsi" w:hAnsiTheme="minorHAnsi" w:cstheme="minorHAnsi"/>
          <w:sz w:val="22"/>
          <w:szCs w:val="22"/>
        </w:rPr>
      </w:pPr>
    </w:p>
    <w:p w:rsidR="00E61C0F" w:rsidRPr="00687F20" w:rsidRDefault="00E61C0F" w:rsidP="00E61C0F">
      <w:pPr>
        <w:ind w:firstLine="0"/>
        <w:jc w:val="left"/>
        <w:rPr>
          <w:rFonts w:asciiTheme="minorHAnsi" w:hAnsiTheme="minorHAnsi" w:cstheme="minorHAnsi"/>
          <w:sz w:val="22"/>
          <w:szCs w:val="22"/>
        </w:rPr>
      </w:pPr>
    </w:p>
    <w:p w:rsidR="00E61C0F" w:rsidRPr="00687F20" w:rsidRDefault="00E61C0F" w:rsidP="00E61C0F">
      <w:pPr>
        <w:ind w:firstLine="0"/>
        <w:jc w:val="left"/>
        <w:rPr>
          <w:rFonts w:asciiTheme="minorHAnsi" w:hAnsiTheme="minorHAnsi" w:cstheme="minorHAnsi"/>
          <w:sz w:val="22"/>
          <w:szCs w:val="22"/>
        </w:rPr>
      </w:pPr>
    </w:p>
    <w:p w:rsidR="00E61C0F" w:rsidRPr="00687F20" w:rsidRDefault="00E61C0F" w:rsidP="00E61C0F">
      <w:pPr>
        <w:ind w:firstLine="0"/>
        <w:jc w:val="left"/>
        <w:rPr>
          <w:rFonts w:asciiTheme="minorHAnsi" w:hAnsiTheme="minorHAnsi" w:cstheme="minorHAnsi"/>
          <w:sz w:val="22"/>
          <w:szCs w:val="22"/>
        </w:rPr>
      </w:pPr>
    </w:p>
    <w:p w:rsidR="00E61C0F" w:rsidRPr="00687F20" w:rsidRDefault="00E61C0F" w:rsidP="00E61C0F">
      <w:pPr>
        <w:ind w:firstLine="0"/>
        <w:jc w:val="left"/>
        <w:rPr>
          <w:rFonts w:asciiTheme="minorHAnsi" w:hAnsiTheme="minorHAnsi" w:cstheme="minorHAnsi"/>
          <w:sz w:val="22"/>
          <w:szCs w:val="22"/>
        </w:rPr>
      </w:pPr>
    </w:p>
    <w:p w:rsidR="00E61C0F" w:rsidRPr="00687F20" w:rsidRDefault="00E61C0F" w:rsidP="00E61C0F">
      <w:pPr>
        <w:ind w:firstLine="0"/>
        <w:jc w:val="left"/>
        <w:rPr>
          <w:rFonts w:asciiTheme="minorHAnsi" w:hAnsiTheme="minorHAnsi" w:cstheme="minorHAnsi"/>
          <w:sz w:val="22"/>
          <w:szCs w:val="22"/>
        </w:rPr>
      </w:pPr>
    </w:p>
    <w:p w:rsidR="00AE452D" w:rsidRPr="00687F20" w:rsidRDefault="00A70D90" w:rsidP="00E61C0F">
      <w:pPr>
        <w:ind w:firstLine="0"/>
        <w:jc w:val="left"/>
        <w:rPr>
          <w:rFonts w:asciiTheme="minorHAnsi" w:hAnsiTheme="minorHAnsi"/>
          <w:b/>
          <w:sz w:val="22"/>
          <w:szCs w:val="22"/>
        </w:rPr>
      </w:pPr>
      <w:r w:rsidRPr="00687F20">
        <w:rPr>
          <w:rFonts w:asciiTheme="minorHAnsi" w:hAnsiTheme="minorHAnsi" w:cstheme="minorHAnsi"/>
          <w:b/>
          <w:sz w:val="22"/>
          <w:szCs w:val="22"/>
        </w:rPr>
        <w:t>Name of the policy instrument addressed:</w:t>
      </w:r>
      <w:r w:rsidRPr="00687F20">
        <w:rPr>
          <w:rFonts w:asciiTheme="minorHAnsi" w:hAnsiTheme="minorHAnsi"/>
          <w:b/>
          <w:sz w:val="22"/>
          <w:szCs w:val="22"/>
        </w:rPr>
        <w:t xml:space="preserve"> </w:t>
      </w:r>
    </w:p>
    <w:tbl>
      <w:tblPr>
        <w:tblStyle w:val="Tabela-Siatka"/>
        <w:tblW w:w="0" w:type="auto"/>
        <w:tblLook w:val="04A0" w:firstRow="1" w:lastRow="0" w:firstColumn="1" w:lastColumn="0" w:noHBand="0" w:noVBand="1"/>
      </w:tblPr>
      <w:tblGrid>
        <w:gridCol w:w="10080"/>
      </w:tblGrid>
      <w:tr w:rsidR="00AE452D" w:rsidRPr="00687F20" w:rsidTr="00AE452D">
        <w:tc>
          <w:tcPr>
            <w:tcW w:w="10080" w:type="dxa"/>
          </w:tcPr>
          <w:p w:rsidR="00AE452D" w:rsidRDefault="00AE452D" w:rsidP="00E44729">
            <w:pPr>
              <w:pStyle w:val="Akapitzlist"/>
              <w:numPr>
                <w:ilvl w:val="0"/>
                <w:numId w:val="31"/>
              </w:numPr>
              <w:rPr>
                <w:rFonts w:asciiTheme="minorHAnsi" w:hAnsiTheme="minorHAnsi" w:cstheme="minorHAnsi"/>
                <w:sz w:val="22"/>
                <w:szCs w:val="22"/>
                <w:u w:val="single"/>
              </w:rPr>
            </w:pPr>
            <w:r w:rsidRPr="00E44729">
              <w:rPr>
                <w:rFonts w:asciiTheme="minorHAnsi" w:hAnsiTheme="minorHAnsi" w:cstheme="minorHAnsi"/>
                <w:sz w:val="22"/>
                <w:szCs w:val="22"/>
                <w:u w:val="single"/>
              </w:rPr>
              <w:t>Podkarpackie Region Operational Programme 2014-2020</w:t>
            </w:r>
          </w:p>
          <w:p w:rsidR="00E44729" w:rsidRPr="00E44729" w:rsidRDefault="00E44729" w:rsidP="00E44729">
            <w:pPr>
              <w:pStyle w:val="Akapitzlist"/>
              <w:ind w:left="389"/>
              <w:rPr>
                <w:rFonts w:asciiTheme="minorHAnsi" w:hAnsiTheme="minorHAnsi" w:cstheme="minorHAnsi"/>
                <w:sz w:val="22"/>
                <w:szCs w:val="22"/>
                <w:u w:val="single"/>
              </w:rPr>
            </w:pPr>
          </w:p>
          <w:p w:rsidR="00AE452D" w:rsidRPr="00E44729" w:rsidRDefault="00AE452D" w:rsidP="00AE452D">
            <w:pPr>
              <w:spacing w:before="0" w:after="160" w:line="259" w:lineRule="auto"/>
              <w:ind w:firstLine="0"/>
              <w:jc w:val="left"/>
              <w:rPr>
                <w:rFonts w:asciiTheme="minorHAnsi" w:hAnsiTheme="minorHAnsi" w:cstheme="minorHAnsi"/>
                <w:sz w:val="22"/>
                <w:szCs w:val="22"/>
              </w:rPr>
            </w:pPr>
            <w:r w:rsidRPr="00E44729">
              <w:rPr>
                <w:rFonts w:asciiTheme="minorHAnsi" w:hAnsiTheme="minorHAnsi" w:cstheme="minorHAnsi"/>
                <w:sz w:val="22"/>
                <w:szCs w:val="22"/>
              </w:rPr>
              <w:t>Priority VIII Social integration, CT 9 Promoting social inclusion and combating poverty and all forms of discrimination, 9v Promoting social entrepreneurship and vocational integration in social enterprises and social economy and solidarity in order to facilitate access to employment</w:t>
            </w:r>
          </w:p>
          <w:p w:rsidR="00AE452D" w:rsidRPr="00E44729" w:rsidRDefault="00AE452D" w:rsidP="00AE452D">
            <w:pPr>
              <w:pStyle w:val="Akapitzlist"/>
              <w:numPr>
                <w:ilvl w:val="0"/>
                <w:numId w:val="31"/>
              </w:numPr>
              <w:spacing w:after="160" w:line="259" w:lineRule="auto"/>
              <w:rPr>
                <w:rFonts w:asciiTheme="minorHAnsi" w:hAnsiTheme="minorHAnsi" w:cstheme="minorHAnsi"/>
                <w:sz w:val="22"/>
                <w:szCs w:val="22"/>
                <w:u w:val="single"/>
              </w:rPr>
            </w:pPr>
            <w:r w:rsidRPr="00E44729">
              <w:rPr>
                <w:rFonts w:asciiTheme="minorHAnsi" w:hAnsiTheme="minorHAnsi" w:cstheme="minorHAnsi"/>
                <w:sz w:val="22"/>
                <w:szCs w:val="22"/>
                <w:u w:val="single"/>
              </w:rPr>
              <w:t xml:space="preserve">Podkarpackie Programme of Social Economy Development </w:t>
            </w:r>
            <w:r w:rsidR="000977B8" w:rsidRPr="00E44729">
              <w:rPr>
                <w:rFonts w:asciiTheme="minorHAnsi" w:hAnsiTheme="minorHAnsi" w:cstheme="minorHAnsi"/>
                <w:sz w:val="22"/>
                <w:szCs w:val="22"/>
                <w:u w:val="single"/>
              </w:rPr>
              <w:t xml:space="preserve"> 2016-2020</w:t>
            </w:r>
          </w:p>
          <w:p w:rsidR="00AE452D" w:rsidRPr="00687F20" w:rsidRDefault="00AE452D" w:rsidP="00A70D90">
            <w:pPr>
              <w:ind w:firstLine="0"/>
              <w:jc w:val="left"/>
              <w:rPr>
                <w:rFonts w:asciiTheme="minorHAnsi" w:hAnsiTheme="minorHAnsi"/>
                <w:b/>
                <w:sz w:val="22"/>
                <w:szCs w:val="22"/>
              </w:rPr>
            </w:pPr>
          </w:p>
        </w:tc>
      </w:tr>
    </w:tbl>
    <w:p w:rsidR="00A70D90" w:rsidRPr="00687F20" w:rsidRDefault="00A70D90" w:rsidP="00A70D90">
      <w:pPr>
        <w:ind w:firstLine="29"/>
        <w:jc w:val="left"/>
        <w:rPr>
          <w:rFonts w:asciiTheme="minorHAnsi" w:hAnsiTheme="minorHAnsi"/>
          <w:b/>
          <w:sz w:val="22"/>
          <w:szCs w:val="22"/>
        </w:rPr>
      </w:pPr>
    </w:p>
    <w:p w:rsidR="00764537" w:rsidRPr="00687F20" w:rsidRDefault="00764537" w:rsidP="00A70D90">
      <w:pPr>
        <w:spacing w:before="0" w:after="160" w:line="259" w:lineRule="auto"/>
        <w:ind w:firstLine="0"/>
        <w:jc w:val="left"/>
        <w:rPr>
          <w:rFonts w:asciiTheme="minorHAnsi" w:hAnsiTheme="minorHAnsi" w:cs="Arial"/>
          <w:b/>
          <w:sz w:val="22"/>
          <w:szCs w:val="22"/>
        </w:rPr>
      </w:pPr>
    </w:p>
    <w:p w:rsidR="008C04AA" w:rsidRPr="00687F20" w:rsidRDefault="008C04AA" w:rsidP="004A508B">
      <w:pPr>
        <w:pStyle w:val="Nagwek1"/>
        <w:rPr>
          <w:rFonts w:asciiTheme="minorHAnsi" w:hAnsiTheme="minorHAnsi"/>
          <w:sz w:val="22"/>
          <w:szCs w:val="22"/>
        </w:rPr>
      </w:pPr>
      <w:bookmarkStart w:id="4" w:name="_Toc4143055"/>
      <w:r w:rsidRPr="00687F20">
        <w:rPr>
          <w:rFonts w:asciiTheme="minorHAnsi" w:hAnsiTheme="minorHAnsi"/>
          <w:sz w:val="22"/>
          <w:szCs w:val="22"/>
        </w:rPr>
        <w:t>Part III – Details of the actions</w:t>
      </w:r>
      <w:r w:rsidR="004B6C22" w:rsidRPr="00687F20">
        <w:rPr>
          <w:rFonts w:asciiTheme="minorHAnsi" w:hAnsiTheme="minorHAnsi"/>
          <w:sz w:val="22"/>
          <w:szCs w:val="22"/>
        </w:rPr>
        <w:t xml:space="preserve"> envisaged</w:t>
      </w:r>
      <w:bookmarkEnd w:id="4"/>
    </w:p>
    <w:tbl>
      <w:tblPr>
        <w:tblStyle w:val="Tabela-Siatk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9776"/>
      </w:tblGrid>
      <w:tr w:rsidR="008C04AA" w:rsidRPr="00687F20" w:rsidTr="00C63DE2">
        <w:tc>
          <w:tcPr>
            <w:tcW w:w="9776" w:type="dxa"/>
          </w:tcPr>
          <w:p w:rsidR="00230D18" w:rsidRPr="00687F20" w:rsidRDefault="00230D18" w:rsidP="00310E23">
            <w:pPr>
              <w:rPr>
                <w:rFonts w:asciiTheme="minorHAnsi" w:hAnsiTheme="minorHAnsi" w:cs="Arial"/>
                <w:sz w:val="22"/>
                <w:szCs w:val="22"/>
              </w:rPr>
            </w:pPr>
          </w:p>
          <w:p w:rsidR="00230D18" w:rsidRPr="00687F20" w:rsidRDefault="00073B5F" w:rsidP="00963E37">
            <w:pPr>
              <w:ind w:firstLine="0"/>
              <w:rPr>
                <w:rFonts w:asciiTheme="minorHAnsi" w:hAnsiTheme="minorHAnsi" w:cs="Arial"/>
                <w:b/>
                <w:sz w:val="22"/>
                <w:szCs w:val="22"/>
              </w:rPr>
            </w:pPr>
            <w:r w:rsidRPr="00687F20">
              <w:rPr>
                <w:rFonts w:asciiTheme="minorHAnsi" w:hAnsiTheme="minorHAnsi" w:cs="Arial"/>
                <w:b/>
                <w:sz w:val="22"/>
                <w:szCs w:val="22"/>
              </w:rPr>
              <w:t>ACTION 1</w:t>
            </w:r>
          </w:p>
          <w:p w:rsidR="0037182A" w:rsidRPr="00687F20" w:rsidRDefault="0037182A" w:rsidP="00963E37">
            <w:pPr>
              <w:ind w:firstLine="0"/>
              <w:rPr>
                <w:rFonts w:asciiTheme="minorHAnsi" w:hAnsiTheme="minorHAnsi" w:cs="Arial"/>
                <w:b/>
                <w:sz w:val="22"/>
                <w:szCs w:val="22"/>
              </w:rPr>
            </w:pPr>
            <w:r w:rsidRPr="00687F20">
              <w:rPr>
                <w:rFonts w:asciiTheme="minorHAnsi" w:hAnsiTheme="minorHAnsi" w:cs="Arial"/>
                <w:b/>
                <w:sz w:val="22"/>
                <w:szCs w:val="22"/>
              </w:rPr>
              <w:t>SOCIAL CLAUSES IN USE</w:t>
            </w:r>
          </w:p>
          <w:p w:rsidR="0037182A" w:rsidRPr="00687F20" w:rsidRDefault="0037182A" w:rsidP="00963E37">
            <w:pPr>
              <w:ind w:firstLine="0"/>
              <w:rPr>
                <w:rFonts w:asciiTheme="minorHAnsi" w:hAnsiTheme="minorHAnsi" w:cs="Arial"/>
                <w:b/>
                <w:sz w:val="22"/>
                <w:szCs w:val="22"/>
              </w:rPr>
            </w:pPr>
          </w:p>
          <w:p w:rsidR="008B1B82" w:rsidRPr="00687F20" w:rsidRDefault="00963E37" w:rsidP="008B1B82">
            <w:pPr>
              <w:ind w:firstLine="0"/>
              <w:rPr>
                <w:rFonts w:asciiTheme="minorHAnsi" w:hAnsiTheme="minorHAnsi" w:cs="Arial"/>
                <w:sz w:val="22"/>
                <w:szCs w:val="22"/>
              </w:rPr>
            </w:pPr>
            <w:r w:rsidRPr="00687F20">
              <w:rPr>
                <w:rFonts w:asciiTheme="minorHAnsi" w:hAnsiTheme="minorHAnsi" w:cs="Arial"/>
                <w:b/>
                <w:sz w:val="22"/>
                <w:szCs w:val="22"/>
              </w:rPr>
              <w:t>1.The background (please describe the lessons learnt from the project that constitute the basis for the development of the present Action Plan)</w:t>
            </w:r>
            <w:r w:rsidR="008B1B82" w:rsidRPr="00687F20">
              <w:rPr>
                <w:rFonts w:asciiTheme="minorHAnsi" w:hAnsiTheme="minorHAnsi" w:cs="Arial"/>
                <w:sz w:val="22"/>
                <w:szCs w:val="22"/>
              </w:rPr>
              <w:t xml:space="preserve"> </w:t>
            </w:r>
          </w:p>
          <w:p w:rsidR="0037182A" w:rsidRPr="00687F20" w:rsidRDefault="0037182A" w:rsidP="0037182A">
            <w:pPr>
              <w:ind w:firstLine="0"/>
              <w:rPr>
                <w:rFonts w:asciiTheme="minorHAnsi" w:hAnsiTheme="minorHAnsi" w:cs="Arial"/>
                <w:b/>
                <w:color w:val="44546A" w:themeColor="text2"/>
                <w:sz w:val="22"/>
                <w:szCs w:val="22"/>
                <w:lang w:val="es-ES"/>
              </w:rPr>
            </w:pPr>
          </w:p>
          <w:p w:rsidR="0037182A" w:rsidRPr="00687F20" w:rsidRDefault="0037182A" w:rsidP="00687F20">
            <w:pPr>
              <w:ind w:firstLine="0"/>
              <w:jc w:val="left"/>
              <w:rPr>
                <w:rFonts w:asciiTheme="minorHAnsi" w:hAnsiTheme="minorHAnsi" w:cs="Arial"/>
                <w:sz w:val="22"/>
                <w:szCs w:val="22"/>
                <w:lang w:val="es-ES"/>
              </w:rPr>
            </w:pPr>
            <w:r w:rsidRPr="00687F20">
              <w:rPr>
                <w:rFonts w:asciiTheme="minorHAnsi" w:hAnsiTheme="minorHAnsi" w:cs="Arial"/>
                <w:sz w:val="22"/>
                <w:szCs w:val="22"/>
                <w:lang w:val="es-ES"/>
              </w:rPr>
              <w:t>Social clauses are permissible solutions that allow contractors to apply additional conditions in access to a public contract or in its implementation, in order to achieve significant social benefits. Sometimes the concept of social clauses is used to define all solutions that allow for taking into account social aspects on the basis of public procurement.</w:t>
            </w:r>
            <w:r w:rsidRPr="00687F20">
              <w:rPr>
                <w:rFonts w:asciiTheme="minorHAnsi" w:hAnsiTheme="minorHAnsi" w:cs="Arial"/>
                <w:sz w:val="22"/>
                <w:szCs w:val="22"/>
                <w:lang w:val="es-ES"/>
              </w:rPr>
              <w:br/>
              <w:t>The general benefit of using social clauses from the point of view of the ordering party, in particular public administration, is the possibility of achieving additional social effects for the same money. The ordering party must order the contract and pay for it, because it is necessary for the functioning and implementation of its tasks. By applying the clauses, he can achieve additional social benefits on this occasion, and thus increase the efficiency of spending public funds. Clauses can also bring measurable savings for ordering parties, for example in social expenses or those related to professional activation. Social clauses can also be an instrument complementing the integration and socio-occupational activation of excluded people run by social assistance institutions and poviat labor offices. Very often it happens that people who have undergone the whole cycle of professional and social activation are not finding employment anyway. This affects them without demotivating and, to a large extent, destroys the effects of the activation work. The combination of activation measures with the use of social clauses creates for their participants the opportunity to take up employment and use the skills and knowledge acquired during the classes with a vocational counsellor or vocational training. Thanks to this, skilfully used social clauses can increase the effectiveness and efficiency of activities in the sphere of social and professional integration and activation</w:t>
            </w:r>
            <w:r w:rsidRPr="00687F20">
              <w:rPr>
                <w:rFonts w:asciiTheme="minorHAnsi" w:hAnsiTheme="minorHAnsi" w:cs="Arial"/>
                <w:sz w:val="22"/>
                <w:szCs w:val="22"/>
                <w:lang w:val="es-ES"/>
              </w:rPr>
              <w:br/>
              <w:t xml:space="preserve">The social economy is based on social enterprises or entities that pursue socially useful goals through </w:t>
            </w:r>
            <w:r w:rsidRPr="00687F20">
              <w:rPr>
                <w:rFonts w:asciiTheme="minorHAnsi" w:hAnsiTheme="minorHAnsi" w:cs="Arial"/>
                <w:sz w:val="22"/>
                <w:szCs w:val="22"/>
                <w:lang w:val="es-ES"/>
              </w:rPr>
              <w:lastRenderedPageBreak/>
              <w:t>business activities. This activity is not only a source of income allowing to meet social goals, which in the case of these enterprises is guaranteed by law or statutory, but in itself is a form of their implementation. This happens in two ways. The first is the employment of socially excluded people for whom work is a form of environmental and professional integration. The second is the provision of services that meet important social needs, in particular those who are unable to satisfy them themselves. An example can be caring services for disabled or old people.</w:t>
            </w:r>
            <w:r w:rsidRPr="00687F20">
              <w:rPr>
                <w:rFonts w:asciiTheme="minorHAnsi" w:hAnsiTheme="minorHAnsi" w:cs="Arial"/>
                <w:sz w:val="22"/>
                <w:szCs w:val="22"/>
                <w:lang w:val="es-ES"/>
              </w:rPr>
              <w:br/>
              <w:t>In Poland, the majority of social enterprises fulfil integration goals, for the time being the service goal is being implemented to a limited extent. It is characteristic for Polish social enterprises that they are mostly created and operate locally, often contributing to the development and integration of the communities in which they operate.</w:t>
            </w:r>
            <w:r w:rsidRPr="00687F20">
              <w:rPr>
                <w:rFonts w:asciiTheme="minorHAnsi" w:hAnsiTheme="minorHAnsi" w:cs="Arial"/>
                <w:sz w:val="22"/>
                <w:szCs w:val="22"/>
                <w:lang w:val="es-ES"/>
              </w:rPr>
              <w:br/>
              <w:t xml:space="preserve">Irrespective of the fact that individual units of government and self-government administration are already commonly applying social clauses, in the scale of the country proceedings in which social aspects have been used to date accounted for approx. 4% of all public procurement procedures. In Podkarpackie Region it is approx. 1,7%. </w:t>
            </w:r>
          </w:p>
          <w:p w:rsidR="0037182A" w:rsidRPr="00687F20" w:rsidRDefault="0037182A" w:rsidP="0037182A">
            <w:pPr>
              <w:ind w:firstLine="0"/>
              <w:rPr>
                <w:rFonts w:asciiTheme="minorHAnsi" w:hAnsiTheme="minorHAnsi" w:cs="Arial"/>
                <w:sz w:val="22"/>
                <w:szCs w:val="22"/>
                <w:lang w:val="es-ES"/>
              </w:rPr>
            </w:pPr>
          </w:p>
          <w:p w:rsidR="0037182A" w:rsidRPr="00687F20" w:rsidRDefault="0037182A" w:rsidP="00687F20">
            <w:pPr>
              <w:ind w:firstLine="0"/>
              <w:jc w:val="left"/>
              <w:rPr>
                <w:rFonts w:asciiTheme="minorHAnsi" w:hAnsiTheme="minorHAnsi" w:cs="Arial"/>
                <w:sz w:val="22"/>
                <w:szCs w:val="22"/>
                <w:lang w:val="es-ES"/>
              </w:rPr>
            </w:pPr>
            <w:r w:rsidRPr="00687F20">
              <w:rPr>
                <w:rFonts w:asciiTheme="minorHAnsi" w:hAnsiTheme="minorHAnsi" w:cs="Arial"/>
                <w:sz w:val="22"/>
                <w:szCs w:val="22"/>
                <w:lang w:val="es-ES"/>
              </w:rPr>
              <w:t xml:space="preserve">  The last report in the region “Report on the development of social economy in podkarpackie voivodship for 2017 along with diagnosis and monitoring for 2017 of  Podkarpackie  Programme for the development of economic society 2016-2020 emphasise the following:</w:t>
            </w:r>
          </w:p>
          <w:p w:rsidR="0037182A" w:rsidRPr="00687F20" w:rsidRDefault="0037182A" w:rsidP="00687F20">
            <w:pPr>
              <w:numPr>
                <w:ilvl w:val="0"/>
                <w:numId w:val="34"/>
              </w:numPr>
              <w:jc w:val="left"/>
              <w:rPr>
                <w:rFonts w:asciiTheme="minorHAnsi" w:hAnsiTheme="minorHAnsi" w:cs="Arial"/>
                <w:sz w:val="22"/>
                <w:szCs w:val="22"/>
                <w:lang w:val="en-US"/>
              </w:rPr>
            </w:pPr>
            <w:r w:rsidRPr="00687F20">
              <w:rPr>
                <w:rFonts w:asciiTheme="minorHAnsi" w:hAnsiTheme="minorHAnsi" w:cs="Arial"/>
                <w:sz w:val="22"/>
                <w:szCs w:val="22"/>
                <w:lang w:val="en-US"/>
              </w:rPr>
              <w:t>One of the reason of not using social clauses is lack of knowledge</w:t>
            </w:r>
          </w:p>
          <w:p w:rsidR="0037182A" w:rsidRPr="00687F20" w:rsidRDefault="0037182A" w:rsidP="00687F20">
            <w:pPr>
              <w:numPr>
                <w:ilvl w:val="0"/>
                <w:numId w:val="34"/>
              </w:numPr>
              <w:jc w:val="left"/>
              <w:rPr>
                <w:rFonts w:asciiTheme="minorHAnsi" w:hAnsiTheme="minorHAnsi" w:cs="Arial"/>
                <w:sz w:val="22"/>
                <w:szCs w:val="22"/>
                <w:lang w:val="en-US"/>
              </w:rPr>
            </w:pPr>
            <w:r w:rsidRPr="00687F20">
              <w:rPr>
                <w:rFonts w:asciiTheme="minorHAnsi" w:hAnsiTheme="minorHAnsi" w:cs="Arial"/>
                <w:sz w:val="22"/>
                <w:szCs w:val="22"/>
                <w:lang w:val="en-US"/>
              </w:rPr>
              <w:t>More than 50% of local government units admits that in their public procurements social clauses are not used</w:t>
            </w:r>
          </w:p>
          <w:p w:rsidR="0037182A" w:rsidRPr="00687F20" w:rsidRDefault="00545852" w:rsidP="00687F20">
            <w:pPr>
              <w:ind w:firstLine="0"/>
              <w:jc w:val="left"/>
              <w:rPr>
                <w:rFonts w:asciiTheme="minorHAnsi" w:hAnsiTheme="minorHAnsi" w:cs="Arial"/>
                <w:sz w:val="22"/>
                <w:szCs w:val="22"/>
                <w:lang w:val="es-ES"/>
              </w:rPr>
            </w:pPr>
            <w:r w:rsidRPr="00687F20">
              <w:rPr>
                <w:rFonts w:asciiTheme="minorHAnsi" w:hAnsiTheme="minorHAnsi" w:cs="Arial"/>
                <w:sz w:val="22"/>
                <w:szCs w:val="22"/>
                <w:lang w:val="es-ES"/>
              </w:rPr>
              <w:t>Among the potential largest clients is the self-government, which does notwilling to use social clauses that prefer social co-operatives in procurement . Acquiring information on social cooperatives poses major difficulties, maladjustment of social clauses in public procurement to their possibilities fear of social clauses - personal changes in local authorities and the resulting lack of continuity / coherenceundertaken activities</w:t>
            </w:r>
            <w:r w:rsidR="0027380A" w:rsidRPr="00687F20">
              <w:rPr>
                <w:rFonts w:asciiTheme="minorHAnsi" w:hAnsiTheme="minorHAnsi" w:cs="Arial"/>
                <w:sz w:val="22"/>
                <w:szCs w:val="22"/>
                <w:lang w:val="es-ES"/>
              </w:rPr>
              <w:t xml:space="preserve">. </w:t>
            </w:r>
          </w:p>
          <w:p w:rsidR="00933D13" w:rsidRPr="00214C28" w:rsidRDefault="00933D13" w:rsidP="00933D13">
            <w:pPr>
              <w:ind w:firstLine="0"/>
              <w:rPr>
                <w:rFonts w:asciiTheme="minorHAnsi" w:hAnsiTheme="minorHAnsi" w:cs="Arial"/>
                <w:sz w:val="22"/>
                <w:szCs w:val="22"/>
                <w:lang w:val="es-ES"/>
              </w:rPr>
            </w:pPr>
            <w:r w:rsidRPr="00214C28">
              <w:rPr>
                <w:rFonts w:asciiTheme="minorHAnsi" w:hAnsiTheme="minorHAnsi" w:cs="Arial"/>
                <w:sz w:val="22"/>
                <w:szCs w:val="22"/>
                <w:lang w:val="es-ES"/>
              </w:rPr>
              <w:t xml:space="preserve">SOCIAL SEEDS lesson learned in this action concerned the italian pattern of using higher percentage of social clauses in use. During the Project Partner Meeting and Study Tours in Bologna/Pescara/ L’Alqila 23-25.11.2016 it was an opportunity to hear the presentation and see how this is put into practice and which effect it has on social sector market sustainability and SMEs competitiveness. Several Social Seeds project partner meetings and conferences  in Brussels was also talked this issue and was an ispiration to include this to the action plan as an important tool of fostering social innovation and its competitiveness.  Very interesting presentations and discussions was also held in Maribor during the event Boosting the Social Economy in South East Europe 6-7 March 2018 (international conference and Social Seeds PP meeting)  where many relevant european voices spoke about the importance of increasing competitiveness and ingrowth of social companies into the market. </w:t>
            </w:r>
          </w:p>
          <w:p w:rsidR="000977B8" w:rsidRPr="00687F20" w:rsidRDefault="000977B8" w:rsidP="00545852">
            <w:pPr>
              <w:ind w:firstLine="0"/>
              <w:rPr>
                <w:rFonts w:asciiTheme="minorHAnsi" w:hAnsiTheme="minorHAnsi" w:cs="Arial"/>
                <w:b/>
                <w:sz w:val="22"/>
                <w:szCs w:val="22"/>
                <w:lang w:val="es-ES"/>
              </w:rPr>
            </w:pPr>
          </w:p>
          <w:p w:rsidR="00933D13" w:rsidRDefault="00F10B0F" w:rsidP="000977B8">
            <w:pPr>
              <w:ind w:firstLine="0"/>
              <w:rPr>
                <w:rFonts w:asciiTheme="minorHAnsi" w:hAnsiTheme="minorHAnsi" w:cs="Arial"/>
                <w:b/>
                <w:sz w:val="22"/>
                <w:szCs w:val="22"/>
              </w:rPr>
            </w:pPr>
            <w:r w:rsidRPr="00687F20">
              <w:rPr>
                <w:rFonts w:asciiTheme="minorHAnsi" w:hAnsiTheme="minorHAnsi" w:cs="Arial"/>
                <w:b/>
                <w:sz w:val="22"/>
                <w:szCs w:val="22"/>
              </w:rPr>
              <w:t>2.</w:t>
            </w:r>
            <w:r w:rsidR="00933D13">
              <w:rPr>
                <w:rFonts w:asciiTheme="minorHAnsi" w:hAnsiTheme="minorHAnsi" w:cs="Arial"/>
                <w:b/>
                <w:sz w:val="22"/>
                <w:szCs w:val="22"/>
              </w:rPr>
              <w:t>Actions planned</w:t>
            </w:r>
          </w:p>
          <w:p w:rsidR="00112D21" w:rsidRDefault="00214C28" w:rsidP="00112D21">
            <w:pPr>
              <w:ind w:firstLine="0"/>
              <w:rPr>
                <w:rFonts w:asciiTheme="minorHAnsi" w:hAnsiTheme="minorHAnsi" w:cs="Arial"/>
                <w:b/>
                <w:sz w:val="22"/>
                <w:szCs w:val="22"/>
              </w:rPr>
            </w:pPr>
            <w:r>
              <w:rPr>
                <w:rFonts w:asciiTheme="minorHAnsi" w:hAnsiTheme="minorHAnsi" w:cs="Arial"/>
                <w:b/>
                <w:sz w:val="22"/>
                <w:szCs w:val="22"/>
              </w:rPr>
              <w:t>Actions:</w:t>
            </w:r>
          </w:p>
          <w:p w:rsidR="00112D21" w:rsidRPr="00112D21" w:rsidRDefault="00112D21" w:rsidP="00112D21">
            <w:pPr>
              <w:spacing w:before="0" w:after="200" w:line="276" w:lineRule="auto"/>
              <w:ind w:firstLine="0"/>
              <w:rPr>
                <w:rFonts w:ascii="Calibri" w:eastAsia="Calibri" w:hAnsi="Calibri"/>
                <w:sz w:val="22"/>
                <w:szCs w:val="22"/>
                <w:lang w:val="en"/>
              </w:rPr>
            </w:pPr>
            <w:r w:rsidRPr="00112D21">
              <w:rPr>
                <w:rFonts w:ascii="Calibri" w:eastAsia="Calibri" w:hAnsi="Calibri"/>
                <w:sz w:val="22"/>
                <w:szCs w:val="22"/>
                <w:u w:val="single"/>
                <w:lang w:val="en"/>
              </w:rPr>
              <w:t>Information and training campaign</w:t>
            </w:r>
            <w:r w:rsidRPr="00112D21">
              <w:rPr>
                <w:rFonts w:ascii="Calibri" w:eastAsia="Calibri" w:hAnsi="Calibri"/>
                <w:sz w:val="22"/>
                <w:szCs w:val="22"/>
                <w:lang w:val="en"/>
              </w:rPr>
              <w:t>:  Consultancy is available to employees of units whose registered office is in the Podkarpackie Voivodeship, in particular:  territorial self-government units, including municipal offices, communities, voivodship level units and their organizational units;</w:t>
            </w:r>
            <w:r w:rsidRPr="00112D21">
              <w:rPr>
                <w:rFonts w:ascii="Calibri" w:eastAsia="Calibri" w:hAnsi="Calibri"/>
                <w:sz w:val="22"/>
                <w:szCs w:val="22"/>
                <w:lang w:val="en"/>
              </w:rPr>
              <w:br/>
              <w:t> social welfare centers, regional family support centers and other social assistance and integration institutions implementing activities in the field of active integration; public employment services.</w:t>
            </w:r>
            <w:r w:rsidRPr="00112D21">
              <w:rPr>
                <w:rFonts w:ascii="Calibri" w:eastAsia="Calibri" w:hAnsi="Calibri"/>
                <w:sz w:val="22"/>
                <w:szCs w:val="22"/>
                <w:lang w:val="en"/>
              </w:rPr>
              <w:br/>
              <w:t xml:space="preserve">Individual or group counseling (up to 15 people) will be implemented in a mobile form in the Podkarpackie </w:t>
            </w:r>
            <w:r w:rsidRPr="00112D21">
              <w:rPr>
                <w:rFonts w:ascii="Calibri" w:eastAsia="Calibri" w:hAnsi="Calibri"/>
                <w:sz w:val="22"/>
                <w:szCs w:val="22"/>
                <w:lang w:val="en"/>
              </w:rPr>
              <w:lastRenderedPageBreak/>
              <w:t>voivodship at the headquarters of the interested entity, but there is also the possibility of using e-mail and telephone consultancy for municipalities that have benefited from individual counseling.</w:t>
            </w:r>
          </w:p>
          <w:p w:rsidR="00112D21" w:rsidRPr="00687F20" w:rsidRDefault="00112D21" w:rsidP="00112D21">
            <w:pPr>
              <w:ind w:firstLine="0"/>
              <w:rPr>
                <w:rFonts w:asciiTheme="minorHAnsi" w:hAnsiTheme="minorHAnsi" w:cs="Arial"/>
                <w:sz w:val="22"/>
                <w:szCs w:val="22"/>
              </w:rPr>
            </w:pPr>
            <w:r w:rsidRPr="00112D21">
              <w:rPr>
                <w:rFonts w:asciiTheme="minorHAnsi" w:hAnsiTheme="minorHAnsi" w:cs="Arial"/>
                <w:sz w:val="22"/>
                <w:szCs w:val="22"/>
                <w:u w:val="single"/>
              </w:rPr>
              <w:t>Consultation and changes</w:t>
            </w:r>
            <w:r w:rsidRPr="00687F20">
              <w:rPr>
                <w:rFonts w:asciiTheme="minorHAnsi" w:hAnsiTheme="minorHAnsi" w:cs="Arial"/>
                <w:sz w:val="22"/>
                <w:szCs w:val="22"/>
              </w:rPr>
              <w:t xml:space="preserve"> in the new version of  Podkarpackie Programme of Social Economy Development  2021- more actions for social clauses use</w:t>
            </w:r>
          </w:p>
          <w:p w:rsidR="00112D21" w:rsidRPr="00112D21" w:rsidRDefault="00112D21" w:rsidP="00112D21">
            <w:pPr>
              <w:ind w:firstLine="0"/>
              <w:rPr>
                <w:rFonts w:asciiTheme="minorHAnsi" w:hAnsiTheme="minorHAnsi" w:cs="Arial"/>
                <w:sz w:val="22"/>
                <w:szCs w:val="22"/>
              </w:rPr>
            </w:pPr>
            <w:r w:rsidRPr="00112D21">
              <w:rPr>
                <w:rFonts w:asciiTheme="minorHAnsi" w:hAnsiTheme="minorHAnsi" w:cs="Arial"/>
                <w:sz w:val="22"/>
                <w:szCs w:val="22"/>
                <w:u w:val="single"/>
              </w:rPr>
              <w:t>Including social clauses issue into the projects</w:t>
            </w:r>
            <w:r w:rsidRPr="00112D21">
              <w:rPr>
                <w:rFonts w:asciiTheme="minorHAnsi" w:hAnsiTheme="minorHAnsi" w:cs="Arial"/>
                <w:sz w:val="22"/>
                <w:szCs w:val="22"/>
              </w:rPr>
              <w:t xml:space="preserve"> implemented by Regional Center for Social Policy and Regional Centre of Social Economy Support in Social Economy Center of RRDA and Subcarpathian Council For Social Economy</w:t>
            </w:r>
          </w:p>
          <w:p w:rsidR="005F1653" w:rsidRPr="005F1653" w:rsidRDefault="008C5E0C" w:rsidP="003175B5">
            <w:pPr>
              <w:ind w:firstLine="0"/>
              <w:rPr>
                <w:rFonts w:ascii="Calibri" w:eastAsia="Calibri" w:hAnsi="Calibri"/>
                <w:sz w:val="22"/>
                <w:szCs w:val="22"/>
                <w:lang w:val="en"/>
              </w:rPr>
            </w:pPr>
            <w:r w:rsidRPr="00E44729">
              <w:rPr>
                <w:rFonts w:ascii="Calibri" w:eastAsia="Calibri" w:hAnsi="Calibri"/>
                <w:sz w:val="22"/>
                <w:szCs w:val="22"/>
                <w:u w:val="single"/>
                <w:lang w:val="en-US"/>
              </w:rPr>
              <w:t>New project</w:t>
            </w:r>
            <w:r>
              <w:rPr>
                <w:rFonts w:ascii="Calibri" w:eastAsia="Calibri" w:hAnsi="Calibri"/>
                <w:sz w:val="22"/>
                <w:szCs w:val="22"/>
                <w:lang w:val="en-US"/>
              </w:rPr>
              <w:t xml:space="preserve"> </w:t>
            </w:r>
            <w:r w:rsidR="005F1653">
              <w:rPr>
                <w:rFonts w:ascii="Calibri" w:eastAsia="Calibri" w:hAnsi="Calibri"/>
                <w:sz w:val="22"/>
                <w:szCs w:val="22"/>
                <w:lang w:val="en-US"/>
              </w:rPr>
              <w:t>(</w:t>
            </w:r>
            <w:r>
              <w:rPr>
                <w:rFonts w:ascii="Calibri" w:eastAsia="Calibri" w:hAnsi="Calibri"/>
                <w:sz w:val="22"/>
                <w:szCs w:val="22"/>
                <w:lang w:val="en-US"/>
              </w:rPr>
              <w:t>Social Economy Coordination</w:t>
            </w:r>
            <w:r w:rsidR="005F1653">
              <w:rPr>
                <w:rFonts w:ascii="Calibri" w:eastAsia="Calibri" w:hAnsi="Calibri"/>
                <w:sz w:val="22"/>
                <w:szCs w:val="22"/>
                <w:lang w:val="en-US"/>
              </w:rPr>
              <w:t xml:space="preserve">; </w:t>
            </w:r>
            <w:r w:rsidR="007D09B5">
              <w:rPr>
                <w:rFonts w:ascii="Calibri" w:eastAsia="Calibri" w:hAnsi="Calibri"/>
                <w:sz w:val="22"/>
                <w:szCs w:val="22"/>
                <w:lang w:val="en-US"/>
              </w:rPr>
              <w:t>estimated time- beginning 2020)</w:t>
            </w:r>
            <w:r w:rsidR="005F1653" w:rsidRPr="005F1653">
              <w:rPr>
                <w:rFonts w:ascii="Calibri" w:eastAsia="Calibri" w:hAnsi="Calibri"/>
                <w:sz w:val="22"/>
                <w:szCs w:val="22"/>
                <w:lang w:val="en"/>
              </w:rPr>
              <w:t xml:space="preserve"> Activities: special trainings on the clauses for employees of municipalities responsible for Public Procurement, hiring a permanent advisors in the Regional Center of Social Policies (Help Desk) who will travel all around the region to the municipalities which need advisory, they will also provide advice for a specific orders where are specific regulations how</w:t>
            </w:r>
            <w:r w:rsidR="003175B5">
              <w:rPr>
                <w:rFonts w:ascii="Calibri" w:eastAsia="Calibri" w:hAnsi="Calibri"/>
                <w:sz w:val="22"/>
                <w:szCs w:val="22"/>
                <w:lang w:val="en"/>
              </w:rPr>
              <w:t xml:space="preserve"> to correctly use social clauses, </w:t>
            </w:r>
            <w:r w:rsidR="005F1653" w:rsidRPr="005F1653">
              <w:rPr>
                <w:rFonts w:ascii="Calibri" w:eastAsia="Calibri" w:hAnsi="Calibri"/>
                <w:sz w:val="22"/>
                <w:szCs w:val="22"/>
                <w:lang w:val="en"/>
              </w:rPr>
              <w:t xml:space="preserve">recommendations for municipalities in the scope of application of clauses and signing agreements in this matter. </w:t>
            </w:r>
          </w:p>
          <w:p w:rsidR="00214C28" w:rsidRDefault="00214C28" w:rsidP="00F65B14">
            <w:pPr>
              <w:spacing w:before="0" w:after="200" w:line="276" w:lineRule="auto"/>
              <w:ind w:firstLine="0"/>
              <w:rPr>
                <w:rFonts w:ascii="Calibri" w:eastAsia="Calibri" w:hAnsi="Calibri"/>
                <w:sz w:val="22"/>
                <w:szCs w:val="22"/>
                <w:lang w:val="en-US"/>
              </w:rPr>
            </w:pPr>
          </w:p>
          <w:p w:rsidR="00E44729" w:rsidRPr="003175B5" w:rsidRDefault="00E44729" w:rsidP="00F65B14">
            <w:pPr>
              <w:spacing w:before="0" w:after="200" w:line="276" w:lineRule="auto"/>
              <w:ind w:firstLine="0"/>
              <w:rPr>
                <w:rFonts w:ascii="Calibri" w:eastAsia="Calibri" w:hAnsi="Calibri"/>
                <w:sz w:val="22"/>
                <w:szCs w:val="22"/>
                <w:lang w:val="en-US"/>
              </w:rPr>
            </w:pPr>
            <w:r w:rsidRPr="00E44729">
              <w:rPr>
                <w:rFonts w:ascii="Calibri" w:eastAsia="Calibri" w:hAnsi="Calibri"/>
                <w:b/>
                <w:sz w:val="22"/>
                <w:szCs w:val="22"/>
                <w:lang w:val="en-US"/>
              </w:rPr>
              <w:t>Specific change</w:t>
            </w:r>
            <w:r>
              <w:rPr>
                <w:rFonts w:ascii="Calibri" w:eastAsia="Calibri" w:hAnsi="Calibri"/>
                <w:b/>
                <w:sz w:val="22"/>
                <w:szCs w:val="22"/>
                <w:lang w:val="en-US"/>
              </w:rPr>
              <w:t xml:space="preserve">: </w:t>
            </w:r>
            <w:r w:rsidRPr="00EF4039">
              <w:rPr>
                <w:rFonts w:ascii="Calibri" w:eastAsia="Calibri" w:hAnsi="Calibri"/>
                <w:sz w:val="22"/>
                <w:szCs w:val="22"/>
                <w:lang w:val="en-US"/>
              </w:rPr>
              <w:t>Increased percentage of using social cla</w:t>
            </w:r>
            <w:r w:rsidR="003175B5">
              <w:rPr>
                <w:rFonts w:ascii="Calibri" w:eastAsia="Calibri" w:hAnsi="Calibri"/>
                <w:sz w:val="22"/>
                <w:szCs w:val="22"/>
                <w:lang w:val="en-US"/>
              </w:rPr>
              <w:t>uses in the projects and public procurements in the regions</w:t>
            </w:r>
          </w:p>
          <w:p w:rsidR="00F65B14" w:rsidRPr="00F65B14" w:rsidRDefault="00112D21" w:rsidP="00F65B14">
            <w:pPr>
              <w:spacing w:before="0" w:after="200" w:line="276" w:lineRule="auto"/>
              <w:ind w:firstLine="0"/>
              <w:rPr>
                <w:rFonts w:ascii="Calibri" w:eastAsia="Calibri" w:hAnsi="Calibri"/>
                <w:sz w:val="22"/>
                <w:szCs w:val="22"/>
                <w:lang w:val="en"/>
              </w:rPr>
            </w:pPr>
            <w:r w:rsidRPr="00112D21">
              <w:rPr>
                <w:rFonts w:ascii="Calibri" w:eastAsia="Calibri" w:hAnsi="Calibri"/>
                <w:b/>
                <w:sz w:val="22"/>
                <w:szCs w:val="22"/>
                <w:lang w:val="en-US"/>
              </w:rPr>
              <w:t>Document reflects changes:</w:t>
            </w:r>
            <w:r>
              <w:rPr>
                <w:rFonts w:ascii="Calibri" w:eastAsia="Calibri" w:hAnsi="Calibri"/>
                <w:sz w:val="22"/>
                <w:szCs w:val="22"/>
                <w:lang w:val="en-US"/>
              </w:rPr>
              <w:t xml:space="preserve"> </w:t>
            </w:r>
            <w:r w:rsidR="00F65B14" w:rsidRPr="00F65B14">
              <w:rPr>
                <w:rFonts w:ascii="Calibri" w:eastAsia="Calibri" w:hAnsi="Calibri"/>
                <w:sz w:val="22"/>
                <w:szCs w:val="22"/>
                <w:lang w:val="en-US"/>
              </w:rPr>
              <w:t xml:space="preserve">The specific document which will reflect changes is the Programme of Social Economy Development. </w:t>
            </w:r>
            <w:r w:rsidR="00F65B14" w:rsidRPr="00F65B14">
              <w:rPr>
                <w:rFonts w:ascii="Calibri" w:eastAsia="Calibri" w:hAnsi="Calibri"/>
                <w:sz w:val="22"/>
                <w:szCs w:val="22"/>
                <w:lang w:val="en"/>
              </w:rPr>
              <w:t xml:space="preserve">This document captures the problems of the social economy sector as an important element of the voivodship's development, sets directions for actions and aims to coordinate regional policy towards the social economy financed from structural funds, state budget funds, local government units and other units operating in the area of social economy. It should be noted that regional plans developed in the majority of provinces were established and adopted by the provincial authorities earlier than the National Program for the Development of Social Economy was adopted.  </w:t>
            </w:r>
          </w:p>
          <w:p w:rsidR="00F65B14" w:rsidRDefault="00F65B14" w:rsidP="00F65B14">
            <w:pPr>
              <w:spacing w:before="0" w:after="200" w:line="276" w:lineRule="auto"/>
              <w:ind w:firstLine="0"/>
              <w:rPr>
                <w:rFonts w:ascii="Calibri" w:eastAsia="Calibri" w:hAnsi="Calibri"/>
                <w:sz w:val="22"/>
                <w:szCs w:val="22"/>
                <w:lang w:val="en-US"/>
              </w:rPr>
            </w:pPr>
            <w:r w:rsidRPr="00F65B14">
              <w:rPr>
                <w:rFonts w:ascii="Calibri" w:eastAsia="Calibri" w:hAnsi="Calibri"/>
                <w:sz w:val="22"/>
                <w:szCs w:val="22"/>
                <w:lang w:val="en"/>
              </w:rPr>
              <w:t>Programme of Social Economy Development</w:t>
            </w:r>
            <w:r w:rsidRPr="00F65B14">
              <w:rPr>
                <w:rFonts w:ascii="Calibri" w:eastAsia="Calibri" w:hAnsi="Calibri"/>
                <w:sz w:val="22"/>
                <w:szCs w:val="22"/>
                <w:lang w:val="en-US"/>
              </w:rPr>
              <w:t xml:space="preserve"> also defines the financial resources necessary to achieve the set goals and results, including both national resources (local government, earmarked funds and the state budget) as well as European ones. The programs must also describe systems management and annual monitoring of effects, including in the form of an annual report on the state of the social economy in the regions. Responsible for preparation and implementation programs, on behalf of the voivodship self-governments is Regional Social Policy Center- policy maker and the main stakeholder in SOCIAL SEEDS project. </w:t>
            </w:r>
          </w:p>
          <w:p w:rsidR="00E44729" w:rsidRPr="00E44729" w:rsidRDefault="00E44729" w:rsidP="00F65B14">
            <w:pPr>
              <w:spacing w:before="0" w:after="200" w:line="276" w:lineRule="auto"/>
              <w:ind w:firstLine="0"/>
              <w:rPr>
                <w:rFonts w:ascii="Calibri" w:eastAsia="Calibri" w:hAnsi="Calibri"/>
                <w:b/>
                <w:sz w:val="22"/>
                <w:szCs w:val="22"/>
                <w:lang w:val="en-US"/>
              </w:rPr>
            </w:pPr>
          </w:p>
          <w:p w:rsidR="008C5E0C" w:rsidRPr="008C5E0C" w:rsidRDefault="008C5E0C" w:rsidP="008C5E0C">
            <w:pPr>
              <w:ind w:firstLine="0"/>
              <w:rPr>
                <w:rFonts w:ascii="Calibri" w:eastAsia="Calibri" w:hAnsi="Calibri"/>
                <w:sz w:val="22"/>
                <w:szCs w:val="22"/>
                <w:lang w:val="en"/>
              </w:rPr>
            </w:pPr>
            <w:r w:rsidRPr="008C5E0C">
              <w:rPr>
                <w:rFonts w:asciiTheme="minorHAnsi" w:hAnsiTheme="minorHAnsi" w:cs="Arial"/>
                <w:b/>
                <w:sz w:val="22"/>
                <w:szCs w:val="22"/>
              </w:rPr>
              <w:t>Impact the competitiveness of the SMEs</w:t>
            </w:r>
            <w:r>
              <w:rPr>
                <w:rFonts w:asciiTheme="minorHAnsi" w:hAnsiTheme="minorHAnsi" w:cs="Arial"/>
                <w:b/>
                <w:sz w:val="22"/>
                <w:szCs w:val="22"/>
              </w:rPr>
              <w:t>:</w:t>
            </w:r>
            <w:r w:rsidRPr="008C5E0C">
              <w:rPr>
                <w:rFonts w:ascii="Calibri" w:eastAsia="Calibri" w:hAnsi="Calibri"/>
                <w:sz w:val="22"/>
                <w:szCs w:val="22"/>
                <w:lang w:val="en"/>
              </w:rPr>
              <w:t xml:space="preserve"> Social enterprises in the region due to the specificity of their activities resulting from the merger of economic functions with the implementation of socially useful goals, have serious problems with shaping their competitiveness. The basic dilemma associated with this form of economic activity is the issue of the functioning of social enterprises in conditions of a fully competitive market. It is related to the issue of creating the competitiveness of social enterprises. </w:t>
            </w:r>
          </w:p>
          <w:p w:rsidR="008C5E0C" w:rsidRDefault="008C5E0C" w:rsidP="008C5E0C">
            <w:pPr>
              <w:spacing w:before="0" w:after="200" w:line="276" w:lineRule="auto"/>
              <w:ind w:firstLine="0"/>
              <w:rPr>
                <w:rFonts w:ascii="Calibri" w:eastAsia="Calibri" w:hAnsi="Calibri"/>
                <w:sz w:val="22"/>
                <w:szCs w:val="22"/>
                <w:lang w:val="en"/>
              </w:rPr>
            </w:pPr>
            <w:r w:rsidRPr="008C5E0C">
              <w:rPr>
                <w:rFonts w:ascii="Calibri" w:eastAsia="Calibri" w:hAnsi="Calibri"/>
                <w:sz w:val="22"/>
                <w:szCs w:val="22"/>
                <w:lang w:val="en"/>
              </w:rPr>
              <w:t>Social clauses as used in higher percentage of public procurement will make them more visible on the market and rise their possibilities to be competitive on the market this way.</w:t>
            </w:r>
          </w:p>
          <w:p w:rsidR="003175B5" w:rsidRPr="008C5E0C" w:rsidRDefault="003175B5" w:rsidP="008C5E0C">
            <w:pPr>
              <w:spacing w:before="0" w:after="200" w:line="276" w:lineRule="auto"/>
              <w:ind w:firstLine="0"/>
              <w:rPr>
                <w:rFonts w:ascii="Calibri" w:eastAsia="Calibri" w:hAnsi="Calibri"/>
                <w:sz w:val="22"/>
                <w:szCs w:val="22"/>
                <w:lang w:val="en"/>
              </w:rPr>
            </w:pPr>
          </w:p>
          <w:p w:rsidR="00543EBD" w:rsidRPr="00687F20" w:rsidRDefault="00543EBD" w:rsidP="000977B8">
            <w:pPr>
              <w:ind w:firstLine="0"/>
              <w:rPr>
                <w:rFonts w:asciiTheme="minorHAnsi" w:hAnsiTheme="minorHAnsi" w:cs="Arial"/>
                <w:color w:val="00316E" w:themeColor="text1"/>
                <w:sz w:val="22"/>
                <w:szCs w:val="22"/>
              </w:rPr>
            </w:pPr>
          </w:p>
          <w:p w:rsidR="00F10B0F" w:rsidRPr="00687F20" w:rsidRDefault="00F10B0F" w:rsidP="00F10B0F">
            <w:pPr>
              <w:ind w:firstLine="0"/>
              <w:rPr>
                <w:rFonts w:asciiTheme="minorHAnsi" w:hAnsiTheme="minorHAnsi" w:cs="Arial"/>
                <w:b/>
                <w:sz w:val="22"/>
                <w:szCs w:val="22"/>
              </w:rPr>
            </w:pPr>
            <w:r w:rsidRPr="00687F20">
              <w:rPr>
                <w:rFonts w:asciiTheme="minorHAnsi" w:hAnsiTheme="minorHAnsi" w:cs="Arial"/>
                <w:b/>
                <w:sz w:val="22"/>
                <w:szCs w:val="22"/>
              </w:rPr>
              <w:t>3.Players involved (please indicate the organisations in the region who are involved in the development and implementation of the action and explain their role)</w:t>
            </w:r>
          </w:p>
          <w:p w:rsidR="008C5E0C" w:rsidRPr="00E44729" w:rsidRDefault="008C5E0C" w:rsidP="008C5E0C">
            <w:pPr>
              <w:ind w:firstLine="0"/>
              <w:rPr>
                <w:rFonts w:asciiTheme="minorHAnsi" w:hAnsiTheme="minorHAnsi" w:cs="Arial"/>
                <w:sz w:val="22"/>
                <w:szCs w:val="22"/>
              </w:rPr>
            </w:pPr>
            <w:r w:rsidRPr="00E44729">
              <w:rPr>
                <w:rFonts w:asciiTheme="minorHAnsi" w:hAnsiTheme="minorHAnsi" w:cs="Arial"/>
                <w:sz w:val="22"/>
                <w:szCs w:val="22"/>
                <w:u w:val="single"/>
              </w:rPr>
              <w:t>Regional Centre of Social Policies</w:t>
            </w:r>
            <w:r w:rsidRPr="00E44729">
              <w:rPr>
                <w:rFonts w:asciiTheme="minorHAnsi" w:hAnsiTheme="minorHAnsi" w:cs="Arial"/>
                <w:sz w:val="22"/>
                <w:szCs w:val="22"/>
              </w:rPr>
              <w:t>- responsible for implementing and monitoring social policies</w:t>
            </w:r>
          </w:p>
          <w:p w:rsidR="00F10B0F" w:rsidRPr="00E44729" w:rsidRDefault="00E44729" w:rsidP="00F10B0F">
            <w:pPr>
              <w:ind w:firstLine="0"/>
              <w:rPr>
                <w:rFonts w:asciiTheme="minorHAnsi" w:hAnsiTheme="minorHAnsi" w:cs="Arial"/>
                <w:sz w:val="22"/>
                <w:szCs w:val="22"/>
              </w:rPr>
            </w:pPr>
            <w:r>
              <w:rPr>
                <w:rFonts w:asciiTheme="minorHAnsi" w:hAnsiTheme="minorHAnsi" w:cs="Arial"/>
                <w:sz w:val="22"/>
                <w:szCs w:val="22"/>
                <w:u w:val="single"/>
              </w:rPr>
              <w:t>Marshall Office of Podkarpackie</w:t>
            </w:r>
            <w:r w:rsidR="00F10B0F" w:rsidRPr="00E44729">
              <w:rPr>
                <w:rFonts w:asciiTheme="minorHAnsi" w:hAnsiTheme="minorHAnsi" w:cs="Arial"/>
                <w:sz w:val="22"/>
                <w:szCs w:val="22"/>
              </w:rPr>
              <w:t xml:space="preserve"> (Podkarpackie Regional Authority)- Podkarpackie Regional Operational Programme managing authority, responsible for applying changes to the programme.  Its role is to adapt the measure taking into account all regulations considering structural funds, public support, Polish and EU legislation. The authority will coordinate works and participation of other stakeholders in the process. </w:t>
            </w:r>
          </w:p>
          <w:p w:rsidR="00F10B0F" w:rsidRPr="00E44729" w:rsidRDefault="00F10B0F" w:rsidP="00340DC5">
            <w:pPr>
              <w:ind w:firstLine="0"/>
              <w:rPr>
                <w:rFonts w:asciiTheme="minorHAnsi" w:hAnsiTheme="minorHAnsi" w:cs="Arial"/>
                <w:sz w:val="22"/>
                <w:szCs w:val="22"/>
              </w:rPr>
            </w:pPr>
            <w:r w:rsidRPr="00340DC5">
              <w:rPr>
                <w:rFonts w:asciiTheme="minorHAnsi" w:hAnsiTheme="minorHAnsi" w:cs="Arial"/>
                <w:sz w:val="22"/>
                <w:szCs w:val="22"/>
                <w:u w:val="single"/>
              </w:rPr>
              <w:t>Social Economy Centre of RRDA</w:t>
            </w:r>
            <w:r w:rsidRPr="00E44729">
              <w:rPr>
                <w:rFonts w:asciiTheme="minorHAnsi" w:hAnsiTheme="minorHAnsi" w:cs="Arial"/>
                <w:sz w:val="22"/>
                <w:szCs w:val="22"/>
              </w:rPr>
              <w:t xml:space="preserve">- policy implementation institution </w:t>
            </w:r>
          </w:p>
          <w:p w:rsidR="00F10B0F" w:rsidRPr="00E44729" w:rsidRDefault="00F10B0F" w:rsidP="00F10B0F">
            <w:pPr>
              <w:ind w:firstLine="0"/>
              <w:rPr>
                <w:rFonts w:asciiTheme="minorHAnsi" w:hAnsiTheme="minorHAnsi" w:cs="Arial"/>
                <w:sz w:val="22"/>
                <w:szCs w:val="22"/>
              </w:rPr>
            </w:pPr>
            <w:r w:rsidRPr="00340DC5">
              <w:rPr>
                <w:rFonts w:asciiTheme="minorHAnsi" w:hAnsiTheme="minorHAnsi" w:cs="Arial"/>
                <w:sz w:val="22"/>
                <w:szCs w:val="22"/>
                <w:u w:val="single"/>
              </w:rPr>
              <w:t>Subcarpathian Council For Social Economy</w:t>
            </w:r>
            <w:r w:rsidRPr="00E44729">
              <w:rPr>
                <w:rFonts w:asciiTheme="minorHAnsi" w:hAnsiTheme="minorHAnsi" w:cs="Arial"/>
                <w:sz w:val="22"/>
                <w:szCs w:val="22"/>
              </w:rPr>
              <w:t>- supporting organisation</w:t>
            </w:r>
          </w:p>
          <w:p w:rsidR="001936F4" w:rsidRPr="00687F20" w:rsidRDefault="001936F4" w:rsidP="00545852">
            <w:pPr>
              <w:ind w:firstLine="0"/>
              <w:rPr>
                <w:rFonts w:asciiTheme="minorHAnsi" w:hAnsiTheme="minorHAnsi" w:cs="Arial"/>
                <w:b/>
                <w:sz w:val="22"/>
                <w:szCs w:val="22"/>
                <w:lang w:val="es-ES"/>
              </w:rPr>
            </w:pPr>
          </w:p>
          <w:p w:rsidR="000977B8" w:rsidRPr="00687F20" w:rsidRDefault="000977B8" w:rsidP="000977B8">
            <w:pPr>
              <w:ind w:firstLine="0"/>
              <w:rPr>
                <w:rFonts w:asciiTheme="minorHAnsi" w:hAnsiTheme="minorHAnsi" w:cs="Arial"/>
                <w:b/>
                <w:sz w:val="22"/>
                <w:szCs w:val="22"/>
              </w:rPr>
            </w:pPr>
            <w:r w:rsidRPr="00687F20">
              <w:rPr>
                <w:rFonts w:asciiTheme="minorHAnsi" w:hAnsiTheme="minorHAnsi" w:cs="Arial"/>
                <w:b/>
                <w:sz w:val="22"/>
                <w:szCs w:val="22"/>
              </w:rPr>
              <w:t>4.Timeframe</w:t>
            </w:r>
          </w:p>
          <w:p w:rsidR="005C61CE" w:rsidRPr="00687F20" w:rsidRDefault="005C61CE" w:rsidP="005C61CE">
            <w:pPr>
              <w:ind w:firstLine="0"/>
              <w:rPr>
                <w:rFonts w:asciiTheme="minorHAnsi" w:hAnsiTheme="minorHAnsi" w:cs="Arial"/>
                <w:sz w:val="22"/>
                <w:szCs w:val="22"/>
              </w:rPr>
            </w:pPr>
            <w:r w:rsidRPr="00687F20">
              <w:rPr>
                <w:rFonts w:asciiTheme="minorHAnsi" w:hAnsiTheme="minorHAnsi" w:cs="Arial"/>
                <w:sz w:val="22"/>
                <w:szCs w:val="22"/>
              </w:rPr>
              <w:t xml:space="preserve">Second phase of Social Seeds Project with emphasise on new perspective for the years 2021-2027. </w:t>
            </w:r>
          </w:p>
          <w:p w:rsidR="005C61CE" w:rsidRPr="00687F20" w:rsidRDefault="005C61CE" w:rsidP="005C61CE">
            <w:pPr>
              <w:ind w:firstLine="0"/>
              <w:rPr>
                <w:rFonts w:asciiTheme="minorHAnsi" w:hAnsiTheme="minorHAnsi" w:cs="Arial"/>
                <w:sz w:val="22"/>
                <w:szCs w:val="22"/>
              </w:rPr>
            </w:pPr>
            <w:r w:rsidRPr="00687F20">
              <w:rPr>
                <w:rFonts w:asciiTheme="minorHAnsi" w:hAnsiTheme="minorHAnsi" w:cs="Arial"/>
                <w:sz w:val="22"/>
                <w:szCs w:val="22"/>
              </w:rPr>
              <w:t xml:space="preserve">Consultation- 2019-2020, Implementation and monitoring- beginning 2021. </w:t>
            </w:r>
          </w:p>
          <w:p w:rsidR="000977B8" w:rsidRPr="00687F20" w:rsidRDefault="000977B8" w:rsidP="000977B8">
            <w:pPr>
              <w:rPr>
                <w:rFonts w:asciiTheme="minorHAnsi" w:hAnsiTheme="minorHAnsi" w:cs="Arial"/>
                <w:b/>
                <w:color w:val="44546A" w:themeColor="text2"/>
                <w:sz w:val="22"/>
                <w:szCs w:val="22"/>
              </w:rPr>
            </w:pPr>
          </w:p>
          <w:p w:rsidR="000977B8" w:rsidRPr="00687F20" w:rsidRDefault="000977B8" w:rsidP="000977B8">
            <w:pPr>
              <w:ind w:firstLine="0"/>
              <w:rPr>
                <w:rFonts w:asciiTheme="minorHAnsi" w:hAnsiTheme="minorHAnsi" w:cs="Arial"/>
                <w:b/>
                <w:sz w:val="22"/>
                <w:szCs w:val="22"/>
              </w:rPr>
            </w:pPr>
            <w:r w:rsidRPr="00687F20">
              <w:rPr>
                <w:rFonts w:asciiTheme="minorHAnsi" w:hAnsiTheme="minorHAnsi" w:cs="Arial"/>
                <w:b/>
                <w:sz w:val="22"/>
                <w:szCs w:val="22"/>
              </w:rPr>
              <w:t>5.Costs (if relevant)</w:t>
            </w:r>
          </w:p>
          <w:p w:rsidR="000977B8" w:rsidRPr="00687F20" w:rsidRDefault="000977B8" w:rsidP="000977B8">
            <w:pPr>
              <w:ind w:firstLine="0"/>
              <w:rPr>
                <w:rFonts w:asciiTheme="minorHAnsi" w:hAnsiTheme="minorHAnsi" w:cs="Arial"/>
                <w:sz w:val="22"/>
                <w:szCs w:val="22"/>
              </w:rPr>
            </w:pPr>
            <w:r w:rsidRPr="00687F20">
              <w:rPr>
                <w:rFonts w:asciiTheme="minorHAnsi" w:hAnsiTheme="minorHAnsi" w:cs="Arial"/>
                <w:sz w:val="22"/>
                <w:szCs w:val="22"/>
              </w:rPr>
              <w:t xml:space="preserve">Exact amount of money available is difficult to estimate </w:t>
            </w:r>
          </w:p>
          <w:p w:rsidR="000977B8" w:rsidRPr="00687F20" w:rsidRDefault="000977B8" w:rsidP="000977B8">
            <w:pPr>
              <w:rPr>
                <w:rFonts w:asciiTheme="minorHAnsi" w:hAnsiTheme="minorHAnsi" w:cs="Arial"/>
                <w:sz w:val="22"/>
                <w:szCs w:val="22"/>
              </w:rPr>
            </w:pPr>
          </w:p>
          <w:p w:rsidR="00742D34" w:rsidRPr="00687F20" w:rsidRDefault="000977B8" w:rsidP="00742D34">
            <w:pPr>
              <w:ind w:firstLine="0"/>
              <w:rPr>
                <w:rFonts w:asciiTheme="minorHAnsi" w:hAnsiTheme="minorHAnsi" w:cs="Arial"/>
                <w:b/>
                <w:sz w:val="22"/>
                <w:szCs w:val="22"/>
              </w:rPr>
            </w:pPr>
            <w:r w:rsidRPr="00687F20">
              <w:rPr>
                <w:rFonts w:asciiTheme="minorHAnsi" w:hAnsiTheme="minorHAnsi" w:cs="Arial"/>
                <w:b/>
                <w:sz w:val="22"/>
                <w:szCs w:val="22"/>
              </w:rPr>
              <w:t>6.</w:t>
            </w:r>
            <w:r w:rsidR="00742D34" w:rsidRPr="00687F20">
              <w:rPr>
                <w:rFonts w:asciiTheme="minorHAnsi" w:hAnsiTheme="minorHAnsi" w:cs="Arial"/>
                <w:b/>
                <w:sz w:val="22"/>
                <w:szCs w:val="22"/>
              </w:rPr>
              <w:t>Funding sources (if relevant)</w:t>
            </w:r>
          </w:p>
          <w:p w:rsidR="00742D34" w:rsidRPr="00687F20" w:rsidRDefault="00742D34" w:rsidP="00742D34">
            <w:pPr>
              <w:ind w:firstLine="0"/>
              <w:rPr>
                <w:rFonts w:asciiTheme="minorHAnsi" w:hAnsiTheme="minorHAnsi" w:cs="Arial"/>
                <w:sz w:val="22"/>
                <w:szCs w:val="22"/>
              </w:rPr>
            </w:pPr>
            <w:r w:rsidRPr="00687F20">
              <w:rPr>
                <w:rFonts w:asciiTheme="minorHAnsi" w:hAnsiTheme="minorHAnsi" w:cs="Arial"/>
                <w:sz w:val="22"/>
                <w:szCs w:val="22"/>
              </w:rPr>
              <w:t xml:space="preserve"> Sources from system project for Social Economy Coordination of Regional Center </w:t>
            </w:r>
            <w:r w:rsidR="003175B5">
              <w:rPr>
                <w:rFonts w:asciiTheme="minorHAnsi" w:hAnsiTheme="minorHAnsi" w:cs="Arial"/>
                <w:sz w:val="22"/>
                <w:szCs w:val="22"/>
              </w:rPr>
              <w:t>of Social Polices</w:t>
            </w:r>
          </w:p>
          <w:p w:rsidR="003175B5" w:rsidRPr="00687F20" w:rsidRDefault="00742D34" w:rsidP="00742D34">
            <w:pPr>
              <w:ind w:firstLine="0"/>
              <w:rPr>
                <w:rFonts w:asciiTheme="minorHAnsi" w:hAnsiTheme="minorHAnsi" w:cs="Arial"/>
                <w:sz w:val="22"/>
                <w:szCs w:val="22"/>
              </w:rPr>
            </w:pPr>
            <w:r w:rsidRPr="00687F20">
              <w:rPr>
                <w:rFonts w:asciiTheme="minorHAnsi" w:hAnsiTheme="minorHAnsi" w:cs="Arial"/>
                <w:sz w:val="22"/>
                <w:szCs w:val="22"/>
              </w:rPr>
              <w:t>Call for projects from action 8.5. Regional Operational Programme of Podkarpackie</w:t>
            </w:r>
          </w:p>
          <w:p w:rsidR="00742D34" w:rsidRPr="00687F20" w:rsidRDefault="00742D34" w:rsidP="00742D34">
            <w:pPr>
              <w:ind w:firstLine="0"/>
              <w:rPr>
                <w:rFonts w:asciiTheme="minorHAnsi" w:hAnsiTheme="minorHAnsi" w:cs="Arial"/>
                <w:sz w:val="22"/>
                <w:szCs w:val="22"/>
              </w:rPr>
            </w:pPr>
          </w:p>
          <w:p w:rsidR="00742D34" w:rsidRDefault="00742D34"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3175B5" w:rsidRDefault="003175B5" w:rsidP="00742D34">
            <w:pPr>
              <w:ind w:firstLine="0"/>
              <w:rPr>
                <w:rFonts w:asciiTheme="minorHAnsi" w:hAnsiTheme="minorHAnsi" w:cs="Arial"/>
                <w:sz w:val="22"/>
                <w:szCs w:val="22"/>
              </w:rPr>
            </w:pPr>
          </w:p>
          <w:p w:rsidR="007A0166" w:rsidRDefault="007A0166" w:rsidP="00742D34">
            <w:pPr>
              <w:ind w:firstLine="0"/>
              <w:rPr>
                <w:rFonts w:asciiTheme="minorHAnsi" w:hAnsiTheme="minorHAnsi" w:cs="Arial"/>
                <w:sz w:val="22"/>
                <w:szCs w:val="22"/>
              </w:rPr>
            </w:pPr>
          </w:p>
          <w:p w:rsidR="001C27F8" w:rsidRPr="00687F20" w:rsidRDefault="001C27F8" w:rsidP="00742D34">
            <w:pPr>
              <w:ind w:firstLine="0"/>
              <w:rPr>
                <w:rFonts w:asciiTheme="minorHAnsi" w:hAnsiTheme="minorHAnsi" w:cs="Arial"/>
                <w:sz w:val="22"/>
                <w:szCs w:val="22"/>
              </w:rPr>
            </w:pPr>
          </w:p>
          <w:p w:rsidR="00297CC0" w:rsidRPr="00687F20" w:rsidRDefault="00687F20" w:rsidP="00742D34">
            <w:pPr>
              <w:ind w:firstLine="0"/>
              <w:rPr>
                <w:rFonts w:asciiTheme="minorHAnsi" w:hAnsiTheme="minorHAnsi" w:cs="Arial"/>
                <w:b/>
                <w:sz w:val="22"/>
                <w:szCs w:val="22"/>
              </w:rPr>
            </w:pPr>
            <w:r w:rsidRPr="00687F20">
              <w:rPr>
                <w:rFonts w:asciiTheme="minorHAnsi" w:hAnsiTheme="minorHAnsi" w:cs="Arial"/>
                <w:b/>
                <w:sz w:val="22"/>
                <w:szCs w:val="22"/>
              </w:rPr>
              <w:t>ACTION 2</w:t>
            </w:r>
          </w:p>
          <w:p w:rsidR="00A65E8E" w:rsidRPr="00687F20" w:rsidRDefault="00A65E8E" w:rsidP="00A65E8E">
            <w:pPr>
              <w:ind w:firstLine="0"/>
              <w:rPr>
                <w:rFonts w:asciiTheme="minorHAnsi" w:hAnsiTheme="minorHAnsi" w:cs="Arial"/>
                <w:b/>
                <w:sz w:val="22"/>
                <w:szCs w:val="22"/>
                <w:lang w:val="en-US"/>
              </w:rPr>
            </w:pPr>
            <w:r w:rsidRPr="00687F20">
              <w:rPr>
                <w:rFonts w:asciiTheme="minorHAnsi" w:hAnsiTheme="minorHAnsi" w:cs="Arial"/>
                <w:b/>
                <w:sz w:val="22"/>
                <w:szCs w:val="22"/>
                <w:lang w:val="en"/>
              </w:rPr>
              <w:t>Increasing the diversity of forms of established social enterprises and supporting the creation of social cooperatives, foundations and associations, longer durability of Social Entities</w:t>
            </w:r>
            <w:r w:rsidR="00F60AFE" w:rsidRPr="00687F20">
              <w:rPr>
                <w:rFonts w:asciiTheme="minorHAnsi" w:hAnsiTheme="minorHAnsi" w:cs="Arial"/>
                <w:b/>
                <w:sz w:val="22"/>
                <w:szCs w:val="22"/>
                <w:lang w:val="en"/>
              </w:rPr>
              <w:t>-  regulation changes in policy instrument</w:t>
            </w:r>
          </w:p>
          <w:p w:rsidR="00A65E8E" w:rsidRPr="00687F20" w:rsidRDefault="00A65E8E" w:rsidP="00A65E8E">
            <w:pPr>
              <w:ind w:firstLine="0"/>
              <w:rPr>
                <w:rFonts w:asciiTheme="minorHAnsi" w:hAnsiTheme="minorHAnsi" w:cs="Arial"/>
                <w:b/>
                <w:sz w:val="22"/>
                <w:szCs w:val="22"/>
              </w:rPr>
            </w:pPr>
          </w:p>
          <w:p w:rsidR="00A65E8E" w:rsidRPr="00687F20" w:rsidRDefault="00A65E8E" w:rsidP="00A65E8E">
            <w:pPr>
              <w:ind w:firstLine="0"/>
              <w:rPr>
                <w:rFonts w:asciiTheme="minorHAnsi" w:hAnsiTheme="minorHAnsi" w:cs="Arial"/>
                <w:b/>
                <w:sz w:val="22"/>
                <w:szCs w:val="22"/>
              </w:rPr>
            </w:pPr>
            <w:r w:rsidRPr="00687F20">
              <w:rPr>
                <w:rFonts w:asciiTheme="minorHAnsi" w:hAnsiTheme="minorHAnsi" w:cs="Arial"/>
                <w:b/>
                <w:sz w:val="22"/>
                <w:szCs w:val="22"/>
              </w:rPr>
              <w:t>1.The background (please describe the lessons learnt from the project that constitute the basis for the development of the present Action Plan)</w:t>
            </w:r>
          </w:p>
          <w:p w:rsidR="00A65E8E" w:rsidRPr="00687F20" w:rsidRDefault="00A65E8E" w:rsidP="00742D34">
            <w:pPr>
              <w:ind w:firstLine="0"/>
              <w:rPr>
                <w:rFonts w:asciiTheme="minorHAnsi" w:hAnsiTheme="minorHAnsi" w:cs="Arial"/>
                <w:b/>
                <w:sz w:val="22"/>
                <w:szCs w:val="22"/>
              </w:rPr>
            </w:pPr>
          </w:p>
          <w:p w:rsidR="00A65E8E" w:rsidRDefault="00A65E8E" w:rsidP="00742D34">
            <w:pPr>
              <w:ind w:firstLine="0"/>
              <w:rPr>
                <w:rFonts w:asciiTheme="minorHAnsi" w:hAnsiTheme="minorHAnsi" w:cs="Arial"/>
                <w:sz w:val="22"/>
                <w:szCs w:val="22"/>
              </w:rPr>
            </w:pPr>
            <w:r w:rsidRPr="00687F20">
              <w:rPr>
                <w:rFonts w:asciiTheme="minorHAnsi" w:hAnsiTheme="minorHAnsi" w:cs="Arial"/>
                <w:sz w:val="22"/>
                <w:szCs w:val="22"/>
              </w:rPr>
              <w:t>Around 70</w:t>
            </w:r>
            <w:r w:rsidR="00D012DD" w:rsidRPr="00687F20">
              <w:rPr>
                <w:rFonts w:asciiTheme="minorHAnsi" w:hAnsiTheme="minorHAnsi" w:cs="Arial"/>
                <w:sz w:val="22"/>
                <w:szCs w:val="22"/>
              </w:rPr>
              <w:t xml:space="preserve">% </w:t>
            </w:r>
            <w:r w:rsidRPr="00687F20">
              <w:rPr>
                <w:rFonts w:asciiTheme="minorHAnsi" w:hAnsiTheme="minorHAnsi" w:cs="Arial"/>
                <w:sz w:val="22"/>
                <w:szCs w:val="22"/>
              </w:rPr>
              <w:t>of entities in total are created as</w:t>
            </w:r>
            <w:r w:rsidR="007A0166">
              <w:rPr>
                <w:rFonts w:asciiTheme="minorHAnsi" w:hAnsiTheme="minorHAnsi" w:cs="Arial"/>
                <w:sz w:val="22"/>
                <w:szCs w:val="22"/>
              </w:rPr>
              <w:t xml:space="preserve"> a form of private non profit limited companies </w:t>
            </w:r>
            <w:r w:rsidR="00F60AFE" w:rsidRPr="00687F20">
              <w:rPr>
                <w:rFonts w:asciiTheme="minorHAnsi" w:hAnsiTheme="minorHAnsi" w:cs="Arial"/>
                <w:sz w:val="22"/>
                <w:szCs w:val="22"/>
              </w:rPr>
              <w:t>Those which are social cooperatives</w:t>
            </w:r>
            <w:r w:rsidR="00E52105">
              <w:rPr>
                <w:rFonts w:asciiTheme="minorHAnsi" w:hAnsiTheme="minorHAnsi" w:cs="Arial"/>
                <w:sz w:val="22"/>
                <w:szCs w:val="22"/>
              </w:rPr>
              <w:t>, associations and foundations</w:t>
            </w:r>
            <w:r w:rsidR="00F60AFE" w:rsidRPr="00687F20">
              <w:rPr>
                <w:rFonts w:asciiTheme="minorHAnsi" w:hAnsiTheme="minorHAnsi" w:cs="Arial"/>
                <w:sz w:val="22"/>
                <w:szCs w:val="22"/>
              </w:rPr>
              <w:t xml:space="preserve"> are </w:t>
            </w:r>
            <w:r w:rsidR="00E52105">
              <w:rPr>
                <w:rFonts w:asciiTheme="minorHAnsi" w:hAnsiTheme="minorHAnsi" w:cs="Arial"/>
                <w:sz w:val="22"/>
                <w:szCs w:val="22"/>
              </w:rPr>
              <w:t xml:space="preserve">still </w:t>
            </w:r>
            <w:r w:rsidR="00F60AFE" w:rsidRPr="00687F20">
              <w:rPr>
                <w:rFonts w:asciiTheme="minorHAnsi" w:hAnsiTheme="minorHAnsi" w:cs="Arial"/>
                <w:sz w:val="22"/>
                <w:szCs w:val="22"/>
              </w:rPr>
              <w:t xml:space="preserve">in limited number and suffer a lot of instability on the market. The change in the policy will be to limit the number of new created </w:t>
            </w:r>
            <w:r w:rsidR="00D012DD" w:rsidRPr="00687F20">
              <w:rPr>
                <w:rFonts w:asciiTheme="minorHAnsi" w:hAnsiTheme="minorHAnsi" w:cs="Arial"/>
                <w:sz w:val="22"/>
                <w:szCs w:val="22"/>
              </w:rPr>
              <w:t xml:space="preserve">limited liability companies </w:t>
            </w:r>
            <w:r w:rsidR="00E52105">
              <w:rPr>
                <w:rFonts w:asciiTheme="minorHAnsi" w:hAnsiTheme="minorHAnsi" w:cs="Arial"/>
                <w:sz w:val="22"/>
                <w:szCs w:val="22"/>
              </w:rPr>
              <w:t>to only 5</w:t>
            </w:r>
            <w:r w:rsidR="00F60AFE" w:rsidRPr="00687F20">
              <w:rPr>
                <w:rFonts w:asciiTheme="minorHAnsi" w:hAnsiTheme="minorHAnsi" w:cs="Arial"/>
                <w:sz w:val="22"/>
                <w:szCs w:val="22"/>
              </w:rPr>
              <w:t xml:space="preserve">0% </w:t>
            </w:r>
            <w:r w:rsidR="00E52105">
              <w:rPr>
                <w:rFonts w:asciiTheme="minorHAnsi" w:hAnsiTheme="minorHAnsi" w:cs="Arial"/>
                <w:sz w:val="22"/>
                <w:szCs w:val="22"/>
              </w:rPr>
              <w:t xml:space="preserve">maximum </w:t>
            </w:r>
            <w:r w:rsidR="00F60AFE" w:rsidRPr="00687F20">
              <w:rPr>
                <w:rFonts w:asciiTheme="minorHAnsi" w:hAnsiTheme="minorHAnsi" w:cs="Arial"/>
                <w:sz w:val="22"/>
                <w:szCs w:val="22"/>
              </w:rPr>
              <w:t>and creating room for other forms of cooperation especially social cooperatives</w:t>
            </w:r>
            <w:r w:rsidR="00E52105">
              <w:rPr>
                <w:rFonts w:asciiTheme="minorHAnsi" w:hAnsiTheme="minorHAnsi" w:cs="Arial"/>
                <w:sz w:val="22"/>
                <w:szCs w:val="22"/>
              </w:rPr>
              <w:t xml:space="preserve"> associations and foundations</w:t>
            </w:r>
            <w:r w:rsidR="00F60AFE" w:rsidRPr="00687F20">
              <w:rPr>
                <w:rFonts w:asciiTheme="minorHAnsi" w:hAnsiTheme="minorHAnsi" w:cs="Arial"/>
                <w:sz w:val="22"/>
                <w:szCs w:val="22"/>
              </w:rPr>
              <w:t xml:space="preserve">. </w:t>
            </w:r>
          </w:p>
          <w:p w:rsidR="00F237D3" w:rsidRDefault="00F237D3" w:rsidP="00742D34">
            <w:pPr>
              <w:ind w:firstLine="0"/>
              <w:rPr>
                <w:rFonts w:asciiTheme="minorHAnsi" w:hAnsiTheme="minorHAnsi" w:cs="Arial"/>
                <w:sz w:val="22"/>
                <w:szCs w:val="22"/>
              </w:rPr>
            </w:pPr>
            <w:r>
              <w:rPr>
                <w:rFonts w:asciiTheme="minorHAnsi" w:hAnsiTheme="minorHAnsi" w:cs="Arial"/>
                <w:sz w:val="22"/>
                <w:szCs w:val="22"/>
              </w:rPr>
              <w:t xml:space="preserve">There </w:t>
            </w:r>
            <w:r w:rsidR="00D964FF">
              <w:rPr>
                <w:rFonts w:asciiTheme="minorHAnsi" w:hAnsiTheme="minorHAnsi" w:cs="Arial"/>
                <w:sz w:val="22"/>
                <w:szCs w:val="22"/>
              </w:rPr>
              <w:t xml:space="preserve">was and still </w:t>
            </w:r>
            <w:r>
              <w:rPr>
                <w:rFonts w:asciiTheme="minorHAnsi" w:hAnsiTheme="minorHAnsi" w:cs="Arial"/>
                <w:sz w:val="22"/>
                <w:szCs w:val="22"/>
              </w:rPr>
              <w:t>is a problem that companies which were regular business entities changed their</w:t>
            </w:r>
            <w:r w:rsidR="00D964FF">
              <w:rPr>
                <w:rFonts w:asciiTheme="minorHAnsi" w:hAnsiTheme="minorHAnsi" w:cs="Arial"/>
                <w:sz w:val="22"/>
                <w:szCs w:val="22"/>
              </w:rPr>
              <w:t xml:space="preserve"> profiles to non-profit limited companies only to get money from Social Funds</w:t>
            </w:r>
            <w:r w:rsidR="00E52105">
              <w:rPr>
                <w:rFonts w:asciiTheme="minorHAnsi" w:hAnsiTheme="minorHAnsi" w:cs="Arial"/>
                <w:sz w:val="22"/>
                <w:szCs w:val="22"/>
              </w:rPr>
              <w:t xml:space="preserve">. </w:t>
            </w:r>
          </w:p>
          <w:p w:rsidR="00E52105" w:rsidRPr="00687F20" w:rsidRDefault="00E52105" w:rsidP="00742D34">
            <w:pPr>
              <w:ind w:firstLine="0"/>
              <w:rPr>
                <w:rFonts w:asciiTheme="minorHAnsi" w:hAnsiTheme="minorHAnsi" w:cs="Arial"/>
                <w:sz w:val="22"/>
                <w:szCs w:val="22"/>
              </w:rPr>
            </w:pPr>
            <w:r>
              <w:rPr>
                <w:rFonts w:asciiTheme="minorHAnsi" w:hAnsiTheme="minorHAnsi" w:cs="Arial"/>
                <w:sz w:val="22"/>
                <w:szCs w:val="22"/>
              </w:rPr>
              <w:t>H</w:t>
            </w:r>
            <w:r w:rsidRPr="00E52105">
              <w:rPr>
                <w:rFonts w:asciiTheme="minorHAnsi" w:hAnsiTheme="minorHAnsi" w:cs="Arial"/>
                <w:sz w:val="22"/>
                <w:szCs w:val="22"/>
                <w:lang w:val="en"/>
              </w:rPr>
              <w:t>ence thanks to the social seed project and thanks to stakeholder meetings, study visits</w:t>
            </w:r>
            <w:r>
              <w:rPr>
                <w:rFonts w:asciiTheme="minorHAnsi" w:hAnsiTheme="minorHAnsi" w:cs="Arial"/>
                <w:sz w:val="22"/>
                <w:szCs w:val="22"/>
                <w:lang w:val="en"/>
              </w:rPr>
              <w:t xml:space="preserve">, </w:t>
            </w:r>
            <w:r w:rsidRPr="00E52105">
              <w:rPr>
                <w:rFonts w:asciiTheme="minorHAnsi" w:hAnsiTheme="minorHAnsi" w:cs="Arial"/>
                <w:sz w:val="22"/>
                <w:szCs w:val="22"/>
                <w:lang w:val="en"/>
              </w:rPr>
              <w:t xml:space="preserve"> in the new call, it was decided to limit this practice and enter in the competition guidelines a specific limitation on the number of companies to be supported. These changes are also aimed at increasing the diversity of forms of established social enterprises - supporting the creation of social cooperatives of foundations and associations.</w:t>
            </w:r>
          </w:p>
          <w:p w:rsidR="00BE02E0" w:rsidRDefault="00BE02E0" w:rsidP="00BE02E0">
            <w:pPr>
              <w:ind w:firstLine="0"/>
              <w:rPr>
                <w:rFonts w:asciiTheme="minorHAnsi" w:hAnsiTheme="minorHAnsi" w:cs="Arial"/>
                <w:sz w:val="22"/>
                <w:szCs w:val="22"/>
                <w:lang w:val="es-ES"/>
              </w:rPr>
            </w:pPr>
            <w:r w:rsidRPr="00F237D3">
              <w:rPr>
                <w:rFonts w:asciiTheme="minorHAnsi" w:hAnsiTheme="minorHAnsi" w:cs="Arial"/>
                <w:sz w:val="22"/>
                <w:szCs w:val="22"/>
                <w:lang w:val="es-ES"/>
              </w:rPr>
              <w:t xml:space="preserve">SOCIAL SEEDS lesson learned </w:t>
            </w:r>
            <w:r w:rsidR="007A0166" w:rsidRPr="00F237D3">
              <w:rPr>
                <w:rFonts w:asciiTheme="minorHAnsi" w:hAnsiTheme="minorHAnsi" w:cs="Arial"/>
                <w:sz w:val="22"/>
                <w:szCs w:val="22"/>
                <w:lang w:val="es-ES"/>
              </w:rPr>
              <w:t>d</w:t>
            </w:r>
            <w:r w:rsidRPr="00F237D3">
              <w:rPr>
                <w:rFonts w:asciiTheme="minorHAnsi" w:hAnsiTheme="minorHAnsi" w:cs="Arial"/>
                <w:sz w:val="22"/>
                <w:szCs w:val="22"/>
                <w:lang w:val="es-ES"/>
              </w:rPr>
              <w:t>uring the Project Partner Meeting and Study Tours in Bologna/Pescara/ L’Alqila 23-25.11.2016 it was an opportunity to hear the presentation and see how important and relevant for social market is variablity of social enterprises, especially creation and sustainability of social cooperatives</w:t>
            </w:r>
            <w:r w:rsidR="00F237D3">
              <w:rPr>
                <w:rFonts w:asciiTheme="minorHAnsi" w:hAnsiTheme="minorHAnsi" w:cs="Arial"/>
                <w:sz w:val="22"/>
                <w:szCs w:val="22"/>
                <w:lang w:val="es-ES"/>
              </w:rPr>
              <w:t>, foundations and associations</w:t>
            </w:r>
            <w:r w:rsidRPr="00F237D3">
              <w:rPr>
                <w:rFonts w:asciiTheme="minorHAnsi" w:hAnsiTheme="minorHAnsi" w:cs="Arial"/>
                <w:sz w:val="22"/>
                <w:szCs w:val="22"/>
                <w:lang w:val="es-ES"/>
              </w:rPr>
              <w:t xml:space="preserve"> in regional social policy landscape. The problem of durability and stability of social business was also tacled in all SOCIAL SEEDS project partner meeting in every partner country</w:t>
            </w:r>
            <w:r w:rsidR="00F237D3" w:rsidRPr="00F237D3">
              <w:rPr>
                <w:rFonts w:asciiTheme="minorHAnsi" w:hAnsiTheme="minorHAnsi" w:cs="Arial"/>
                <w:sz w:val="22"/>
                <w:szCs w:val="22"/>
                <w:lang w:val="es-ES"/>
              </w:rPr>
              <w:t xml:space="preserve"> especially in Maribor conference</w:t>
            </w:r>
            <w:r w:rsidRPr="00F237D3">
              <w:rPr>
                <w:rFonts w:asciiTheme="minorHAnsi" w:hAnsiTheme="minorHAnsi" w:cs="Arial"/>
                <w:sz w:val="22"/>
                <w:szCs w:val="22"/>
                <w:lang w:val="es-ES"/>
              </w:rPr>
              <w:t xml:space="preserve">, as well as Brussels conferences. </w:t>
            </w:r>
          </w:p>
          <w:p w:rsidR="00F237D3" w:rsidRPr="00F237D3" w:rsidRDefault="00F237D3" w:rsidP="00BE02E0">
            <w:pPr>
              <w:ind w:firstLine="0"/>
              <w:rPr>
                <w:rFonts w:asciiTheme="minorHAnsi" w:hAnsiTheme="minorHAnsi" w:cs="Arial"/>
                <w:sz w:val="22"/>
                <w:szCs w:val="22"/>
                <w:lang w:val="es-ES"/>
              </w:rPr>
            </w:pPr>
          </w:p>
          <w:p w:rsidR="00BE02E0" w:rsidRPr="00687F20" w:rsidRDefault="00BE02E0" w:rsidP="00BE02E0">
            <w:pPr>
              <w:ind w:firstLine="0"/>
              <w:rPr>
                <w:rFonts w:asciiTheme="minorHAnsi" w:hAnsiTheme="minorHAnsi" w:cs="Arial"/>
                <w:b/>
                <w:sz w:val="22"/>
                <w:szCs w:val="22"/>
              </w:rPr>
            </w:pPr>
            <w:r w:rsidRPr="00687F20">
              <w:rPr>
                <w:rFonts w:asciiTheme="minorHAnsi" w:hAnsiTheme="minorHAnsi" w:cs="Arial"/>
                <w:b/>
                <w:sz w:val="22"/>
                <w:szCs w:val="22"/>
              </w:rPr>
              <w:t>2.Actions planned:</w:t>
            </w:r>
          </w:p>
          <w:p w:rsidR="00742D34" w:rsidRPr="001C27F8" w:rsidRDefault="00BE02E0" w:rsidP="00742D34">
            <w:pPr>
              <w:ind w:firstLine="0"/>
              <w:rPr>
                <w:rFonts w:asciiTheme="minorHAnsi" w:hAnsiTheme="minorHAnsi" w:cs="Arial"/>
                <w:sz w:val="22"/>
                <w:szCs w:val="22"/>
                <w:u w:val="single"/>
              </w:rPr>
            </w:pPr>
            <w:r w:rsidRPr="001C27F8">
              <w:rPr>
                <w:rFonts w:asciiTheme="minorHAnsi" w:hAnsiTheme="minorHAnsi" w:cs="Arial"/>
                <w:sz w:val="22"/>
                <w:szCs w:val="22"/>
                <w:u w:val="single"/>
              </w:rPr>
              <w:t xml:space="preserve">Changes in the policies and regulation with adding </w:t>
            </w:r>
            <w:r w:rsidR="00D012DD" w:rsidRPr="001C27F8">
              <w:rPr>
                <w:rFonts w:asciiTheme="minorHAnsi" w:hAnsiTheme="minorHAnsi" w:cs="Arial"/>
                <w:sz w:val="22"/>
                <w:szCs w:val="22"/>
                <w:u w:val="single"/>
              </w:rPr>
              <w:t>description</w:t>
            </w:r>
            <w:r w:rsidRPr="001C27F8">
              <w:rPr>
                <w:rFonts w:asciiTheme="minorHAnsi" w:hAnsiTheme="minorHAnsi" w:cs="Arial"/>
                <w:sz w:val="22"/>
                <w:szCs w:val="22"/>
                <w:u w:val="single"/>
              </w:rPr>
              <w:t xml:space="preserve"> of the jo</w:t>
            </w:r>
            <w:r w:rsidR="00E52105" w:rsidRPr="001C27F8">
              <w:rPr>
                <w:rFonts w:asciiTheme="minorHAnsi" w:hAnsiTheme="minorHAnsi" w:cs="Arial"/>
                <w:sz w:val="22"/>
                <w:szCs w:val="22"/>
                <w:u w:val="single"/>
              </w:rPr>
              <w:t>int stock company reduction to 5</w:t>
            </w:r>
            <w:r w:rsidRPr="001C27F8">
              <w:rPr>
                <w:rFonts w:asciiTheme="minorHAnsi" w:hAnsiTheme="minorHAnsi" w:cs="Arial"/>
                <w:sz w:val="22"/>
                <w:szCs w:val="22"/>
                <w:u w:val="single"/>
              </w:rPr>
              <w:t>0% in favour to create other forms of social entities</w:t>
            </w:r>
          </w:p>
          <w:p w:rsidR="00E52105" w:rsidRPr="00E52105" w:rsidRDefault="00E52105" w:rsidP="00E52105">
            <w:pPr>
              <w:spacing w:before="0" w:after="200" w:line="276" w:lineRule="auto"/>
              <w:ind w:firstLine="0"/>
              <w:rPr>
                <w:rFonts w:ascii="Calibri" w:eastAsia="Calibri" w:hAnsi="Calibri"/>
                <w:sz w:val="22"/>
                <w:szCs w:val="22"/>
                <w:lang w:val="en"/>
              </w:rPr>
            </w:pPr>
            <w:r w:rsidRPr="00E52105">
              <w:rPr>
                <w:rFonts w:ascii="Calibri" w:eastAsia="Calibri" w:hAnsi="Calibri"/>
                <w:sz w:val="22"/>
                <w:szCs w:val="22"/>
                <w:lang w:val="en-US"/>
              </w:rPr>
              <w:t xml:space="preserve">The action aim to achieve improvements of the policy instruments addressed  Regional Operational Programme Priority VIII Social integration by modifying the eligibility criteria in existing calls especially in the Activity 8.5. </w:t>
            </w:r>
            <w:r w:rsidRPr="00E52105">
              <w:rPr>
                <w:rFonts w:ascii="Calibri" w:eastAsia="Calibri" w:hAnsi="Calibri"/>
                <w:sz w:val="22"/>
                <w:szCs w:val="22"/>
                <w:lang w:val="en"/>
              </w:rPr>
              <w:t xml:space="preserve">Strengthening the role of social economy entities in activating disadvantaged people and in providing social services in the region; support for certain selected social SME and support for new ones, support for entrepreneurship. </w:t>
            </w:r>
          </w:p>
          <w:p w:rsidR="00E52105" w:rsidRPr="00E52105" w:rsidRDefault="00E52105" w:rsidP="00E52105">
            <w:pPr>
              <w:spacing w:before="0" w:after="200" w:line="276" w:lineRule="auto"/>
              <w:ind w:firstLine="0"/>
              <w:rPr>
                <w:rFonts w:ascii="Calibri" w:eastAsia="Calibri" w:hAnsi="Calibri"/>
                <w:sz w:val="22"/>
                <w:szCs w:val="22"/>
                <w:lang w:val="en"/>
              </w:rPr>
            </w:pPr>
            <w:r w:rsidRPr="00E52105">
              <w:rPr>
                <w:rFonts w:ascii="Calibri" w:eastAsia="Calibri" w:hAnsi="Calibri"/>
                <w:sz w:val="22"/>
                <w:szCs w:val="22"/>
                <w:lang w:val="en"/>
              </w:rPr>
              <w:t>In the perspective of 2014-2020 so far there was one call for projects in 2015. However there was no indicated criteria which type of social companies should get support (which type of business) so mostly stock companies received funds. Relevant for Social Economy support and SME competitiveness is to support typical social cooperatives as they are having the most social approach and they match the best social idea with market competitiveness.</w:t>
            </w:r>
          </w:p>
          <w:p w:rsidR="00E52105" w:rsidRPr="00E52105" w:rsidRDefault="00E52105" w:rsidP="00E52105">
            <w:pPr>
              <w:spacing w:before="0" w:after="200" w:line="276" w:lineRule="auto"/>
              <w:ind w:firstLine="0"/>
              <w:rPr>
                <w:rFonts w:ascii="Calibri" w:eastAsia="Calibri" w:hAnsi="Calibri"/>
                <w:sz w:val="22"/>
                <w:szCs w:val="22"/>
                <w:lang w:val="en"/>
              </w:rPr>
            </w:pPr>
            <w:r w:rsidRPr="00E52105">
              <w:rPr>
                <w:rFonts w:ascii="Calibri" w:eastAsia="Calibri" w:hAnsi="Calibri"/>
                <w:sz w:val="22"/>
                <w:szCs w:val="22"/>
                <w:lang w:val="en"/>
              </w:rPr>
              <w:t xml:space="preserve"> So in the forthcoming </w:t>
            </w:r>
            <w:r w:rsidRPr="00E52105">
              <w:rPr>
                <w:rFonts w:ascii="Calibri" w:eastAsia="Calibri" w:hAnsi="Calibri"/>
                <w:sz w:val="22"/>
                <w:szCs w:val="22"/>
                <w:u w:val="single"/>
                <w:lang w:val="en"/>
              </w:rPr>
              <w:t>second call</w:t>
            </w:r>
            <w:r w:rsidRPr="00E52105">
              <w:rPr>
                <w:rFonts w:ascii="Calibri" w:eastAsia="Calibri" w:hAnsi="Calibri"/>
                <w:sz w:val="22"/>
                <w:szCs w:val="22"/>
                <w:lang w:val="en"/>
              </w:rPr>
              <w:t xml:space="preserve"> </w:t>
            </w:r>
            <w:r>
              <w:rPr>
                <w:rFonts w:ascii="Calibri" w:eastAsia="Calibri" w:hAnsi="Calibri"/>
                <w:sz w:val="22"/>
                <w:szCs w:val="22"/>
                <w:lang w:val="en"/>
              </w:rPr>
              <w:t xml:space="preserve"> (planned for the second half of </w:t>
            </w:r>
            <w:r w:rsidRPr="00E52105">
              <w:rPr>
                <w:rFonts w:ascii="Calibri" w:eastAsia="Calibri" w:hAnsi="Calibri"/>
                <w:sz w:val="22"/>
                <w:szCs w:val="22"/>
                <w:lang w:val="en"/>
              </w:rPr>
              <w:t xml:space="preserve">2019) is recommendable to change the </w:t>
            </w:r>
            <w:r w:rsidRPr="00E52105">
              <w:rPr>
                <w:rFonts w:ascii="Calibri" w:eastAsia="Calibri" w:hAnsi="Calibri"/>
                <w:sz w:val="22"/>
                <w:szCs w:val="22"/>
                <w:lang w:val="en"/>
              </w:rPr>
              <w:lastRenderedPageBreak/>
              <w:t xml:space="preserve">criteria to the following: </w:t>
            </w:r>
          </w:p>
          <w:p w:rsidR="00E52105" w:rsidRPr="00E52105" w:rsidRDefault="00E52105" w:rsidP="00E52105">
            <w:pPr>
              <w:spacing w:before="0" w:after="200" w:line="276" w:lineRule="auto"/>
              <w:ind w:firstLine="0"/>
              <w:rPr>
                <w:rFonts w:ascii="Calibri" w:eastAsia="Calibri" w:hAnsi="Calibri"/>
                <w:sz w:val="22"/>
                <w:szCs w:val="22"/>
                <w:lang w:val="en"/>
              </w:rPr>
            </w:pPr>
            <w:r w:rsidRPr="00E52105">
              <w:rPr>
                <w:rFonts w:ascii="Calibri" w:eastAsia="Calibri" w:hAnsi="Calibri"/>
                <w:sz w:val="22"/>
                <w:szCs w:val="22"/>
                <w:lang w:val="en"/>
              </w:rPr>
              <w:t xml:space="preserve">Only up to 50% of entities receiving support are stock companies, 50% or more should be social cooperatives as social goals are more relevant in this case. </w:t>
            </w:r>
          </w:p>
          <w:p w:rsidR="00E52105" w:rsidRPr="00E52105" w:rsidRDefault="00E52105" w:rsidP="00742D34">
            <w:pPr>
              <w:ind w:firstLine="0"/>
              <w:rPr>
                <w:rFonts w:asciiTheme="minorHAnsi" w:hAnsiTheme="minorHAnsi" w:cs="Arial"/>
                <w:sz w:val="22"/>
                <w:szCs w:val="22"/>
                <w:lang w:val="en"/>
              </w:rPr>
            </w:pPr>
          </w:p>
          <w:p w:rsidR="005C61CE" w:rsidRPr="00687F20" w:rsidRDefault="005C61CE" w:rsidP="005C61CE">
            <w:pPr>
              <w:ind w:firstLine="0"/>
              <w:rPr>
                <w:rFonts w:asciiTheme="minorHAnsi" w:hAnsiTheme="minorHAnsi" w:cs="Arial"/>
                <w:b/>
                <w:sz w:val="22"/>
                <w:szCs w:val="22"/>
              </w:rPr>
            </w:pPr>
            <w:r w:rsidRPr="00687F20">
              <w:rPr>
                <w:rFonts w:asciiTheme="minorHAnsi" w:hAnsiTheme="minorHAnsi" w:cs="Arial"/>
                <w:b/>
                <w:sz w:val="22"/>
                <w:szCs w:val="22"/>
              </w:rPr>
              <w:t>Players involved (please indicate the organisations in the region who are involved in the development and implementation of the action and explain their role)</w:t>
            </w:r>
          </w:p>
          <w:p w:rsidR="00E52105" w:rsidRPr="00E52105" w:rsidRDefault="00E52105" w:rsidP="00D012DD">
            <w:pPr>
              <w:ind w:firstLine="0"/>
              <w:rPr>
                <w:rFonts w:asciiTheme="minorHAnsi" w:hAnsiTheme="minorHAnsi" w:cs="Arial"/>
                <w:sz w:val="22"/>
                <w:szCs w:val="22"/>
                <w:u w:val="single"/>
                <w:lang w:val="en-US"/>
              </w:rPr>
            </w:pPr>
            <w:r w:rsidRPr="00E52105">
              <w:rPr>
                <w:rFonts w:asciiTheme="minorHAnsi" w:hAnsiTheme="minorHAnsi" w:cs="Arial"/>
                <w:sz w:val="22"/>
                <w:szCs w:val="22"/>
                <w:u w:val="single"/>
                <w:lang w:val="en-US"/>
              </w:rPr>
              <w:t>Marshall Office of Podkarpackie</w:t>
            </w:r>
            <w:r w:rsidR="005C61CE" w:rsidRPr="00E52105">
              <w:rPr>
                <w:rFonts w:asciiTheme="minorHAnsi" w:hAnsiTheme="minorHAnsi" w:cs="Arial"/>
                <w:sz w:val="22"/>
                <w:szCs w:val="22"/>
                <w:u w:val="single"/>
                <w:lang w:val="en-US"/>
              </w:rPr>
              <w:t xml:space="preserve"> (Podkarpackie Regional Authority)</w:t>
            </w:r>
            <w:r w:rsidRPr="00E52105">
              <w:rPr>
                <w:rFonts w:asciiTheme="minorHAnsi" w:hAnsiTheme="minorHAnsi" w:cs="Arial"/>
                <w:sz w:val="22"/>
                <w:szCs w:val="22"/>
                <w:u w:val="single"/>
                <w:lang w:val="en-US"/>
              </w:rPr>
              <w:t xml:space="preserve"> </w:t>
            </w:r>
          </w:p>
          <w:p w:rsidR="00D012DD" w:rsidRPr="00E52105" w:rsidRDefault="00D012DD" w:rsidP="00D012DD">
            <w:pPr>
              <w:ind w:firstLine="0"/>
              <w:rPr>
                <w:rFonts w:asciiTheme="minorHAnsi" w:hAnsiTheme="minorHAnsi" w:cs="Arial"/>
                <w:sz w:val="22"/>
                <w:szCs w:val="22"/>
                <w:u w:val="single"/>
                <w:lang w:val="en-US"/>
              </w:rPr>
            </w:pPr>
            <w:r w:rsidRPr="00E52105">
              <w:rPr>
                <w:rFonts w:asciiTheme="minorHAnsi" w:hAnsiTheme="minorHAnsi" w:cs="Arial"/>
                <w:sz w:val="22"/>
                <w:szCs w:val="22"/>
                <w:lang w:val="en-US"/>
              </w:rPr>
              <w:t xml:space="preserve"> </w:t>
            </w:r>
            <w:r w:rsidRPr="00E52105">
              <w:rPr>
                <w:rFonts w:asciiTheme="minorHAnsi" w:hAnsiTheme="minorHAnsi" w:cs="Arial"/>
                <w:sz w:val="22"/>
                <w:szCs w:val="22"/>
                <w:u w:val="single"/>
                <w:lang w:val="en-US"/>
              </w:rPr>
              <w:t>Regional Labour Office</w:t>
            </w:r>
          </w:p>
          <w:p w:rsidR="005C61CE" w:rsidRPr="00E52105" w:rsidRDefault="005C61CE" w:rsidP="005C61CE">
            <w:pPr>
              <w:ind w:firstLine="0"/>
              <w:rPr>
                <w:rFonts w:asciiTheme="minorHAnsi" w:hAnsiTheme="minorHAnsi" w:cs="Arial"/>
                <w:sz w:val="22"/>
                <w:szCs w:val="22"/>
              </w:rPr>
            </w:pPr>
            <w:r w:rsidRPr="00E52105">
              <w:rPr>
                <w:rFonts w:asciiTheme="minorHAnsi" w:hAnsiTheme="minorHAnsi" w:cs="Arial"/>
                <w:sz w:val="22"/>
                <w:szCs w:val="22"/>
              </w:rPr>
              <w:t xml:space="preserve">Podkarpackie Regional Operational Programme managing authority, responsible for applying changes to the programme.  Its role is to adapt the measure taking into account all regulations considering structural funds, public support, Polish and EU legislation. The authority will coordinate works and participation of other stakeholders in the process. </w:t>
            </w:r>
          </w:p>
          <w:p w:rsidR="005C61CE" w:rsidRPr="00E52105" w:rsidRDefault="005C61CE" w:rsidP="005C61CE">
            <w:pPr>
              <w:ind w:firstLine="0"/>
              <w:rPr>
                <w:rFonts w:asciiTheme="minorHAnsi" w:hAnsiTheme="minorHAnsi" w:cs="Arial"/>
                <w:sz w:val="22"/>
                <w:szCs w:val="22"/>
              </w:rPr>
            </w:pPr>
            <w:r w:rsidRPr="00E52105">
              <w:rPr>
                <w:rFonts w:asciiTheme="minorHAnsi" w:hAnsiTheme="minorHAnsi" w:cs="Arial"/>
                <w:sz w:val="22"/>
                <w:szCs w:val="22"/>
                <w:u w:val="single"/>
              </w:rPr>
              <w:t>Regional Centre of Social Policies</w:t>
            </w:r>
            <w:r w:rsidRPr="00E52105">
              <w:rPr>
                <w:rFonts w:asciiTheme="minorHAnsi" w:hAnsiTheme="minorHAnsi" w:cs="Arial"/>
                <w:sz w:val="22"/>
                <w:szCs w:val="22"/>
              </w:rPr>
              <w:t xml:space="preserve">- policy making and implementation institution </w:t>
            </w:r>
          </w:p>
          <w:p w:rsidR="005C61CE" w:rsidRPr="00E52105" w:rsidRDefault="005C61CE" w:rsidP="005C61CE">
            <w:pPr>
              <w:ind w:firstLine="0"/>
              <w:rPr>
                <w:rFonts w:asciiTheme="minorHAnsi" w:hAnsiTheme="minorHAnsi" w:cs="Arial"/>
                <w:sz w:val="22"/>
                <w:szCs w:val="22"/>
              </w:rPr>
            </w:pPr>
            <w:r w:rsidRPr="00E52105">
              <w:rPr>
                <w:rFonts w:asciiTheme="minorHAnsi" w:hAnsiTheme="minorHAnsi" w:cs="Arial"/>
                <w:sz w:val="22"/>
                <w:szCs w:val="22"/>
                <w:u w:val="single"/>
              </w:rPr>
              <w:t>Social Economy Centre of RRDA</w:t>
            </w:r>
            <w:r w:rsidRPr="00E52105">
              <w:rPr>
                <w:rFonts w:asciiTheme="minorHAnsi" w:hAnsiTheme="minorHAnsi" w:cs="Arial"/>
                <w:sz w:val="22"/>
                <w:szCs w:val="22"/>
              </w:rPr>
              <w:t xml:space="preserve">- policy implementation institution </w:t>
            </w:r>
          </w:p>
          <w:p w:rsidR="005C61CE" w:rsidRPr="00687F20" w:rsidRDefault="005C61CE" w:rsidP="005C61CE">
            <w:pPr>
              <w:ind w:firstLine="0"/>
              <w:rPr>
                <w:rFonts w:asciiTheme="minorHAnsi" w:hAnsiTheme="minorHAnsi" w:cs="Arial"/>
                <w:sz w:val="22"/>
                <w:szCs w:val="22"/>
              </w:rPr>
            </w:pPr>
            <w:r w:rsidRPr="00E52105">
              <w:rPr>
                <w:rFonts w:asciiTheme="minorHAnsi" w:hAnsiTheme="minorHAnsi" w:cs="Arial"/>
                <w:sz w:val="22"/>
                <w:szCs w:val="22"/>
                <w:u w:val="single"/>
              </w:rPr>
              <w:t>Subcarpathian Council For Social Economy</w:t>
            </w:r>
            <w:r w:rsidRPr="00687F20">
              <w:rPr>
                <w:rFonts w:asciiTheme="minorHAnsi" w:hAnsiTheme="minorHAnsi" w:cs="Arial"/>
                <w:sz w:val="22"/>
                <w:szCs w:val="22"/>
              </w:rPr>
              <w:t>- supporting organisation</w:t>
            </w:r>
          </w:p>
          <w:p w:rsidR="00BE02E0" w:rsidRPr="00687F20" w:rsidRDefault="00BE02E0" w:rsidP="00742D34">
            <w:pPr>
              <w:ind w:firstLine="0"/>
              <w:rPr>
                <w:rFonts w:asciiTheme="minorHAnsi" w:hAnsiTheme="minorHAnsi" w:cs="Arial"/>
                <w:sz w:val="22"/>
                <w:szCs w:val="22"/>
              </w:rPr>
            </w:pPr>
          </w:p>
          <w:p w:rsidR="005C61CE" w:rsidRPr="00687F20" w:rsidRDefault="005C61CE" w:rsidP="005C61CE">
            <w:pPr>
              <w:ind w:firstLine="0"/>
              <w:rPr>
                <w:rFonts w:asciiTheme="minorHAnsi" w:hAnsiTheme="minorHAnsi" w:cs="Arial"/>
                <w:b/>
                <w:sz w:val="22"/>
                <w:szCs w:val="22"/>
              </w:rPr>
            </w:pPr>
            <w:r w:rsidRPr="00687F20">
              <w:rPr>
                <w:rFonts w:asciiTheme="minorHAnsi" w:hAnsiTheme="minorHAnsi" w:cs="Arial"/>
                <w:b/>
                <w:sz w:val="22"/>
                <w:szCs w:val="22"/>
              </w:rPr>
              <w:t>5.Costs (if relevant)</w:t>
            </w:r>
          </w:p>
          <w:p w:rsidR="005C61CE" w:rsidRPr="00687F20" w:rsidRDefault="005C61CE" w:rsidP="005C61CE">
            <w:pPr>
              <w:ind w:firstLine="0"/>
              <w:rPr>
                <w:rFonts w:asciiTheme="minorHAnsi" w:hAnsiTheme="minorHAnsi" w:cs="Arial"/>
                <w:sz w:val="22"/>
                <w:szCs w:val="22"/>
              </w:rPr>
            </w:pPr>
            <w:r w:rsidRPr="00687F20">
              <w:rPr>
                <w:rFonts w:asciiTheme="minorHAnsi" w:hAnsiTheme="minorHAnsi" w:cs="Arial"/>
                <w:sz w:val="22"/>
                <w:szCs w:val="22"/>
              </w:rPr>
              <w:t xml:space="preserve">Exact amount of money available is difficult to estimate </w:t>
            </w:r>
          </w:p>
          <w:p w:rsidR="005C61CE" w:rsidRPr="00687F20" w:rsidRDefault="005C61CE" w:rsidP="005C61CE">
            <w:pPr>
              <w:rPr>
                <w:rFonts w:asciiTheme="minorHAnsi" w:hAnsiTheme="minorHAnsi" w:cs="Arial"/>
                <w:sz w:val="22"/>
                <w:szCs w:val="22"/>
              </w:rPr>
            </w:pPr>
          </w:p>
          <w:p w:rsidR="005C61CE" w:rsidRPr="00687F20" w:rsidRDefault="005C61CE" w:rsidP="005C61CE">
            <w:pPr>
              <w:ind w:firstLine="0"/>
              <w:rPr>
                <w:rFonts w:asciiTheme="minorHAnsi" w:hAnsiTheme="minorHAnsi" w:cs="Arial"/>
                <w:b/>
                <w:sz w:val="22"/>
                <w:szCs w:val="22"/>
              </w:rPr>
            </w:pPr>
            <w:r w:rsidRPr="00687F20">
              <w:rPr>
                <w:rFonts w:asciiTheme="minorHAnsi" w:hAnsiTheme="minorHAnsi" w:cs="Arial"/>
                <w:b/>
                <w:sz w:val="22"/>
                <w:szCs w:val="22"/>
              </w:rPr>
              <w:t>6.Funding sources (if relevant)</w:t>
            </w:r>
          </w:p>
          <w:p w:rsidR="005C61CE" w:rsidRPr="00687F20" w:rsidRDefault="005C61CE" w:rsidP="005C61CE">
            <w:pPr>
              <w:ind w:firstLine="0"/>
              <w:rPr>
                <w:rFonts w:asciiTheme="minorHAnsi" w:hAnsiTheme="minorHAnsi" w:cs="Arial"/>
                <w:sz w:val="22"/>
                <w:szCs w:val="22"/>
              </w:rPr>
            </w:pPr>
            <w:r w:rsidRPr="00687F20">
              <w:rPr>
                <w:rFonts w:asciiTheme="minorHAnsi" w:hAnsiTheme="minorHAnsi" w:cs="Arial"/>
                <w:sz w:val="22"/>
                <w:szCs w:val="22"/>
              </w:rPr>
              <w:t xml:space="preserve"> Sources from system project for Social Economy Coordination of Regional Center </w:t>
            </w:r>
            <w:r w:rsidR="00E52105">
              <w:rPr>
                <w:rFonts w:asciiTheme="minorHAnsi" w:hAnsiTheme="minorHAnsi" w:cs="Arial"/>
                <w:sz w:val="22"/>
                <w:szCs w:val="22"/>
              </w:rPr>
              <w:t>of Social Policies</w:t>
            </w:r>
          </w:p>
          <w:p w:rsidR="005C61CE" w:rsidRPr="00687F20" w:rsidRDefault="005C61CE" w:rsidP="005C61CE">
            <w:pPr>
              <w:ind w:firstLine="0"/>
              <w:rPr>
                <w:rFonts w:asciiTheme="minorHAnsi" w:hAnsiTheme="minorHAnsi" w:cs="Arial"/>
                <w:sz w:val="22"/>
                <w:szCs w:val="22"/>
              </w:rPr>
            </w:pPr>
            <w:r w:rsidRPr="00687F20">
              <w:rPr>
                <w:rFonts w:asciiTheme="minorHAnsi" w:hAnsiTheme="minorHAnsi" w:cs="Arial"/>
                <w:sz w:val="22"/>
                <w:szCs w:val="22"/>
              </w:rPr>
              <w:t>Call for projects from action 8.5. Regional Operational Programme of Podkarpackie</w:t>
            </w:r>
          </w:p>
          <w:p w:rsidR="00BE02E0" w:rsidRPr="00687F20" w:rsidRDefault="00BE02E0" w:rsidP="00742D34">
            <w:pPr>
              <w:ind w:firstLine="0"/>
              <w:rPr>
                <w:rFonts w:asciiTheme="minorHAnsi" w:hAnsiTheme="minorHAnsi" w:cs="Arial"/>
                <w:sz w:val="22"/>
                <w:szCs w:val="22"/>
              </w:rPr>
            </w:pPr>
          </w:p>
          <w:p w:rsidR="00F60AFE" w:rsidRPr="00687F20" w:rsidRDefault="00F60AFE" w:rsidP="00742D34">
            <w:pPr>
              <w:ind w:firstLine="0"/>
              <w:rPr>
                <w:rFonts w:asciiTheme="minorHAnsi" w:hAnsiTheme="minorHAnsi" w:cs="Arial"/>
                <w:sz w:val="22"/>
                <w:szCs w:val="22"/>
              </w:rPr>
            </w:pPr>
          </w:p>
          <w:p w:rsidR="008C04AA" w:rsidRPr="00687F20" w:rsidRDefault="008C04AA" w:rsidP="00310E23">
            <w:pPr>
              <w:ind w:firstLine="29"/>
              <w:rPr>
                <w:rFonts w:asciiTheme="minorHAnsi" w:hAnsiTheme="minorHAnsi" w:cs="Arial"/>
                <w:sz w:val="22"/>
                <w:szCs w:val="22"/>
              </w:rPr>
            </w:pPr>
            <w:r w:rsidRPr="00687F20">
              <w:rPr>
                <w:rFonts w:asciiTheme="minorHAnsi" w:hAnsiTheme="minorHAnsi" w:cs="Arial"/>
                <w:b/>
                <w:sz w:val="22"/>
                <w:szCs w:val="22"/>
              </w:rPr>
              <w:t>Date</w:t>
            </w:r>
            <w:r w:rsidRPr="00687F20">
              <w:rPr>
                <w:rFonts w:asciiTheme="minorHAnsi" w:hAnsiTheme="minorHAnsi" w:cs="Arial"/>
                <w:sz w:val="22"/>
                <w:szCs w:val="22"/>
              </w:rPr>
              <w:t>:____________________</w:t>
            </w:r>
          </w:p>
          <w:p w:rsidR="008C04AA" w:rsidRPr="00687F20" w:rsidRDefault="008C04AA" w:rsidP="00310E23">
            <w:pPr>
              <w:tabs>
                <w:tab w:val="left" w:pos="2010"/>
              </w:tabs>
              <w:ind w:firstLine="29"/>
              <w:rPr>
                <w:rFonts w:asciiTheme="minorHAnsi" w:hAnsiTheme="minorHAnsi" w:cs="Arial"/>
                <w:sz w:val="22"/>
                <w:szCs w:val="22"/>
              </w:rPr>
            </w:pPr>
          </w:p>
          <w:p w:rsidR="008C04AA" w:rsidRPr="00687F20" w:rsidRDefault="008C04AA" w:rsidP="00E95543">
            <w:pPr>
              <w:ind w:firstLine="29"/>
              <w:rPr>
                <w:rFonts w:asciiTheme="minorHAnsi" w:hAnsiTheme="minorHAnsi" w:cs="Arial"/>
                <w:sz w:val="22"/>
                <w:szCs w:val="22"/>
              </w:rPr>
            </w:pPr>
            <w:r w:rsidRPr="00687F20">
              <w:rPr>
                <w:rFonts w:asciiTheme="minorHAnsi" w:hAnsiTheme="minorHAnsi" w:cs="Arial"/>
                <w:b/>
                <w:sz w:val="22"/>
                <w:szCs w:val="22"/>
              </w:rPr>
              <w:t>Signature</w:t>
            </w:r>
            <w:r w:rsidRPr="00687F20">
              <w:rPr>
                <w:rFonts w:asciiTheme="minorHAnsi" w:hAnsiTheme="minorHAnsi" w:cs="Arial"/>
                <w:sz w:val="22"/>
                <w:szCs w:val="22"/>
              </w:rPr>
              <w:t>: _______________________</w:t>
            </w:r>
          </w:p>
          <w:p w:rsidR="008C04AA" w:rsidRPr="00687F20" w:rsidRDefault="008C04AA" w:rsidP="00E1722B">
            <w:pPr>
              <w:ind w:firstLine="29"/>
              <w:rPr>
                <w:rFonts w:asciiTheme="minorHAnsi" w:hAnsiTheme="minorHAnsi" w:cs="Arial"/>
                <w:sz w:val="22"/>
                <w:szCs w:val="22"/>
              </w:rPr>
            </w:pPr>
          </w:p>
          <w:p w:rsidR="008C04AA" w:rsidRPr="00687F20" w:rsidRDefault="008C04AA" w:rsidP="00276397">
            <w:pPr>
              <w:ind w:firstLine="29"/>
              <w:rPr>
                <w:rFonts w:asciiTheme="minorHAnsi" w:hAnsiTheme="minorHAnsi" w:cs="Arial"/>
                <w:sz w:val="22"/>
                <w:szCs w:val="22"/>
              </w:rPr>
            </w:pPr>
            <w:r w:rsidRPr="00687F20">
              <w:rPr>
                <w:rFonts w:asciiTheme="minorHAnsi" w:hAnsiTheme="minorHAnsi" w:cs="Arial"/>
                <w:b/>
                <w:sz w:val="22"/>
                <w:szCs w:val="22"/>
              </w:rPr>
              <w:t xml:space="preserve">Stamp of the organisation (if available): </w:t>
            </w:r>
            <w:r w:rsidRPr="00687F20">
              <w:rPr>
                <w:rFonts w:asciiTheme="minorHAnsi" w:hAnsiTheme="minorHAnsi" w:cs="Arial"/>
                <w:sz w:val="22"/>
                <w:szCs w:val="22"/>
              </w:rPr>
              <w:t>____________________________________</w:t>
            </w:r>
          </w:p>
          <w:p w:rsidR="008C04AA" w:rsidRPr="00687F20" w:rsidRDefault="008C04AA" w:rsidP="001E7B7C">
            <w:pPr>
              <w:rPr>
                <w:rFonts w:asciiTheme="minorHAnsi" w:hAnsiTheme="minorHAnsi" w:cs="Arial"/>
                <w:b/>
                <w:sz w:val="22"/>
                <w:szCs w:val="22"/>
              </w:rPr>
            </w:pPr>
          </w:p>
        </w:tc>
      </w:tr>
      <w:tr w:rsidR="001936F4" w:rsidRPr="00687F20" w:rsidTr="00C63DE2">
        <w:tc>
          <w:tcPr>
            <w:tcW w:w="9776" w:type="dxa"/>
          </w:tcPr>
          <w:p w:rsidR="001936F4" w:rsidRPr="00687F20" w:rsidRDefault="001936F4" w:rsidP="00310E23">
            <w:pPr>
              <w:rPr>
                <w:rFonts w:asciiTheme="minorHAnsi" w:hAnsiTheme="minorHAnsi" w:cs="Arial"/>
                <w:b/>
                <w:sz w:val="22"/>
                <w:szCs w:val="22"/>
              </w:rPr>
            </w:pPr>
          </w:p>
        </w:tc>
      </w:tr>
    </w:tbl>
    <w:p w:rsidR="00FE2EA9" w:rsidRPr="00687F20" w:rsidRDefault="00FE2EA9" w:rsidP="00310E23">
      <w:pPr>
        <w:rPr>
          <w:rFonts w:asciiTheme="minorHAnsi" w:hAnsiTheme="minorHAnsi"/>
          <w:sz w:val="22"/>
          <w:szCs w:val="22"/>
          <w:lang w:eastAsia="en-GB"/>
        </w:rPr>
      </w:pPr>
    </w:p>
    <w:p w:rsidR="008C04AA" w:rsidRPr="00687F20" w:rsidRDefault="008C04AA" w:rsidP="00F23A7A">
      <w:pPr>
        <w:spacing w:before="0" w:after="160" w:line="259" w:lineRule="auto"/>
        <w:ind w:firstLine="0"/>
        <w:jc w:val="left"/>
        <w:rPr>
          <w:rFonts w:asciiTheme="minorHAnsi" w:hAnsiTheme="minorHAnsi"/>
          <w:sz w:val="22"/>
          <w:szCs w:val="22"/>
          <w:lang w:eastAsia="en-GB"/>
        </w:rPr>
      </w:pPr>
    </w:p>
    <w:sectPr w:rsidR="008C04AA" w:rsidRPr="00687F20" w:rsidSect="003D0797">
      <w:headerReference w:type="default" r:id="rId9"/>
      <w:footerReference w:type="default" r:id="rId10"/>
      <w:headerReference w:type="first" r:id="rId11"/>
      <w:footerReference w:type="first" r:id="rId12"/>
      <w:pgSz w:w="11906" w:h="16838" w:code="9"/>
      <w:pgMar w:top="1588" w:right="1021" w:bottom="1440" w:left="1021" w:header="454" w:footer="102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45" w:rsidRDefault="00441E45" w:rsidP="00E04CF7">
      <w:pPr>
        <w:spacing w:before="0" w:after="0"/>
      </w:pPr>
      <w:r>
        <w:separator/>
      </w:r>
    </w:p>
  </w:endnote>
  <w:endnote w:type="continuationSeparator" w:id="0">
    <w:p w:rsidR="00441E45" w:rsidRDefault="00441E45" w:rsidP="00E04CF7">
      <w:pPr>
        <w:spacing w:before="0" w:after="0"/>
      </w:pPr>
      <w:r>
        <w:continuationSeparator/>
      </w:r>
    </w:p>
  </w:endnote>
  <w:endnote w:type="continuationNotice" w:id="1">
    <w:p w:rsidR="00441E45" w:rsidRDefault="00441E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EUAlbertina-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778333"/>
      <w:docPartObj>
        <w:docPartGallery w:val="Page Numbers (Bottom of Page)"/>
        <w:docPartUnique/>
      </w:docPartObj>
    </w:sdtPr>
    <w:sdtEndPr>
      <w:rPr>
        <w:noProof/>
      </w:rPr>
    </w:sdtEndPr>
    <w:sdtContent>
      <w:p w:rsidR="004A0A2B" w:rsidRPr="0098440B" w:rsidRDefault="004A0A2B" w:rsidP="00FE75CF">
        <w:pPr>
          <w:pStyle w:val="Stopka"/>
          <w:jc w:val="right"/>
        </w:pPr>
        <w:r>
          <w:fldChar w:fldCharType="begin"/>
        </w:r>
        <w:r>
          <w:instrText xml:space="preserve"> PAGE   \* MERGEFORMAT </w:instrText>
        </w:r>
        <w:r>
          <w:fldChar w:fldCharType="separate"/>
        </w:r>
        <w:r w:rsidR="006378D5">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5828"/>
      <w:docPartObj>
        <w:docPartGallery w:val="Page Numbers (Bottom of Page)"/>
        <w:docPartUnique/>
      </w:docPartObj>
    </w:sdtPr>
    <w:sdtEndPr/>
    <w:sdtContent>
      <w:p w:rsidR="004A0A2B" w:rsidRDefault="004A0A2B">
        <w:pPr>
          <w:pStyle w:val="Stopka"/>
          <w:jc w:val="center"/>
        </w:pPr>
        <w:r>
          <w:fldChar w:fldCharType="begin"/>
        </w:r>
        <w:r>
          <w:instrText>PAGE   \* MERGEFORMAT</w:instrText>
        </w:r>
        <w:r>
          <w:fldChar w:fldCharType="separate"/>
        </w:r>
        <w:r w:rsidR="006378D5" w:rsidRPr="006378D5">
          <w:rPr>
            <w:noProof/>
            <w:lang w:val="pl-PL"/>
          </w:rPr>
          <w:t>0</w:t>
        </w:r>
        <w:r>
          <w:fldChar w:fldCharType="end"/>
        </w:r>
      </w:p>
    </w:sdtContent>
  </w:sdt>
  <w:p w:rsidR="004A0A2B" w:rsidRDefault="004A0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45" w:rsidRDefault="00441E45" w:rsidP="00E04CF7">
      <w:pPr>
        <w:spacing w:before="0" w:after="0"/>
      </w:pPr>
      <w:r>
        <w:separator/>
      </w:r>
    </w:p>
  </w:footnote>
  <w:footnote w:type="continuationSeparator" w:id="0">
    <w:p w:rsidR="00441E45" w:rsidRDefault="00441E45" w:rsidP="00E04CF7">
      <w:pPr>
        <w:spacing w:before="0" w:after="0"/>
      </w:pPr>
      <w:r>
        <w:continuationSeparator/>
      </w:r>
    </w:p>
  </w:footnote>
  <w:footnote w:type="continuationNotice" w:id="1">
    <w:p w:rsidR="00441E45" w:rsidRDefault="00441E4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2B" w:rsidRPr="000E71A0" w:rsidRDefault="004A0A2B" w:rsidP="00A449B7">
    <w:pPr>
      <w:pBdr>
        <w:top w:val="single" w:sz="4" w:space="1" w:color="00000A"/>
        <w:left w:val="single" w:sz="4" w:space="0" w:color="00000A"/>
        <w:bottom w:val="single" w:sz="4" w:space="1" w:color="00000A"/>
        <w:right w:val="single" w:sz="4" w:space="4" w:color="00000A"/>
      </w:pBdr>
      <w:jc w:val="center"/>
      <w:rPr>
        <w:rFonts w:cs="Arial"/>
        <w:i/>
        <w:iCs/>
        <w:szCs w:val="20"/>
        <w:lang w:val="en-US"/>
      </w:rPr>
    </w:pPr>
    <w:r>
      <w:rPr>
        <w:noProof/>
        <w:lang w:val="en-US"/>
      </w:rPr>
      <w:drawing>
        <wp:anchor distT="0" distB="0" distL="133350" distR="117475" simplePos="0" relativeHeight="251673600" behindDoc="1" locked="0" layoutInCell="1" allowOverlap="1" wp14:anchorId="7C9EE506" wp14:editId="76C5070B">
          <wp:simplePos x="0" y="0"/>
          <wp:positionH relativeFrom="column">
            <wp:posOffset>5674360</wp:posOffset>
          </wp:positionH>
          <wp:positionV relativeFrom="paragraph">
            <wp:posOffset>-184785</wp:posOffset>
          </wp:positionV>
          <wp:extent cx="1238250" cy="4635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N:\BUILD2LC\Comunicacion\Corporate Identity\Project logo\BUILD2LC.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825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1A0">
      <w:rPr>
        <w:rStyle w:val="Destacado"/>
        <w:rFonts w:cs="Arial"/>
        <w:szCs w:val="20"/>
        <w:lang w:val="en-US"/>
      </w:rPr>
      <w:t>Region: Podkarpackie</w:t>
    </w:r>
  </w:p>
  <w:p w:rsidR="004A0A2B" w:rsidRDefault="004A0A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2B" w:rsidRDefault="004A0A2B" w:rsidP="000C409E">
    <w:pPr>
      <w:pStyle w:val="Nagwek"/>
    </w:pPr>
    <w:r>
      <w:rPr>
        <w:noProof/>
        <w:lang w:val="en-US"/>
      </w:rPr>
      <mc:AlternateContent>
        <mc:Choice Requires="wps">
          <w:drawing>
            <wp:anchor distT="0" distB="0" distL="114300" distR="114300" simplePos="0" relativeHeight="251663360" behindDoc="0" locked="0" layoutInCell="1" allowOverlap="1" wp14:anchorId="38176008" wp14:editId="73CBF79B">
              <wp:simplePos x="0" y="0"/>
              <wp:positionH relativeFrom="margin">
                <wp:align>right</wp:align>
              </wp:positionH>
              <wp:positionV relativeFrom="paragraph">
                <wp:posOffset>-2540</wp:posOffset>
              </wp:positionV>
              <wp:extent cx="5637530" cy="1192530"/>
              <wp:effectExtent l="0" t="0" r="1270" b="7620"/>
              <wp:wrapTopAndBottom/>
              <wp:docPr id="50" name="Zone de texte 5"/>
              <wp:cNvGraphicFramePr/>
              <a:graphic xmlns:a="http://schemas.openxmlformats.org/drawingml/2006/main">
                <a:graphicData uri="http://schemas.microsoft.com/office/word/2010/wordprocessingShape">
                  <wps:wsp>
                    <wps:cNvSpPr txBox="1"/>
                    <wps:spPr>
                      <a:xfrm>
                        <a:off x="0" y="0"/>
                        <a:ext cx="5637530" cy="1192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0A2B" w:rsidRDefault="004A0A2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92.7pt;margin-top:-.2pt;width:443.9pt;height:93.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" filled="f" stroked="f" strokeweight=".5pt">
              <v:textbox inset="0,0,0,0">
                <w:txbxContent>
                  <w:p w:rsidR="004A0A2B" w:rsidRDefault="004A0A2B"/>
                </w:txbxContent>
              </v:textbox>
              <w10:wrap type="topAndBottom" anchorx="margin"/>
            </v:shape>
          </w:pict>
        </mc:Fallback>
      </mc:AlternateContent>
    </w:r>
    <w:r>
      <w:rPr>
        <w:noProof/>
        <w:lang w:val="en-US"/>
      </w:rPr>
      <mc:AlternateContent>
        <mc:Choice Requires="wpg">
          <w:drawing>
            <wp:anchor distT="0" distB="0" distL="114300" distR="114300" simplePos="0" relativeHeight="251666432" behindDoc="0" locked="0" layoutInCell="1" allowOverlap="1" wp14:anchorId="72E6FA4E" wp14:editId="221D6C10">
              <wp:simplePos x="0" y="0"/>
              <wp:positionH relativeFrom="column">
                <wp:posOffset>6089</wp:posOffset>
              </wp:positionH>
              <wp:positionV relativeFrom="paragraph">
                <wp:posOffset>-153819</wp:posOffset>
              </wp:positionV>
              <wp:extent cx="6669741" cy="1739153"/>
              <wp:effectExtent l="0" t="0" r="0" b="0"/>
              <wp:wrapNone/>
              <wp:docPr id="51"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52"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53" name="Zone de texte 28"/>
                      <wps:cNvSpPr txBox="1"/>
                      <wps:spPr>
                        <a:xfrm>
                          <a:off x="3630705" y="510988"/>
                          <a:ext cx="1187400" cy="276459"/>
                        </a:xfrm>
                        <a:prstGeom prst="rect">
                          <a:avLst/>
                        </a:prstGeom>
                        <a:noFill/>
                        <a:ln w="6350">
                          <a:noFill/>
                        </a:ln>
                        <a:effectLst/>
                      </wps:spPr>
                      <wps:txbx>
                        <w:txbxContent>
                          <w:p w:rsidR="004A0A2B" w:rsidRPr="00BB06C2" w:rsidRDefault="004A0A2B" w:rsidP="000C409E">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4" name="Groupe 31"/>
                      <wpg:cNvGrpSpPr/>
                      <wpg:grpSpPr>
                        <a:xfrm>
                          <a:off x="0" y="152400"/>
                          <a:ext cx="1959346" cy="650301"/>
                          <a:chOff x="0" y="0"/>
                          <a:chExt cx="1959428" cy="650331"/>
                        </a:xfrm>
                      </wpg:grpSpPr>
                      <pic:pic xmlns:pic="http://schemas.openxmlformats.org/drawingml/2006/picture">
                        <pic:nvPicPr>
                          <pic:cNvPr id="55"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56" name="Zone de texte 34"/>
                        <wps:cNvSpPr txBox="1"/>
                        <wps:spPr>
                          <a:xfrm>
                            <a:off x="0" y="544286"/>
                            <a:ext cx="1945640" cy="106045"/>
                          </a:xfrm>
                          <a:prstGeom prst="rect">
                            <a:avLst/>
                          </a:prstGeom>
                          <a:noFill/>
                          <a:ln w="6350">
                            <a:noFill/>
                          </a:ln>
                          <a:effectLst/>
                        </wps:spPr>
                        <wps:txbx>
                          <w:txbxContent>
                            <w:p w:rsidR="004A0A2B" w:rsidRPr="004F2A3C" w:rsidRDefault="004A0A2B" w:rsidP="000C409E">
                              <w:pPr>
                                <w:pStyle w:val="L-I-EU-ERDFreference"/>
                                <w:jc w:val="both"/>
                              </w:pPr>
                              <w:r w:rsidRPr="004F2A3C">
                                <w:t>European Union | European Regional Development Fund</w:t>
                              </w:r>
                            </w:p>
                            <w:p w:rsidR="004A0A2B" w:rsidRPr="00566E5A" w:rsidRDefault="004A0A2B" w:rsidP="000C40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43" o:spid="_x0000_s1027" style="position:absolute;left:0;text-align:left;margin-left:.5pt;margin-top:-12.1pt;width:525.2pt;height:136.95pt;z-index:251666432;mso-width-relative:margin;mso-height-relative:margin"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8"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j10nDAAAA2wAAAA8AAABkcnMvZG93bnJldi54bWxEj09rAjEUxO+FfofwCt40W7Eiq1kRRejN&#10;1hbB2yN5+wc3L9skdVc/fVMo9DjMzG+Y1XqwrbiSD41jBc+TDASxdqbhSsHnx368ABEissHWMSm4&#10;UYB18fiwwty4nt/peoyVSBAOOSqoY+xyKYOuyWKYuI44eaXzFmOSvpLGY5/gtpXTLJtLiw2nhRo7&#10;2takL8dvq+DN6S9vTDY7OX0/NLHfldvzXanR07BZgog0xP/wX/vVKHiZwu+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PXScMAAADbAAAADwAAAAAAAAAAAAAAAACf&#10;AgAAZHJzL2Rvd25yZXYueG1sUEsFBgAAAAAEAAQA9wAAAI8DAAAAAA==&#10;">
                <v:imagedata r:id="rId3" o:title=""/>
                <v:path arrowok="t"/>
              </v:shape>
              <v:shape id="Zone de texte 28" o:spid="_x0000_s1029"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w/cYA&#10;AADbAAAADwAAAGRycy9kb3ducmV2LnhtbESPX0vDQBDE3wv9DscWfGsvVSw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hw/cYAAADbAAAADwAAAAAAAAAAAAAAAACYAgAAZHJz&#10;L2Rvd25yZXYueG1sUEsFBgAAAAAEAAQA9QAAAIsDAAAAAA==&#10;" filled="f" stroked="f" strokeweight=".5pt">
                <v:textbox inset="0,0,0,0">
                  <w:txbxContent>
                    <w:p w:rsidR="004A0A2B" w:rsidRPr="00BB06C2" w:rsidRDefault="004A0A2B" w:rsidP="000C409E">
                      <w:pPr>
                        <w:pStyle w:val="a-I-EU-slogansmall"/>
                      </w:pPr>
                      <w:r w:rsidRPr="00BB06C2">
                        <w:t>Sharing solutions for better regional policies</w:t>
                      </w:r>
                    </w:p>
                  </w:txbxContent>
                </v:textbox>
              </v:shape>
              <v:group id="Groupe 31" o:spid="_x0000_s1030"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Image 33" o:spid="_x0000_s1031"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QghXEAAAA2wAAAA8AAABkcnMvZG93bnJldi54bWxEj0FrwkAUhO8F/8PyBG/NRk2KRFeRQIv0&#10;0NK0hxwf2dckNPs27K4a/71bKPQ4zMw3zO4wmUFcyPnesoJlkoIgbqzuuVXw9fn8uAHhA7LGwTIp&#10;uJGHw372sMNC2yt/0KUKrYgQ9gUq6EIYCyl905FBn9iROHrf1hkMUbpWaofXCDeDXKXpkzTYc1zo&#10;cKSyo+anOhsF767KymW9Hs9Z/crBYfXydiuVWsyn4xZEoCn8h//aJ60gz+H3S/wBcn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QghXEAAAA2wAAAA8AAAAAAAAAAAAAAAAA&#10;nwIAAGRycy9kb3ducmV2LnhtbFBLBQYAAAAABAAEAPcAAACQAwAAAAA=&#10;">
                  <v:imagedata r:id="rId4" o:title=""/>
                  <v:path arrowok="t"/>
                </v:shape>
                <v:shape id="Zone de texte 34" o:spid="_x0000_s1032"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cUA&#10;AADbAAAADwAAAGRycy9kb3ducmV2LnhtbESPX2vCQBDE3wv9DscKfasXC0p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NlxQAAANsAAAAPAAAAAAAAAAAAAAAAAJgCAABkcnMv&#10;ZG93bnJldi54bWxQSwUGAAAAAAQABAD1AAAAigMAAAAA&#10;" filled="f" stroked="f" strokeweight=".5pt">
                  <v:textbox inset="0,0,0,0">
                    <w:txbxContent>
                      <w:p w:rsidR="004A0A2B" w:rsidRPr="004F2A3C" w:rsidRDefault="004A0A2B" w:rsidP="000C409E">
                        <w:pPr>
                          <w:pStyle w:val="L-I-EU-ERDFreference"/>
                          <w:jc w:val="both"/>
                        </w:pPr>
                        <w:r w:rsidRPr="004F2A3C">
                          <w:t>European Union | European Regional Development Fund</w:t>
                        </w:r>
                      </w:p>
                      <w:p w:rsidR="004A0A2B" w:rsidRPr="00566E5A" w:rsidRDefault="004A0A2B" w:rsidP="000C409E"/>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4A1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E"/>
    <w:multiLevelType w:val="multilevel"/>
    <w:tmpl w:val="0000000E"/>
    <w:name w:val="WWNum17"/>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1AB2A0B"/>
    <w:multiLevelType w:val="hybridMultilevel"/>
    <w:tmpl w:val="6A84C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44133"/>
    <w:multiLevelType w:val="hybridMultilevel"/>
    <w:tmpl w:val="13448072"/>
    <w:lvl w:ilvl="0" w:tplc="ED160B00">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4">
    <w:nsid w:val="02582024"/>
    <w:multiLevelType w:val="hybridMultilevel"/>
    <w:tmpl w:val="91760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D12B4B"/>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6837EA9"/>
    <w:multiLevelType w:val="hybridMultilevel"/>
    <w:tmpl w:val="70086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964041"/>
    <w:multiLevelType w:val="hybridMultilevel"/>
    <w:tmpl w:val="4CFEFA6C"/>
    <w:lvl w:ilvl="0" w:tplc="234EF1F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nsid w:val="07B436A3"/>
    <w:multiLevelType w:val="hybridMultilevel"/>
    <w:tmpl w:val="8BA6C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BC3074"/>
    <w:multiLevelType w:val="hybridMultilevel"/>
    <w:tmpl w:val="24124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074D26"/>
    <w:multiLevelType w:val="hybridMultilevel"/>
    <w:tmpl w:val="E26E3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A37E6C"/>
    <w:multiLevelType w:val="hybridMultilevel"/>
    <w:tmpl w:val="A71C8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6D7A46"/>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464417"/>
    <w:multiLevelType w:val="hybridMultilevel"/>
    <w:tmpl w:val="C9C07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E92F98"/>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3168F8"/>
    <w:multiLevelType w:val="hybridMultilevel"/>
    <w:tmpl w:val="934AF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37E5FD8"/>
    <w:multiLevelType w:val="hybridMultilevel"/>
    <w:tmpl w:val="3E36F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C92B4C"/>
    <w:multiLevelType w:val="hybridMultilevel"/>
    <w:tmpl w:val="C26082DC"/>
    <w:lvl w:ilvl="0" w:tplc="04150001">
      <w:start w:val="1"/>
      <w:numFmt w:val="bullet"/>
      <w:lvlText w:val=""/>
      <w:lvlJc w:val="left"/>
      <w:pPr>
        <w:ind w:left="1080" w:hanging="360"/>
      </w:pPr>
      <w:rPr>
        <w:rFonts w:ascii="Symbol" w:hAnsi="Symbol" w:hint="default"/>
      </w:rPr>
    </w:lvl>
    <w:lvl w:ilvl="1" w:tplc="ED160B00">
      <w:numFmt w:val="bullet"/>
      <w:lvlText w:val="-"/>
      <w:lvlJc w:val="left"/>
      <w:pPr>
        <w:ind w:left="1800" w:hanging="360"/>
      </w:pPr>
      <w:rPr>
        <w:rFonts w:ascii="Arial" w:eastAsia="Times New Roman" w:hAnsi="Arial"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7826897"/>
    <w:multiLevelType w:val="hybridMultilevel"/>
    <w:tmpl w:val="4D1A62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9">
    <w:nsid w:val="2880703B"/>
    <w:multiLevelType w:val="hybridMultilevel"/>
    <w:tmpl w:val="A064C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43D41"/>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F837B8F"/>
    <w:multiLevelType w:val="hybridMultilevel"/>
    <w:tmpl w:val="EBE8B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7D3EF3"/>
    <w:multiLevelType w:val="singleLevel"/>
    <w:tmpl w:val="88EE7518"/>
    <w:lvl w:ilvl="0">
      <w:start w:val="1"/>
      <w:numFmt w:val="bullet"/>
      <w:pStyle w:val="Spiegelstrich-normal"/>
      <w:lvlText w:val="-"/>
      <w:lvlJc w:val="left"/>
      <w:pPr>
        <w:tabs>
          <w:tab w:val="num" w:pos="360"/>
        </w:tabs>
        <w:ind w:left="227" w:hanging="227"/>
      </w:pPr>
      <w:rPr>
        <w:rFonts w:ascii="Arial" w:hAnsi="Arial" w:cs="Arial" w:hint="default"/>
        <w:sz w:val="22"/>
        <w:szCs w:val="22"/>
      </w:rPr>
    </w:lvl>
  </w:abstractNum>
  <w:abstractNum w:abstractNumId="23">
    <w:nsid w:val="3E544F82"/>
    <w:multiLevelType w:val="hybridMultilevel"/>
    <w:tmpl w:val="00480B52"/>
    <w:lvl w:ilvl="0" w:tplc="ED160B00">
      <w:numFmt w:val="bullet"/>
      <w:lvlText w:val="-"/>
      <w:lvlJc w:val="left"/>
      <w:pPr>
        <w:ind w:left="1102" w:hanging="360"/>
      </w:pPr>
      <w:rPr>
        <w:rFonts w:ascii="Arial" w:eastAsia="Times New Roman" w:hAnsi="Arial" w:cs="Aria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24">
    <w:nsid w:val="43AF4694"/>
    <w:multiLevelType w:val="hybridMultilevel"/>
    <w:tmpl w:val="AA782D5A"/>
    <w:lvl w:ilvl="0" w:tplc="04150001">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25">
    <w:nsid w:val="470F4C79"/>
    <w:multiLevelType w:val="hybridMultilevel"/>
    <w:tmpl w:val="05422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694754"/>
    <w:multiLevelType w:val="hybridMultilevel"/>
    <w:tmpl w:val="531CA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510083"/>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4E63759"/>
    <w:multiLevelType w:val="hybridMultilevel"/>
    <w:tmpl w:val="FEA6E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7EF777B"/>
    <w:multiLevelType w:val="singleLevel"/>
    <w:tmpl w:val="88EE7518"/>
    <w:lvl w:ilvl="0">
      <w:numFmt w:val="decimal"/>
      <w:pStyle w:val="Spiegelstrich-kurz"/>
      <w:lvlText w:val=""/>
      <w:lvlJc w:val="left"/>
    </w:lvl>
  </w:abstractNum>
  <w:abstractNum w:abstractNumId="30">
    <w:nsid w:val="681E0715"/>
    <w:multiLevelType w:val="hybridMultilevel"/>
    <w:tmpl w:val="6E08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51AD1"/>
    <w:multiLevelType w:val="hybridMultilevel"/>
    <w:tmpl w:val="F6802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576CCE"/>
    <w:multiLevelType w:val="hybridMultilevel"/>
    <w:tmpl w:val="4B8A4E88"/>
    <w:lvl w:ilvl="0" w:tplc="33605F7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E05737"/>
    <w:multiLevelType w:val="hybridMultilevel"/>
    <w:tmpl w:val="6A7A6D06"/>
    <w:lvl w:ilvl="0" w:tplc="E566341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79F71C1"/>
    <w:multiLevelType w:val="hybridMultilevel"/>
    <w:tmpl w:val="71FC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8178C1"/>
    <w:multiLevelType w:val="hybridMultilevel"/>
    <w:tmpl w:val="635646C4"/>
    <w:lvl w:ilvl="0" w:tplc="C05AEF0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2"/>
  </w:num>
  <w:num w:numId="2">
    <w:abstractNumId w:val="29"/>
  </w:num>
  <w:num w:numId="3">
    <w:abstractNumId w:val="0"/>
  </w:num>
  <w:num w:numId="4">
    <w:abstractNumId w:val="12"/>
  </w:num>
  <w:num w:numId="5">
    <w:abstractNumId w:val="34"/>
  </w:num>
  <w:num w:numId="6">
    <w:abstractNumId w:val="21"/>
  </w:num>
  <w:num w:numId="7">
    <w:abstractNumId w:val="16"/>
  </w:num>
  <w:num w:numId="8">
    <w:abstractNumId w:val="28"/>
  </w:num>
  <w:num w:numId="9">
    <w:abstractNumId w:val="8"/>
  </w:num>
  <w:num w:numId="10">
    <w:abstractNumId w:val="2"/>
  </w:num>
  <w:num w:numId="11">
    <w:abstractNumId w:val="11"/>
  </w:num>
  <w:num w:numId="12">
    <w:abstractNumId w:val="26"/>
  </w:num>
  <w:num w:numId="13">
    <w:abstractNumId w:val="5"/>
  </w:num>
  <w:num w:numId="14">
    <w:abstractNumId w:val="14"/>
  </w:num>
  <w:num w:numId="15">
    <w:abstractNumId w:val="27"/>
  </w:num>
  <w:num w:numId="16">
    <w:abstractNumId w:val="31"/>
  </w:num>
  <w:num w:numId="17">
    <w:abstractNumId w:val="15"/>
  </w:num>
  <w:num w:numId="18">
    <w:abstractNumId w:val="9"/>
  </w:num>
  <w:num w:numId="19">
    <w:abstractNumId w:val="19"/>
  </w:num>
  <w:num w:numId="20">
    <w:abstractNumId w:val="25"/>
  </w:num>
  <w:num w:numId="21">
    <w:abstractNumId w:val="32"/>
  </w:num>
  <w:num w:numId="22">
    <w:abstractNumId w:val="10"/>
  </w:num>
  <w:num w:numId="23">
    <w:abstractNumId w:val="13"/>
  </w:num>
  <w:num w:numId="24">
    <w:abstractNumId w:val="17"/>
  </w:num>
  <w:num w:numId="25">
    <w:abstractNumId w:val="4"/>
  </w:num>
  <w:num w:numId="26">
    <w:abstractNumId w:val="24"/>
  </w:num>
  <w:num w:numId="27">
    <w:abstractNumId w:val="3"/>
  </w:num>
  <w:num w:numId="28">
    <w:abstractNumId w:val="18"/>
  </w:num>
  <w:num w:numId="29">
    <w:abstractNumId w:val="23"/>
  </w:num>
  <w:num w:numId="30">
    <w:abstractNumId w:val="20"/>
  </w:num>
  <w:num w:numId="31">
    <w:abstractNumId w:val="7"/>
  </w:num>
  <w:num w:numId="32">
    <w:abstractNumId w:val="33"/>
  </w:num>
  <w:num w:numId="33">
    <w:abstractNumId w:val="6"/>
  </w:num>
  <w:num w:numId="34">
    <w:abstractNumId w:val="35"/>
  </w:num>
  <w:num w:numId="3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94"/>
    <w:rsid w:val="00000323"/>
    <w:rsid w:val="0000089C"/>
    <w:rsid w:val="00000F1A"/>
    <w:rsid w:val="0000121A"/>
    <w:rsid w:val="00001D4E"/>
    <w:rsid w:val="00001E71"/>
    <w:rsid w:val="00002865"/>
    <w:rsid w:val="0000376C"/>
    <w:rsid w:val="000046FA"/>
    <w:rsid w:val="000054B2"/>
    <w:rsid w:val="000054C1"/>
    <w:rsid w:val="00005520"/>
    <w:rsid w:val="00005B78"/>
    <w:rsid w:val="0000612D"/>
    <w:rsid w:val="000067C4"/>
    <w:rsid w:val="0001033E"/>
    <w:rsid w:val="00011261"/>
    <w:rsid w:val="00011C8C"/>
    <w:rsid w:val="000122BB"/>
    <w:rsid w:val="00012774"/>
    <w:rsid w:val="000127EF"/>
    <w:rsid w:val="000133BE"/>
    <w:rsid w:val="000137BC"/>
    <w:rsid w:val="00014DE2"/>
    <w:rsid w:val="00015C48"/>
    <w:rsid w:val="000164D2"/>
    <w:rsid w:val="00020FDA"/>
    <w:rsid w:val="000212E0"/>
    <w:rsid w:val="00022526"/>
    <w:rsid w:val="00023B83"/>
    <w:rsid w:val="00023C4F"/>
    <w:rsid w:val="00023FCE"/>
    <w:rsid w:val="00024A66"/>
    <w:rsid w:val="00025B90"/>
    <w:rsid w:val="00025DD6"/>
    <w:rsid w:val="00026151"/>
    <w:rsid w:val="0002744C"/>
    <w:rsid w:val="000309E4"/>
    <w:rsid w:val="00030A34"/>
    <w:rsid w:val="000332DC"/>
    <w:rsid w:val="00033877"/>
    <w:rsid w:val="00033A14"/>
    <w:rsid w:val="00034006"/>
    <w:rsid w:val="00036288"/>
    <w:rsid w:val="00036952"/>
    <w:rsid w:val="00036CAA"/>
    <w:rsid w:val="000372A9"/>
    <w:rsid w:val="00037526"/>
    <w:rsid w:val="00042A16"/>
    <w:rsid w:val="00042B69"/>
    <w:rsid w:val="00043AE7"/>
    <w:rsid w:val="00045276"/>
    <w:rsid w:val="0004662D"/>
    <w:rsid w:val="0005086B"/>
    <w:rsid w:val="00050976"/>
    <w:rsid w:val="000512A3"/>
    <w:rsid w:val="000512A7"/>
    <w:rsid w:val="000515E0"/>
    <w:rsid w:val="00051B26"/>
    <w:rsid w:val="000522F5"/>
    <w:rsid w:val="0005343B"/>
    <w:rsid w:val="00053869"/>
    <w:rsid w:val="00054766"/>
    <w:rsid w:val="00054A04"/>
    <w:rsid w:val="0005575E"/>
    <w:rsid w:val="000558E9"/>
    <w:rsid w:val="00055BED"/>
    <w:rsid w:val="00056A83"/>
    <w:rsid w:val="0005751C"/>
    <w:rsid w:val="0005768E"/>
    <w:rsid w:val="00060525"/>
    <w:rsid w:val="00060E9C"/>
    <w:rsid w:val="00061DD8"/>
    <w:rsid w:val="000621C1"/>
    <w:rsid w:val="00062618"/>
    <w:rsid w:val="000637AA"/>
    <w:rsid w:val="00063A2F"/>
    <w:rsid w:val="000647A6"/>
    <w:rsid w:val="00064F81"/>
    <w:rsid w:val="000655AA"/>
    <w:rsid w:val="000658B6"/>
    <w:rsid w:val="00065957"/>
    <w:rsid w:val="0006723A"/>
    <w:rsid w:val="00070398"/>
    <w:rsid w:val="00070AD2"/>
    <w:rsid w:val="00071CCA"/>
    <w:rsid w:val="00071D50"/>
    <w:rsid w:val="00073B5F"/>
    <w:rsid w:val="00074570"/>
    <w:rsid w:val="00074577"/>
    <w:rsid w:val="0007477C"/>
    <w:rsid w:val="0007481E"/>
    <w:rsid w:val="00074ABA"/>
    <w:rsid w:val="0007529D"/>
    <w:rsid w:val="0007679F"/>
    <w:rsid w:val="00076C00"/>
    <w:rsid w:val="00076FB9"/>
    <w:rsid w:val="000772B0"/>
    <w:rsid w:val="0008299A"/>
    <w:rsid w:val="0008304B"/>
    <w:rsid w:val="00083978"/>
    <w:rsid w:val="00083A40"/>
    <w:rsid w:val="00084930"/>
    <w:rsid w:val="00085571"/>
    <w:rsid w:val="00085BBA"/>
    <w:rsid w:val="00085D40"/>
    <w:rsid w:val="00085E39"/>
    <w:rsid w:val="00086784"/>
    <w:rsid w:val="00086D2D"/>
    <w:rsid w:val="0008776E"/>
    <w:rsid w:val="00087872"/>
    <w:rsid w:val="00091E99"/>
    <w:rsid w:val="00092145"/>
    <w:rsid w:val="0009399D"/>
    <w:rsid w:val="00094007"/>
    <w:rsid w:val="0009420C"/>
    <w:rsid w:val="00095ED0"/>
    <w:rsid w:val="0009676C"/>
    <w:rsid w:val="00096879"/>
    <w:rsid w:val="000968C5"/>
    <w:rsid w:val="00097554"/>
    <w:rsid w:val="000977B8"/>
    <w:rsid w:val="00097AD0"/>
    <w:rsid w:val="000A07C4"/>
    <w:rsid w:val="000A2957"/>
    <w:rsid w:val="000A3061"/>
    <w:rsid w:val="000A3ACF"/>
    <w:rsid w:val="000A4824"/>
    <w:rsid w:val="000A54E0"/>
    <w:rsid w:val="000A61BE"/>
    <w:rsid w:val="000A64B8"/>
    <w:rsid w:val="000A71DC"/>
    <w:rsid w:val="000A730B"/>
    <w:rsid w:val="000A742A"/>
    <w:rsid w:val="000A7955"/>
    <w:rsid w:val="000A7E3D"/>
    <w:rsid w:val="000B0409"/>
    <w:rsid w:val="000B0A20"/>
    <w:rsid w:val="000B0EBE"/>
    <w:rsid w:val="000B1643"/>
    <w:rsid w:val="000B2D2D"/>
    <w:rsid w:val="000B2D49"/>
    <w:rsid w:val="000B3684"/>
    <w:rsid w:val="000B394B"/>
    <w:rsid w:val="000B4BAD"/>
    <w:rsid w:val="000B4F14"/>
    <w:rsid w:val="000B60DA"/>
    <w:rsid w:val="000B7FA9"/>
    <w:rsid w:val="000C0581"/>
    <w:rsid w:val="000C07F9"/>
    <w:rsid w:val="000C1BFD"/>
    <w:rsid w:val="000C1CC5"/>
    <w:rsid w:val="000C219B"/>
    <w:rsid w:val="000C3CCD"/>
    <w:rsid w:val="000C4083"/>
    <w:rsid w:val="000C409E"/>
    <w:rsid w:val="000C4A96"/>
    <w:rsid w:val="000C4D8B"/>
    <w:rsid w:val="000C4FD1"/>
    <w:rsid w:val="000C5A99"/>
    <w:rsid w:val="000C70A2"/>
    <w:rsid w:val="000C77A4"/>
    <w:rsid w:val="000D03A0"/>
    <w:rsid w:val="000D04A2"/>
    <w:rsid w:val="000D0A1B"/>
    <w:rsid w:val="000D28ED"/>
    <w:rsid w:val="000D32F8"/>
    <w:rsid w:val="000D36B0"/>
    <w:rsid w:val="000D3E17"/>
    <w:rsid w:val="000D4812"/>
    <w:rsid w:val="000D6742"/>
    <w:rsid w:val="000D70BC"/>
    <w:rsid w:val="000D7541"/>
    <w:rsid w:val="000D7E04"/>
    <w:rsid w:val="000E02EE"/>
    <w:rsid w:val="000E04F2"/>
    <w:rsid w:val="000E1336"/>
    <w:rsid w:val="000E13BA"/>
    <w:rsid w:val="000E156A"/>
    <w:rsid w:val="000E1D5D"/>
    <w:rsid w:val="000E2474"/>
    <w:rsid w:val="000E347E"/>
    <w:rsid w:val="000E3C90"/>
    <w:rsid w:val="000E4756"/>
    <w:rsid w:val="000E4FAC"/>
    <w:rsid w:val="000E5A4C"/>
    <w:rsid w:val="000E684B"/>
    <w:rsid w:val="000E71A0"/>
    <w:rsid w:val="000E77A0"/>
    <w:rsid w:val="000E7AFD"/>
    <w:rsid w:val="000F005D"/>
    <w:rsid w:val="000F02DA"/>
    <w:rsid w:val="000F053B"/>
    <w:rsid w:val="000F15F2"/>
    <w:rsid w:val="000F1ABB"/>
    <w:rsid w:val="000F2F8E"/>
    <w:rsid w:val="000F30A5"/>
    <w:rsid w:val="000F3D62"/>
    <w:rsid w:val="000F4537"/>
    <w:rsid w:val="000F476E"/>
    <w:rsid w:val="000F51A3"/>
    <w:rsid w:val="000F7093"/>
    <w:rsid w:val="000F77E3"/>
    <w:rsid w:val="000F784D"/>
    <w:rsid w:val="00101BCE"/>
    <w:rsid w:val="00101C43"/>
    <w:rsid w:val="00101DC0"/>
    <w:rsid w:val="00102582"/>
    <w:rsid w:val="00102BC7"/>
    <w:rsid w:val="00102F4D"/>
    <w:rsid w:val="001033E3"/>
    <w:rsid w:val="00103697"/>
    <w:rsid w:val="00103C8E"/>
    <w:rsid w:val="00104EF1"/>
    <w:rsid w:val="00105287"/>
    <w:rsid w:val="001057A5"/>
    <w:rsid w:val="001064A3"/>
    <w:rsid w:val="001064EF"/>
    <w:rsid w:val="0010660D"/>
    <w:rsid w:val="00107422"/>
    <w:rsid w:val="001078EB"/>
    <w:rsid w:val="00110201"/>
    <w:rsid w:val="00110407"/>
    <w:rsid w:val="00110D07"/>
    <w:rsid w:val="001115E1"/>
    <w:rsid w:val="00112D21"/>
    <w:rsid w:val="001140C9"/>
    <w:rsid w:val="00114A16"/>
    <w:rsid w:val="00114B1A"/>
    <w:rsid w:val="0011501A"/>
    <w:rsid w:val="001156C9"/>
    <w:rsid w:val="00115EB2"/>
    <w:rsid w:val="001164DC"/>
    <w:rsid w:val="00116C47"/>
    <w:rsid w:val="00116ECB"/>
    <w:rsid w:val="00117DAC"/>
    <w:rsid w:val="00121823"/>
    <w:rsid w:val="00121A98"/>
    <w:rsid w:val="00121B87"/>
    <w:rsid w:val="00122ABC"/>
    <w:rsid w:val="00123E04"/>
    <w:rsid w:val="0012425C"/>
    <w:rsid w:val="0012465C"/>
    <w:rsid w:val="00124F19"/>
    <w:rsid w:val="00125301"/>
    <w:rsid w:val="001254DF"/>
    <w:rsid w:val="00125BCD"/>
    <w:rsid w:val="00126379"/>
    <w:rsid w:val="00126ADE"/>
    <w:rsid w:val="001300CA"/>
    <w:rsid w:val="001302F3"/>
    <w:rsid w:val="001305E0"/>
    <w:rsid w:val="00131A10"/>
    <w:rsid w:val="00132733"/>
    <w:rsid w:val="00132F45"/>
    <w:rsid w:val="001330C0"/>
    <w:rsid w:val="00133692"/>
    <w:rsid w:val="00134359"/>
    <w:rsid w:val="00134C86"/>
    <w:rsid w:val="00137211"/>
    <w:rsid w:val="00140405"/>
    <w:rsid w:val="00140E7F"/>
    <w:rsid w:val="00140F0D"/>
    <w:rsid w:val="0014110F"/>
    <w:rsid w:val="0014180E"/>
    <w:rsid w:val="00142894"/>
    <w:rsid w:val="00142B6F"/>
    <w:rsid w:val="0014374A"/>
    <w:rsid w:val="00143870"/>
    <w:rsid w:val="00143A8D"/>
    <w:rsid w:val="00144669"/>
    <w:rsid w:val="00145807"/>
    <w:rsid w:val="00147E7D"/>
    <w:rsid w:val="0015123C"/>
    <w:rsid w:val="001517BA"/>
    <w:rsid w:val="00152CA4"/>
    <w:rsid w:val="00152E9A"/>
    <w:rsid w:val="00153118"/>
    <w:rsid w:val="001538C7"/>
    <w:rsid w:val="0015533D"/>
    <w:rsid w:val="0015535E"/>
    <w:rsid w:val="0015624E"/>
    <w:rsid w:val="00156B58"/>
    <w:rsid w:val="00156D1D"/>
    <w:rsid w:val="001576A5"/>
    <w:rsid w:val="001604E3"/>
    <w:rsid w:val="0016389F"/>
    <w:rsid w:val="00164077"/>
    <w:rsid w:val="001654DC"/>
    <w:rsid w:val="00165692"/>
    <w:rsid w:val="001670B9"/>
    <w:rsid w:val="00170035"/>
    <w:rsid w:val="00170282"/>
    <w:rsid w:val="001707AA"/>
    <w:rsid w:val="00170F82"/>
    <w:rsid w:val="00172976"/>
    <w:rsid w:val="00173095"/>
    <w:rsid w:val="00173891"/>
    <w:rsid w:val="00175057"/>
    <w:rsid w:val="00175268"/>
    <w:rsid w:val="0017561C"/>
    <w:rsid w:val="00175EFA"/>
    <w:rsid w:val="00177A0D"/>
    <w:rsid w:val="00177D61"/>
    <w:rsid w:val="00181946"/>
    <w:rsid w:val="00182832"/>
    <w:rsid w:val="00182E48"/>
    <w:rsid w:val="00184098"/>
    <w:rsid w:val="001842A2"/>
    <w:rsid w:val="001849F7"/>
    <w:rsid w:val="00184DF2"/>
    <w:rsid w:val="0018516F"/>
    <w:rsid w:val="0018561F"/>
    <w:rsid w:val="00185F51"/>
    <w:rsid w:val="001863C6"/>
    <w:rsid w:val="001873B0"/>
    <w:rsid w:val="00187E79"/>
    <w:rsid w:val="00190B4E"/>
    <w:rsid w:val="001918C1"/>
    <w:rsid w:val="00191FCC"/>
    <w:rsid w:val="00192A13"/>
    <w:rsid w:val="001936F4"/>
    <w:rsid w:val="00193AC7"/>
    <w:rsid w:val="001946D3"/>
    <w:rsid w:val="00194750"/>
    <w:rsid w:val="00195562"/>
    <w:rsid w:val="00195884"/>
    <w:rsid w:val="00195BFF"/>
    <w:rsid w:val="00195CA1"/>
    <w:rsid w:val="00196776"/>
    <w:rsid w:val="0019691E"/>
    <w:rsid w:val="001971F2"/>
    <w:rsid w:val="001A0AC3"/>
    <w:rsid w:val="001A1C84"/>
    <w:rsid w:val="001A2E9E"/>
    <w:rsid w:val="001A3404"/>
    <w:rsid w:val="001A384B"/>
    <w:rsid w:val="001A3A05"/>
    <w:rsid w:val="001A3A45"/>
    <w:rsid w:val="001A4688"/>
    <w:rsid w:val="001A49DF"/>
    <w:rsid w:val="001A5910"/>
    <w:rsid w:val="001A5C61"/>
    <w:rsid w:val="001A6976"/>
    <w:rsid w:val="001A6EFE"/>
    <w:rsid w:val="001A7E40"/>
    <w:rsid w:val="001B05FE"/>
    <w:rsid w:val="001B1370"/>
    <w:rsid w:val="001B17C1"/>
    <w:rsid w:val="001B18FD"/>
    <w:rsid w:val="001B2225"/>
    <w:rsid w:val="001B229D"/>
    <w:rsid w:val="001B22B4"/>
    <w:rsid w:val="001B27FA"/>
    <w:rsid w:val="001B536A"/>
    <w:rsid w:val="001B6156"/>
    <w:rsid w:val="001B63FA"/>
    <w:rsid w:val="001B6B23"/>
    <w:rsid w:val="001B793E"/>
    <w:rsid w:val="001B7FA8"/>
    <w:rsid w:val="001C0068"/>
    <w:rsid w:val="001C0950"/>
    <w:rsid w:val="001C09FB"/>
    <w:rsid w:val="001C106D"/>
    <w:rsid w:val="001C1985"/>
    <w:rsid w:val="001C1BA2"/>
    <w:rsid w:val="001C243E"/>
    <w:rsid w:val="001C27F8"/>
    <w:rsid w:val="001C333E"/>
    <w:rsid w:val="001C38A0"/>
    <w:rsid w:val="001C39D6"/>
    <w:rsid w:val="001C491C"/>
    <w:rsid w:val="001C5966"/>
    <w:rsid w:val="001C5E63"/>
    <w:rsid w:val="001C5EA9"/>
    <w:rsid w:val="001C623B"/>
    <w:rsid w:val="001C62C6"/>
    <w:rsid w:val="001C652B"/>
    <w:rsid w:val="001C69A0"/>
    <w:rsid w:val="001C70A1"/>
    <w:rsid w:val="001C7A16"/>
    <w:rsid w:val="001D0365"/>
    <w:rsid w:val="001D067A"/>
    <w:rsid w:val="001D139B"/>
    <w:rsid w:val="001D20BD"/>
    <w:rsid w:val="001D224E"/>
    <w:rsid w:val="001D270F"/>
    <w:rsid w:val="001D2822"/>
    <w:rsid w:val="001D3730"/>
    <w:rsid w:val="001D3F12"/>
    <w:rsid w:val="001D421B"/>
    <w:rsid w:val="001D48D0"/>
    <w:rsid w:val="001D56BB"/>
    <w:rsid w:val="001D57CB"/>
    <w:rsid w:val="001D5FF1"/>
    <w:rsid w:val="001D6554"/>
    <w:rsid w:val="001D6E11"/>
    <w:rsid w:val="001D770F"/>
    <w:rsid w:val="001D78A1"/>
    <w:rsid w:val="001E0F4F"/>
    <w:rsid w:val="001E1A37"/>
    <w:rsid w:val="001E1ABE"/>
    <w:rsid w:val="001E1EAF"/>
    <w:rsid w:val="001E22CE"/>
    <w:rsid w:val="001E23F2"/>
    <w:rsid w:val="001E3023"/>
    <w:rsid w:val="001E3279"/>
    <w:rsid w:val="001E387D"/>
    <w:rsid w:val="001E388B"/>
    <w:rsid w:val="001E49E6"/>
    <w:rsid w:val="001E570C"/>
    <w:rsid w:val="001E5B59"/>
    <w:rsid w:val="001E5BAB"/>
    <w:rsid w:val="001E6CEF"/>
    <w:rsid w:val="001E78A9"/>
    <w:rsid w:val="001E7B7C"/>
    <w:rsid w:val="001F1167"/>
    <w:rsid w:val="001F23CA"/>
    <w:rsid w:val="001F27AF"/>
    <w:rsid w:val="001F2E5F"/>
    <w:rsid w:val="001F2E77"/>
    <w:rsid w:val="001F3295"/>
    <w:rsid w:val="001F492F"/>
    <w:rsid w:val="001F53D4"/>
    <w:rsid w:val="001F588C"/>
    <w:rsid w:val="001F5A06"/>
    <w:rsid w:val="001F6ED6"/>
    <w:rsid w:val="002004F0"/>
    <w:rsid w:val="00201404"/>
    <w:rsid w:val="00201496"/>
    <w:rsid w:val="002032BC"/>
    <w:rsid w:val="00203DFB"/>
    <w:rsid w:val="00204774"/>
    <w:rsid w:val="002049C4"/>
    <w:rsid w:val="00204A1B"/>
    <w:rsid w:val="00205A72"/>
    <w:rsid w:val="0020667C"/>
    <w:rsid w:val="002070B8"/>
    <w:rsid w:val="002079E5"/>
    <w:rsid w:val="00211279"/>
    <w:rsid w:val="0021370A"/>
    <w:rsid w:val="00214476"/>
    <w:rsid w:val="00214C28"/>
    <w:rsid w:val="00215E01"/>
    <w:rsid w:val="0021622C"/>
    <w:rsid w:val="0021763E"/>
    <w:rsid w:val="00217807"/>
    <w:rsid w:val="00220379"/>
    <w:rsid w:val="0022068D"/>
    <w:rsid w:val="00220DB2"/>
    <w:rsid w:val="00221F55"/>
    <w:rsid w:val="002226AE"/>
    <w:rsid w:val="00222F6C"/>
    <w:rsid w:val="00222FF0"/>
    <w:rsid w:val="002237E4"/>
    <w:rsid w:val="0022424E"/>
    <w:rsid w:val="002243CD"/>
    <w:rsid w:val="00224813"/>
    <w:rsid w:val="002251DE"/>
    <w:rsid w:val="00225482"/>
    <w:rsid w:val="00225F80"/>
    <w:rsid w:val="00226238"/>
    <w:rsid w:val="002267EC"/>
    <w:rsid w:val="00226D9D"/>
    <w:rsid w:val="00226E5A"/>
    <w:rsid w:val="0022701D"/>
    <w:rsid w:val="0022760B"/>
    <w:rsid w:val="002276B8"/>
    <w:rsid w:val="00230D18"/>
    <w:rsid w:val="00231DDA"/>
    <w:rsid w:val="002320B9"/>
    <w:rsid w:val="0023224F"/>
    <w:rsid w:val="00232329"/>
    <w:rsid w:val="00232FD9"/>
    <w:rsid w:val="00233226"/>
    <w:rsid w:val="00234022"/>
    <w:rsid w:val="002340E9"/>
    <w:rsid w:val="002350EA"/>
    <w:rsid w:val="0023600D"/>
    <w:rsid w:val="00236AEF"/>
    <w:rsid w:val="00236C04"/>
    <w:rsid w:val="00236EB0"/>
    <w:rsid w:val="002373DC"/>
    <w:rsid w:val="00237855"/>
    <w:rsid w:val="00237A5E"/>
    <w:rsid w:val="00237BDE"/>
    <w:rsid w:val="00240901"/>
    <w:rsid w:val="002411FF"/>
    <w:rsid w:val="0024127D"/>
    <w:rsid w:val="0024153B"/>
    <w:rsid w:val="00243108"/>
    <w:rsid w:val="00243C1D"/>
    <w:rsid w:val="0024477E"/>
    <w:rsid w:val="002450E0"/>
    <w:rsid w:val="00245707"/>
    <w:rsid w:val="0024585B"/>
    <w:rsid w:val="00245960"/>
    <w:rsid w:val="00245A85"/>
    <w:rsid w:val="00247092"/>
    <w:rsid w:val="00247949"/>
    <w:rsid w:val="002509DB"/>
    <w:rsid w:val="00250A95"/>
    <w:rsid w:val="00250B87"/>
    <w:rsid w:val="002515C0"/>
    <w:rsid w:val="00251AD3"/>
    <w:rsid w:val="00252AEC"/>
    <w:rsid w:val="00252E32"/>
    <w:rsid w:val="00253713"/>
    <w:rsid w:val="002538C8"/>
    <w:rsid w:val="00253E09"/>
    <w:rsid w:val="002544CF"/>
    <w:rsid w:val="002556C3"/>
    <w:rsid w:val="002564C8"/>
    <w:rsid w:val="002568B3"/>
    <w:rsid w:val="002568E2"/>
    <w:rsid w:val="00256FC3"/>
    <w:rsid w:val="0025750F"/>
    <w:rsid w:val="00257A2E"/>
    <w:rsid w:val="002605D7"/>
    <w:rsid w:val="0026070E"/>
    <w:rsid w:val="00260A45"/>
    <w:rsid w:val="00260B47"/>
    <w:rsid w:val="00260EB0"/>
    <w:rsid w:val="00262E97"/>
    <w:rsid w:val="00263E73"/>
    <w:rsid w:val="00264176"/>
    <w:rsid w:val="00265C5A"/>
    <w:rsid w:val="0026654E"/>
    <w:rsid w:val="0026731A"/>
    <w:rsid w:val="00267CA4"/>
    <w:rsid w:val="00267D85"/>
    <w:rsid w:val="002713EE"/>
    <w:rsid w:val="0027380A"/>
    <w:rsid w:val="002740CB"/>
    <w:rsid w:val="00274252"/>
    <w:rsid w:val="002746BE"/>
    <w:rsid w:val="00274FCF"/>
    <w:rsid w:val="0027509D"/>
    <w:rsid w:val="002754BB"/>
    <w:rsid w:val="00275716"/>
    <w:rsid w:val="00276397"/>
    <w:rsid w:val="002764FA"/>
    <w:rsid w:val="002770AA"/>
    <w:rsid w:val="00277383"/>
    <w:rsid w:val="0028027A"/>
    <w:rsid w:val="0028146A"/>
    <w:rsid w:val="00281ABF"/>
    <w:rsid w:val="00281B7D"/>
    <w:rsid w:val="00281D75"/>
    <w:rsid w:val="002829C7"/>
    <w:rsid w:val="00282E6F"/>
    <w:rsid w:val="0028319F"/>
    <w:rsid w:val="00283417"/>
    <w:rsid w:val="002837EF"/>
    <w:rsid w:val="00284E8D"/>
    <w:rsid w:val="00285BDF"/>
    <w:rsid w:val="00285C1F"/>
    <w:rsid w:val="00285FA0"/>
    <w:rsid w:val="002860C6"/>
    <w:rsid w:val="002869E9"/>
    <w:rsid w:val="0028763B"/>
    <w:rsid w:val="002902DD"/>
    <w:rsid w:val="0029085C"/>
    <w:rsid w:val="002909F4"/>
    <w:rsid w:val="00290DDB"/>
    <w:rsid w:val="0029185E"/>
    <w:rsid w:val="002922F3"/>
    <w:rsid w:val="00292BE4"/>
    <w:rsid w:val="00292C07"/>
    <w:rsid w:val="00293935"/>
    <w:rsid w:val="0029407B"/>
    <w:rsid w:val="00294984"/>
    <w:rsid w:val="00295636"/>
    <w:rsid w:val="00295CE0"/>
    <w:rsid w:val="0029609D"/>
    <w:rsid w:val="00296643"/>
    <w:rsid w:val="0029731B"/>
    <w:rsid w:val="00297AFC"/>
    <w:rsid w:val="00297CC0"/>
    <w:rsid w:val="002A0570"/>
    <w:rsid w:val="002A09D0"/>
    <w:rsid w:val="002A170F"/>
    <w:rsid w:val="002A1D11"/>
    <w:rsid w:val="002A1E02"/>
    <w:rsid w:val="002A2697"/>
    <w:rsid w:val="002A27B2"/>
    <w:rsid w:val="002A328F"/>
    <w:rsid w:val="002A3559"/>
    <w:rsid w:val="002A3789"/>
    <w:rsid w:val="002A461F"/>
    <w:rsid w:val="002A53E2"/>
    <w:rsid w:val="002A5571"/>
    <w:rsid w:val="002A5AD1"/>
    <w:rsid w:val="002A6140"/>
    <w:rsid w:val="002A6748"/>
    <w:rsid w:val="002A6A92"/>
    <w:rsid w:val="002A6B60"/>
    <w:rsid w:val="002A7840"/>
    <w:rsid w:val="002A7944"/>
    <w:rsid w:val="002A7EB5"/>
    <w:rsid w:val="002B0159"/>
    <w:rsid w:val="002B1589"/>
    <w:rsid w:val="002B1876"/>
    <w:rsid w:val="002B1DDC"/>
    <w:rsid w:val="002B2429"/>
    <w:rsid w:val="002B4D8E"/>
    <w:rsid w:val="002B5D26"/>
    <w:rsid w:val="002B5D82"/>
    <w:rsid w:val="002B78F2"/>
    <w:rsid w:val="002B79F6"/>
    <w:rsid w:val="002C02E2"/>
    <w:rsid w:val="002C0A09"/>
    <w:rsid w:val="002C11B1"/>
    <w:rsid w:val="002C1C85"/>
    <w:rsid w:val="002C20EE"/>
    <w:rsid w:val="002C30E5"/>
    <w:rsid w:val="002C3FB9"/>
    <w:rsid w:val="002C41F7"/>
    <w:rsid w:val="002C45C5"/>
    <w:rsid w:val="002C4AF7"/>
    <w:rsid w:val="002C4C1B"/>
    <w:rsid w:val="002C527C"/>
    <w:rsid w:val="002C54F4"/>
    <w:rsid w:val="002C5946"/>
    <w:rsid w:val="002C6531"/>
    <w:rsid w:val="002C7074"/>
    <w:rsid w:val="002C7D68"/>
    <w:rsid w:val="002D02A7"/>
    <w:rsid w:val="002D09FF"/>
    <w:rsid w:val="002D0A07"/>
    <w:rsid w:val="002D0BD2"/>
    <w:rsid w:val="002D132C"/>
    <w:rsid w:val="002D181D"/>
    <w:rsid w:val="002D2692"/>
    <w:rsid w:val="002D2AC5"/>
    <w:rsid w:val="002D441B"/>
    <w:rsid w:val="002D4AA3"/>
    <w:rsid w:val="002D5490"/>
    <w:rsid w:val="002D750D"/>
    <w:rsid w:val="002E1509"/>
    <w:rsid w:val="002E23F5"/>
    <w:rsid w:val="002E25FC"/>
    <w:rsid w:val="002E2692"/>
    <w:rsid w:val="002E28EA"/>
    <w:rsid w:val="002E2CFF"/>
    <w:rsid w:val="002E2D57"/>
    <w:rsid w:val="002E3319"/>
    <w:rsid w:val="002E4158"/>
    <w:rsid w:val="002E42A5"/>
    <w:rsid w:val="002E473D"/>
    <w:rsid w:val="002E5A1D"/>
    <w:rsid w:val="002E5E61"/>
    <w:rsid w:val="002E6226"/>
    <w:rsid w:val="002E6846"/>
    <w:rsid w:val="002E6AD6"/>
    <w:rsid w:val="002F00B8"/>
    <w:rsid w:val="002F0331"/>
    <w:rsid w:val="002F0CEB"/>
    <w:rsid w:val="002F0D55"/>
    <w:rsid w:val="002F0DC8"/>
    <w:rsid w:val="002F1383"/>
    <w:rsid w:val="002F149C"/>
    <w:rsid w:val="002F1525"/>
    <w:rsid w:val="002F18D9"/>
    <w:rsid w:val="002F20EC"/>
    <w:rsid w:val="002F2815"/>
    <w:rsid w:val="002F3478"/>
    <w:rsid w:val="002F3CA4"/>
    <w:rsid w:val="002F532A"/>
    <w:rsid w:val="002F7917"/>
    <w:rsid w:val="002F7C48"/>
    <w:rsid w:val="003000AA"/>
    <w:rsid w:val="003003EB"/>
    <w:rsid w:val="00301453"/>
    <w:rsid w:val="00301464"/>
    <w:rsid w:val="003023A8"/>
    <w:rsid w:val="00302D31"/>
    <w:rsid w:val="00302F61"/>
    <w:rsid w:val="00303337"/>
    <w:rsid w:val="0030389F"/>
    <w:rsid w:val="003048CB"/>
    <w:rsid w:val="00304B7B"/>
    <w:rsid w:val="00304EF9"/>
    <w:rsid w:val="003059E4"/>
    <w:rsid w:val="00305C40"/>
    <w:rsid w:val="00306294"/>
    <w:rsid w:val="00306CEE"/>
    <w:rsid w:val="003072D5"/>
    <w:rsid w:val="0030735E"/>
    <w:rsid w:val="0030741E"/>
    <w:rsid w:val="00307D0E"/>
    <w:rsid w:val="0031063B"/>
    <w:rsid w:val="00310DE2"/>
    <w:rsid w:val="00310E23"/>
    <w:rsid w:val="00311A87"/>
    <w:rsid w:val="00312B5F"/>
    <w:rsid w:val="00313A5D"/>
    <w:rsid w:val="003141DD"/>
    <w:rsid w:val="0031465D"/>
    <w:rsid w:val="00314963"/>
    <w:rsid w:val="00314CED"/>
    <w:rsid w:val="00314F5F"/>
    <w:rsid w:val="00316217"/>
    <w:rsid w:val="003171C7"/>
    <w:rsid w:val="003172C2"/>
    <w:rsid w:val="003175B5"/>
    <w:rsid w:val="00317CD0"/>
    <w:rsid w:val="003205E8"/>
    <w:rsid w:val="00320936"/>
    <w:rsid w:val="00320FD1"/>
    <w:rsid w:val="003210A9"/>
    <w:rsid w:val="00321542"/>
    <w:rsid w:val="00321BEC"/>
    <w:rsid w:val="00322489"/>
    <w:rsid w:val="00323239"/>
    <w:rsid w:val="00323BC2"/>
    <w:rsid w:val="00324EC9"/>
    <w:rsid w:val="00327AD5"/>
    <w:rsid w:val="00330A78"/>
    <w:rsid w:val="003312E5"/>
    <w:rsid w:val="003323CD"/>
    <w:rsid w:val="00332F2A"/>
    <w:rsid w:val="00334E9A"/>
    <w:rsid w:val="00335355"/>
    <w:rsid w:val="00335E3B"/>
    <w:rsid w:val="00336218"/>
    <w:rsid w:val="00336622"/>
    <w:rsid w:val="003368E8"/>
    <w:rsid w:val="00336E72"/>
    <w:rsid w:val="003371E6"/>
    <w:rsid w:val="00337A7E"/>
    <w:rsid w:val="00337DDF"/>
    <w:rsid w:val="003408F3"/>
    <w:rsid w:val="00340DC5"/>
    <w:rsid w:val="003410C6"/>
    <w:rsid w:val="003417CD"/>
    <w:rsid w:val="00341BCA"/>
    <w:rsid w:val="00342E8D"/>
    <w:rsid w:val="00344C3D"/>
    <w:rsid w:val="00344DED"/>
    <w:rsid w:val="003460C5"/>
    <w:rsid w:val="00346AAC"/>
    <w:rsid w:val="00347D82"/>
    <w:rsid w:val="00350377"/>
    <w:rsid w:val="00350AA4"/>
    <w:rsid w:val="00354137"/>
    <w:rsid w:val="00354B7F"/>
    <w:rsid w:val="00354CA0"/>
    <w:rsid w:val="003554D4"/>
    <w:rsid w:val="003557B9"/>
    <w:rsid w:val="003561C5"/>
    <w:rsid w:val="00356637"/>
    <w:rsid w:val="00356814"/>
    <w:rsid w:val="00356B92"/>
    <w:rsid w:val="00356EBF"/>
    <w:rsid w:val="00357D2E"/>
    <w:rsid w:val="00360031"/>
    <w:rsid w:val="00360408"/>
    <w:rsid w:val="00360C9A"/>
    <w:rsid w:val="003618C5"/>
    <w:rsid w:val="00363AAA"/>
    <w:rsid w:val="00364E2D"/>
    <w:rsid w:val="0036523B"/>
    <w:rsid w:val="00366660"/>
    <w:rsid w:val="00366BDA"/>
    <w:rsid w:val="00370316"/>
    <w:rsid w:val="00370E23"/>
    <w:rsid w:val="0037108A"/>
    <w:rsid w:val="0037182A"/>
    <w:rsid w:val="003748D5"/>
    <w:rsid w:val="00374D67"/>
    <w:rsid w:val="00375143"/>
    <w:rsid w:val="0037554B"/>
    <w:rsid w:val="0037574A"/>
    <w:rsid w:val="003769C5"/>
    <w:rsid w:val="003776A1"/>
    <w:rsid w:val="00377966"/>
    <w:rsid w:val="003807C4"/>
    <w:rsid w:val="00381178"/>
    <w:rsid w:val="00382088"/>
    <w:rsid w:val="00382621"/>
    <w:rsid w:val="00384975"/>
    <w:rsid w:val="00385EA6"/>
    <w:rsid w:val="0038629D"/>
    <w:rsid w:val="00386361"/>
    <w:rsid w:val="00386A7E"/>
    <w:rsid w:val="003902BA"/>
    <w:rsid w:val="00390F0C"/>
    <w:rsid w:val="003917C3"/>
    <w:rsid w:val="00391FE2"/>
    <w:rsid w:val="00392F9D"/>
    <w:rsid w:val="0039329D"/>
    <w:rsid w:val="003942C5"/>
    <w:rsid w:val="0039596A"/>
    <w:rsid w:val="00395D82"/>
    <w:rsid w:val="00396D4A"/>
    <w:rsid w:val="00396DDE"/>
    <w:rsid w:val="003975A3"/>
    <w:rsid w:val="003976CF"/>
    <w:rsid w:val="003A0815"/>
    <w:rsid w:val="003A0922"/>
    <w:rsid w:val="003A0FC7"/>
    <w:rsid w:val="003A1413"/>
    <w:rsid w:val="003A170B"/>
    <w:rsid w:val="003A1877"/>
    <w:rsid w:val="003A1A82"/>
    <w:rsid w:val="003A2A74"/>
    <w:rsid w:val="003A2E02"/>
    <w:rsid w:val="003A3C30"/>
    <w:rsid w:val="003A4A68"/>
    <w:rsid w:val="003A4ABA"/>
    <w:rsid w:val="003A538C"/>
    <w:rsid w:val="003A5905"/>
    <w:rsid w:val="003A5EA1"/>
    <w:rsid w:val="003A60D3"/>
    <w:rsid w:val="003A69B5"/>
    <w:rsid w:val="003A6DF7"/>
    <w:rsid w:val="003A78E0"/>
    <w:rsid w:val="003A7F25"/>
    <w:rsid w:val="003B0774"/>
    <w:rsid w:val="003B0805"/>
    <w:rsid w:val="003B082E"/>
    <w:rsid w:val="003B2176"/>
    <w:rsid w:val="003B24C9"/>
    <w:rsid w:val="003B286E"/>
    <w:rsid w:val="003B2918"/>
    <w:rsid w:val="003B2BBC"/>
    <w:rsid w:val="003B2C9C"/>
    <w:rsid w:val="003B2E70"/>
    <w:rsid w:val="003B31D7"/>
    <w:rsid w:val="003B49BC"/>
    <w:rsid w:val="003B5BDF"/>
    <w:rsid w:val="003B60E3"/>
    <w:rsid w:val="003B62ED"/>
    <w:rsid w:val="003B65BE"/>
    <w:rsid w:val="003B6915"/>
    <w:rsid w:val="003B6F43"/>
    <w:rsid w:val="003B70A0"/>
    <w:rsid w:val="003B71F1"/>
    <w:rsid w:val="003B797B"/>
    <w:rsid w:val="003C05DF"/>
    <w:rsid w:val="003C0810"/>
    <w:rsid w:val="003C0B68"/>
    <w:rsid w:val="003C0C1D"/>
    <w:rsid w:val="003C1C01"/>
    <w:rsid w:val="003C1FCF"/>
    <w:rsid w:val="003C27A4"/>
    <w:rsid w:val="003C2ABE"/>
    <w:rsid w:val="003C3BDD"/>
    <w:rsid w:val="003C3CE4"/>
    <w:rsid w:val="003C408E"/>
    <w:rsid w:val="003C44ED"/>
    <w:rsid w:val="003C604C"/>
    <w:rsid w:val="003C68E4"/>
    <w:rsid w:val="003C71FD"/>
    <w:rsid w:val="003C72CF"/>
    <w:rsid w:val="003C7D29"/>
    <w:rsid w:val="003C7EB0"/>
    <w:rsid w:val="003C7EF7"/>
    <w:rsid w:val="003D0797"/>
    <w:rsid w:val="003D0D21"/>
    <w:rsid w:val="003D0E4D"/>
    <w:rsid w:val="003D0E71"/>
    <w:rsid w:val="003D148E"/>
    <w:rsid w:val="003D2416"/>
    <w:rsid w:val="003D2A97"/>
    <w:rsid w:val="003D2EFC"/>
    <w:rsid w:val="003D3993"/>
    <w:rsid w:val="003D5131"/>
    <w:rsid w:val="003D59AA"/>
    <w:rsid w:val="003D5BCC"/>
    <w:rsid w:val="003D627C"/>
    <w:rsid w:val="003D64C4"/>
    <w:rsid w:val="003D67D8"/>
    <w:rsid w:val="003D6B85"/>
    <w:rsid w:val="003D73F7"/>
    <w:rsid w:val="003D7D75"/>
    <w:rsid w:val="003E1316"/>
    <w:rsid w:val="003E1609"/>
    <w:rsid w:val="003E19DC"/>
    <w:rsid w:val="003E1B2D"/>
    <w:rsid w:val="003E2082"/>
    <w:rsid w:val="003E2412"/>
    <w:rsid w:val="003E28AD"/>
    <w:rsid w:val="003E2A9F"/>
    <w:rsid w:val="003E2C23"/>
    <w:rsid w:val="003E33AB"/>
    <w:rsid w:val="003E3791"/>
    <w:rsid w:val="003E3AA4"/>
    <w:rsid w:val="003E490C"/>
    <w:rsid w:val="003E667D"/>
    <w:rsid w:val="003E6793"/>
    <w:rsid w:val="003E69DA"/>
    <w:rsid w:val="003E6D26"/>
    <w:rsid w:val="003F01F1"/>
    <w:rsid w:val="003F107B"/>
    <w:rsid w:val="003F1829"/>
    <w:rsid w:val="003F2190"/>
    <w:rsid w:val="003F21C9"/>
    <w:rsid w:val="003F2451"/>
    <w:rsid w:val="003F26FA"/>
    <w:rsid w:val="003F2D7E"/>
    <w:rsid w:val="003F364A"/>
    <w:rsid w:val="003F37B0"/>
    <w:rsid w:val="003F3B19"/>
    <w:rsid w:val="003F3C8D"/>
    <w:rsid w:val="003F3F27"/>
    <w:rsid w:val="003F493A"/>
    <w:rsid w:val="003F4CB4"/>
    <w:rsid w:val="003F4E6A"/>
    <w:rsid w:val="003F67A6"/>
    <w:rsid w:val="003F67FC"/>
    <w:rsid w:val="003F6C99"/>
    <w:rsid w:val="003F728D"/>
    <w:rsid w:val="003F7AA4"/>
    <w:rsid w:val="003F7BC8"/>
    <w:rsid w:val="0040001E"/>
    <w:rsid w:val="00400AFE"/>
    <w:rsid w:val="004010D6"/>
    <w:rsid w:val="00401126"/>
    <w:rsid w:val="00402480"/>
    <w:rsid w:val="00403A59"/>
    <w:rsid w:val="00404195"/>
    <w:rsid w:val="004043DD"/>
    <w:rsid w:val="00404A6B"/>
    <w:rsid w:val="00405716"/>
    <w:rsid w:val="0040643F"/>
    <w:rsid w:val="00406740"/>
    <w:rsid w:val="00406E66"/>
    <w:rsid w:val="0040717F"/>
    <w:rsid w:val="00407B62"/>
    <w:rsid w:val="00407F2F"/>
    <w:rsid w:val="00407FB0"/>
    <w:rsid w:val="00407FDC"/>
    <w:rsid w:val="0041053F"/>
    <w:rsid w:val="00410576"/>
    <w:rsid w:val="00410690"/>
    <w:rsid w:val="00411BA1"/>
    <w:rsid w:val="0041335B"/>
    <w:rsid w:val="00413A9D"/>
    <w:rsid w:val="00414AF3"/>
    <w:rsid w:val="004151ED"/>
    <w:rsid w:val="00415BFB"/>
    <w:rsid w:val="00415D54"/>
    <w:rsid w:val="00415E03"/>
    <w:rsid w:val="00415F2F"/>
    <w:rsid w:val="004166F3"/>
    <w:rsid w:val="00417FEC"/>
    <w:rsid w:val="00421203"/>
    <w:rsid w:val="0042170B"/>
    <w:rsid w:val="00421923"/>
    <w:rsid w:val="00422EB7"/>
    <w:rsid w:val="00423497"/>
    <w:rsid w:val="0042366A"/>
    <w:rsid w:val="004242B2"/>
    <w:rsid w:val="004243F1"/>
    <w:rsid w:val="004244DE"/>
    <w:rsid w:val="00425B28"/>
    <w:rsid w:val="0042611D"/>
    <w:rsid w:val="0042686F"/>
    <w:rsid w:val="00426BE0"/>
    <w:rsid w:val="004273AC"/>
    <w:rsid w:val="00430C98"/>
    <w:rsid w:val="00430FB6"/>
    <w:rsid w:val="00431107"/>
    <w:rsid w:val="004316E1"/>
    <w:rsid w:val="00431AB4"/>
    <w:rsid w:val="0043203C"/>
    <w:rsid w:val="00432566"/>
    <w:rsid w:val="004326F6"/>
    <w:rsid w:val="004331B1"/>
    <w:rsid w:val="00434434"/>
    <w:rsid w:val="004344F0"/>
    <w:rsid w:val="00434F08"/>
    <w:rsid w:val="00436496"/>
    <w:rsid w:val="00436AC3"/>
    <w:rsid w:val="004377D0"/>
    <w:rsid w:val="0043790F"/>
    <w:rsid w:val="004418B1"/>
    <w:rsid w:val="00441943"/>
    <w:rsid w:val="00441E45"/>
    <w:rsid w:val="0044287A"/>
    <w:rsid w:val="0044290C"/>
    <w:rsid w:val="00442A4E"/>
    <w:rsid w:val="004445DF"/>
    <w:rsid w:val="00444D56"/>
    <w:rsid w:val="00445192"/>
    <w:rsid w:val="00445451"/>
    <w:rsid w:val="00446465"/>
    <w:rsid w:val="00446564"/>
    <w:rsid w:val="00446978"/>
    <w:rsid w:val="0044749F"/>
    <w:rsid w:val="00447642"/>
    <w:rsid w:val="00447755"/>
    <w:rsid w:val="0045027C"/>
    <w:rsid w:val="00451CE2"/>
    <w:rsid w:val="0045253B"/>
    <w:rsid w:val="00452A35"/>
    <w:rsid w:val="00453652"/>
    <w:rsid w:val="00453937"/>
    <w:rsid w:val="00453C82"/>
    <w:rsid w:val="004544DE"/>
    <w:rsid w:val="00454EEA"/>
    <w:rsid w:val="00455294"/>
    <w:rsid w:val="00455770"/>
    <w:rsid w:val="004558A8"/>
    <w:rsid w:val="00455D1E"/>
    <w:rsid w:val="00456678"/>
    <w:rsid w:val="00456715"/>
    <w:rsid w:val="00456B52"/>
    <w:rsid w:val="00456E50"/>
    <w:rsid w:val="00457FA7"/>
    <w:rsid w:val="004608DE"/>
    <w:rsid w:val="00461B7A"/>
    <w:rsid w:val="00461F00"/>
    <w:rsid w:val="00462DF1"/>
    <w:rsid w:val="004666F9"/>
    <w:rsid w:val="004669F4"/>
    <w:rsid w:val="00466DA5"/>
    <w:rsid w:val="004677BA"/>
    <w:rsid w:val="004706CC"/>
    <w:rsid w:val="0047152D"/>
    <w:rsid w:val="00472278"/>
    <w:rsid w:val="00472E85"/>
    <w:rsid w:val="004731FC"/>
    <w:rsid w:val="00475540"/>
    <w:rsid w:val="004755E3"/>
    <w:rsid w:val="0047597B"/>
    <w:rsid w:val="0047769C"/>
    <w:rsid w:val="00477EAC"/>
    <w:rsid w:val="00481466"/>
    <w:rsid w:val="00481E4D"/>
    <w:rsid w:val="00482277"/>
    <w:rsid w:val="00482FAA"/>
    <w:rsid w:val="00482FAC"/>
    <w:rsid w:val="004830AC"/>
    <w:rsid w:val="0048382F"/>
    <w:rsid w:val="00483C0F"/>
    <w:rsid w:val="00483CFC"/>
    <w:rsid w:val="004844EF"/>
    <w:rsid w:val="004872A9"/>
    <w:rsid w:val="00490142"/>
    <w:rsid w:val="004905EC"/>
    <w:rsid w:val="00491F9F"/>
    <w:rsid w:val="00493468"/>
    <w:rsid w:val="004946DF"/>
    <w:rsid w:val="00494875"/>
    <w:rsid w:val="00494BD5"/>
    <w:rsid w:val="004951E3"/>
    <w:rsid w:val="00495B49"/>
    <w:rsid w:val="00497DB0"/>
    <w:rsid w:val="004A0209"/>
    <w:rsid w:val="004A029D"/>
    <w:rsid w:val="004A0A2B"/>
    <w:rsid w:val="004A1A28"/>
    <w:rsid w:val="004A20F2"/>
    <w:rsid w:val="004A2349"/>
    <w:rsid w:val="004A2E65"/>
    <w:rsid w:val="004A31C9"/>
    <w:rsid w:val="004A3A8C"/>
    <w:rsid w:val="004A3FFA"/>
    <w:rsid w:val="004A42ED"/>
    <w:rsid w:val="004A4707"/>
    <w:rsid w:val="004A4A49"/>
    <w:rsid w:val="004A508B"/>
    <w:rsid w:val="004A5826"/>
    <w:rsid w:val="004A5D3F"/>
    <w:rsid w:val="004A62FE"/>
    <w:rsid w:val="004A6C5F"/>
    <w:rsid w:val="004A72AF"/>
    <w:rsid w:val="004A7A65"/>
    <w:rsid w:val="004A7E76"/>
    <w:rsid w:val="004A7EBF"/>
    <w:rsid w:val="004B009C"/>
    <w:rsid w:val="004B091C"/>
    <w:rsid w:val="004B0BF3"/>
    <w:rsid w:val="004B0CDA"/>
    <w:rsid w:val="004B1A17"/>
    <w:rsid w:val="004B27DA"/>
    <w:rsid w:val="004B2876"/>
    <w:rsid w:val="004B310E"/>
    <w:rsid w:val="004B3211"/>
    <w:rsid w:val="004B3C51"/>
    <w:rsid w:val="004B3CF6"/>
    <w:rsid w:val="004B3ED1"/>
    <w:rsid w:val="004B448C"/>
    <w:rsid w:val="004B4739"/>
    <w:rsid w:val="004B498F"/>
    <w:rsid w:val="004B56FE"/>
    <w:rsid w:val="004B5E5D"/>
    <w:rsid w:val="004B625F"/>
    <w:rsid w:val="004B6C22"/>
    <w:rsid w:val="004B71C3"/>
    <w:rsid w:val="004B749B"/>
    <w:rsid w:val="004B7FE0"/>
    <w:rsid w:val="004C0129"/>
    <w:rsid w:val="004C08C6"/>
    <w:rsid w:val="004C0C2E"/>
    <w:rsid w:val="004C16AB"/>
    <w:rsid w:val="004C1ABC"/>
    <w:rsid w:val="004C2738"/>
    <w:rsid w:val="004C2941"/>
    <w:rsid w:val="004C2A7A"/>
    <w:rsid w:val="004C3D95"/>
    <w:rsid w:val="004C4EA7"/>
    <w:rsid w:val="004C4EB1"/>
    <w:rsid w:val="004C5285"/>
    <w:rsid w:val="004C5D86"/>
    <w:rsid w:val="004C6931"/>
    <w:rsid w:val="004C6A8D"/>
    <w:rsid w:val="004C6CF3"/>
    <w:rsid w:val="004D07AA"/>
    <w:rsid w:val="004D1024"/>
    <w:rsid w:val="004D1366"/>
    <w:rsid w:val="004D2683"/>
    <w:rsid w:val="004D27DF"/>
    <w:rsid w:val="004D2B68"/>
    <w:rsid w:val="004D3AB9"/>
    <w:rsid w:val="004D44F4"/>
    <w:rsid w:val="004D545A"/>
    <w:rsid w:val="004D554A"/>
    <w:rsid w:val="004D62D2"/>
    <w:rsid w:val="004D76C9"/>
    <w:rsid w:val="004D7AE9"/>
    <w:rsid w:val="004E0CA6"/>
    <w:rsid w:val="004E0DDD"/>
    <w:rsid w:val="004E1778"/>
    <w:rsid w:val="004E1E39"/>
    <w:rsid w:val="004E23CB"/>
    <w:rsid w:val="004E2560"/>
    <w:rsid w:val="004E2DC3"/>
    <w:rsid w:val="004E3056"/>
    <w:rsid w:val="004E3701"/>
    <w:rsid w:val="004E4091"/>
    <w:rsid w:val="004E455C"/>
    <w:rsid w:val="004E4BFC"/>
    <w:rsid w:val="004E5516"/>
    <w:rsid w:val="004E5A82"/>
    <w:rsid w:val="004E5E56"/>
    <w:rsid w:val="004E68E6"/>
    <w:rsid w:val="004E7CFD"/>
    <w:rsid w:val="004F0CA1"/>
    <w:rsid w:val="004F1363"/>
    <w:rsid w:val="004F18BB"/>
    <w:rsid w:val="004F1CBE"/>
    <w:rsid w:val="004F1D89"/>
    <w:rsid w:val="004F2489"/>
    <w:rsid w:val="004F3313"/>
    <w:rsid w:val="004F35D8"/>
    <w:rsid w:val="004F5958"/>
    <w:rsid w:val="004F59A4"/>
    <w:rsid w:val="004F6154"/>
    <w:rsid w:val="004F6F84"/>
    <w:rsid w:val="004F7621"/>
    <w:rsid w:val="004F7634"/>
    <w:rsid w:val="004F772F"/>
    <w:rsid w:val="00501062"/>
    <w:rsid w:val="005011B7"/>
    <w:rsid w:val="00501642"/>
    <w:rsid w:val="0050188B"/>
    <w:rsid w:val="00501CA6"/>
    <w:rsid w:val="00502290"/>
    <w:rsid w:val="00503B17"/>
    <w:rsid w:val="00503EF3"/>
    <w:rsid w:val="005043E8"/>
    <w:rsid w:val="00504BA3"/>
    <w:rsid w:val="00504E0B"/>
    <w:rsid w:val="00505791"/>
    <w:rsid w:val="0050594E"/>
    <w:rsid w:val="00505C2C"/>
    <w:rsid w:val="005065B5"/>
    <w:rsid w:val="00510837"/>
    <w:rsid w:val="005109F2"/>
    <w:rsid w:val="00511676"/>
    <w:rsid w:val="00511ACF"/>
    <w:rsid w:val="00512A69"/>
    <w:rsid w:val="00513584"/>
    <w:rsid w:val="00514530"/>
    <w:rsid w:val="005146B9"/>
    <w:rsid w:val="005147C2"/>
    <w:rsid w:val="00514C89"/>
    <w:rsid w:val="00514CAC"/>
    <w:rsid w:val="0051566F"/>
    <w:rsid w:val="00516BB5"/>
    <w:rsid w:val="0052106E"/>
    <w:rsid w:val="0052151D"/>
    <w:rsid w:val="00522035"/>
    <w:rsid w:val="005221BD"/>
    <w:rsid w:val="005232B3"/>
    <w:rsid w:val="005240F6"/>
    <w:rsid w:val="005244E7"/>
    <w:rsid w:val="00525C8F"/>
    <w:rsid w:val="0052669B"/>
    <w:rsid w:val="00526A22"/>
    <w:rsid w:val="00526A45"/>
    <w:rsid w:val="00526C44"/>
    <w:rsid w:val="0052720B"/>
    <w:rsid w:val="005273EF"/>
    <w:rsid w:val="00527403"/>
    <w:rsid w:val="0053000C"/>
    <w:rsid w:val="00530184"/>
    <w:rsid w:val="00530726"/>
    <w:rsid w:val="00530DA3"/>
    <w:rsid w:val="0053137F"/>
    <w:rsid w:val="0053199D"/>
    <w:rsid w:val="005321D9"/>
    <w:rsid w:val="005335AE"/>
    <w:rsid w:val="0053380B"/>
    <w:rsid w:val="00534125"/>
    <w:rsid w:val="005348CC"/>
    <w:rsid w:val="005358AB"/>
    <w:rsid w:val="00535A13"/>
    <w:rsid w:val="00536662"/>
    <w:rsid w:val="00537293"/>
    <w:rsid w:val="005376A4"/>
    <w:rsid w:val="005379AF"/>
    <w:rsid w:val="00537BB6"/>
    <w:rsid w:val="00537EE0"/>
    <w:rsid w:val="00540999"/>
    <w:rsid w:val="0054174A"/>
    <w:rsid w:val="00542379"/>
    <w:rsid w:val="00543124"/>
    <w:rsid w:val="00543310"/>
    <w:rsid w:val="00543464"/>
    <w:rsid w:val="00543EBD"/>
    <w:rsid w:val="00543F49"/>
    <w:rsid w:val="005440A9"/>
    <w:rsid w:val="00544330"/>
    <w:rsid w:val="00545852"/>
    <w:rsid w:val="0054598B"/>
    <w:rsid w:val="00545D8D"/>
    <w:rsid w:val="00546661"/>
    <w:rsid w:val="00547DBC"/>
    <w:rsid w:val="00550C54"/>
    <w:rsid w:val="00551570"/>
    <w:rsid w:val="005518C0"/>
    <w:rsid w:val="00551C8D"/>
    <w:rsid w:val="00552AC7"/>
    <w:rsid w:val="00553C99"/>
    <w:rsid w:val="005543CA"/>
    <w:rsid w:val="005548AF"/>
    <w:rsid w:val="0055549C"/>
    <w:rsid w:val="00556019"/>
    <w:rsid w:val="005560FE"/>
    <w:rsid w:val="0055665C"/>
    <w:rsid w:val="005567B7"/>
    <w:rsid w:val="0056051C"/>
    <w:rsid w:val="00560524"/>
    <w:rsid w:val="0056053B"/>
    <w:rsid w:val="00560E4F"/>
    <w:rsid w:val="00561158"/>
    <w:rsid w:val="005616AE"/>
    <w:rsid w:val="00561C42"/>
    <w:rsid w:val="00562231"/>
    <w:rsid w:val="00562281"/>
    <w:rsid w:val="005623EA"/>
    <w:rsid w:val="005634B4"/>
    <w:rsid w:val="0056350E"/>
    <w:rsid w:val="00563C59"/>
    <w:rsid w:val="0056469D"/>
    <w:rsid w:val="005651BF"/>
    <w:rsid w:val="00565A17"/>
    <w:rsid w:val="00565FC2"/>
    <w:rsid w:val="00566352"/>
    <w:rsid w:val="005674AD"/>
    <w:rsid w:val="005678DC"/>
    <w:rsid w:val="00567C98"/>
    <w:rsid w:val="00570C81"/>
    <w:rsid w:val="00570E7E"/>
    <w:rsid w:val="00571E89"/>
    <w:rsid w:val="0057201C"/>
    <w:rsid w:val="00572CEB"/>
    <w:rsid w:val="00572E67"/>
    <w:rsid w:val="005737B3"/>
    <w:rsid w:val="0057419E"/>
    <w:rsid w:val="00574911"/>
    <w:rsid w:val="00575988"/>
    <w:rsid w:val="00575BEC"/>
    <w:rsid w:val="00575ECA"/>
    <w:rsid w:val="00576342"/>
    <w:rsid w:val="005767D1"/>
    <w:rsid w:val="00576E40"/>
    <w:rsid w:val="00577B7E"/>
    <w:rsid w:val="00577BB3"/>
    <w:rsid w:val="00581324"/>
    <w:rsid w:val="00581A38"/>
    <w:rsid w:val="00581B58"/>
    <w:rsid w:val="00582150"/>
    <w:rsid w:val="00582D42"/>
    <w:rsid w:val="00583880"/>
    <w:rsid w:val="005838E6"/>
    <w:rsid w:val="0058464F"/>
    <w:rsid w:val="005847A3"/>
    <w:rsid w:val="00585AE1"/>
    <w:rsid w:val="005879CA"/>
    <w:rsid w:val="00590621"/>
    <w:rsid w:val="00590689"/>
    <w:rsid w:val="005908DC"/>
    <w:rsid w:val="00590A54"/>
    <w:rsid w:val="0059189E"/>
    <w:rsid w:val="00591E5A"/>
    <w:rsid w:val="0059454A"/>
    <w:rsid w:val="00594E51"/>
    <w:rsid w:val="005956B3"/>
    <w:rsid w:val="005956F9"/>
    <w:rsid w:val="005960A3"/>
    <w:rsid w:val="005960E4"/>
    <w:rsid w:val="005965DA"/>
    <w:rsid w:val="00596B17"/>
    <w:rsid w:val="00597F75"/>
    <w:rsid w:val="005A09E6"/>
    <w:rsid w:val="005A2707"/>
    <w:rsid w:val="005A3051"/>
    <w:rsid w:val="005A3198"/>
    <w:rsid w:val="005A32C3"/>
    <w:rsid w:val="005A3884"/>
    <w:rsid w:val="005A3BF1"/>
    <w:rsid w:val="005A4E9F"/>
    <w:rsid w:val="005A693C"/>
    <w:rsid w:val="005A70F5"/>
    <w:rsid w:val="005A72D4"/>
    <w:rsid w:val="005A7521"/>
    <w:rsid w:val="005A77BF"/>
    <w:rsid w:val="005B070B"/>
    <w:rsid w:val="005B0C21"/>
    <w:rsid w:val="005B0F38"/>
    <w:rsid w:val="005B4EC2"/>
    <w:rsid w:val="005B54D6"/>
    <w:rsid w:val="005B7481"/>
    <w:rsid w:val="005B777E"/>
    <w:rsid w:val="005B7FCC"/>
    <w:rsid w:val="005C0713"/>
    <w:rsid w:val="005C0D71"/>
    <w:rsid w:val="005C0EA5"/>
    <w:rsid w:val="005C146B"/>
    <w:rsid w:val="005C19EB"/>
    <w:rsid w:val="005C2FDE"/>
    <w:rsid w:val="005C35EE"/>
    <w:rsid w:val="005C453D"/>
    <w:rsid w:val="005C4C62"/>
    <w:rsid w:val="005C5727"/>
    <w:rsid w:val="005C61CE"/>
    <w:rsid w:val="005C62E4"/>
    <w:rsid w:val="005C63CD"/>
    <w:rsid w:val="005C73B4"/>
    <w:rsid w:val="005C7B6C"/>
    <w:rsid w:val="005C7FB2"/>
    <w:rsid w:val="005D0940"/>
    <w:rsid w:val="005D0A3D"/>
    <w:rsid w:val="005D2464"/>
    <w:rsid w:val="005D2BE8"/>
    <w:rsid w:val="005D2C1A"/>
    <w:rsid w:val="005D39C8"/>
    <w:rsid w:val="005D3BA4"/>
    <w:rsid w:val="005D3CE5"/>
    <w:rsid w:val="005D5011"/>
    <w:rsid w:val="005D5766"/>
    <w:rsid w:val="005D5A47"/>
    <w:rsid w:val="005D5F53"/>
    <w:rsid w:val="005D62AD"/>
    <w:rsid w:val="005D7F78"/>
    <w:rsid w:val="005E1401"/>
    <w:rsid w:val="005E1E6F"/>
    <w:rsid w:val="005E3371"/>
    <w:rsid w:val="005E3DC2"/>
    <w:rsid w:val="005E3E16"/>
    <w:rsid w:val="005E58AF"/>
    <w:rsid w:val="005E5901"/>
    <w:rsid w:val="005E6602"/>
    <w:rsid w:val="005E69A2"/>
    <w:rsid w:val="005E6BFA"/>
    <w:rsid w:val="005E7678"/>
    <w:rsid w:val="005E7947"/>
    <w:rsid w:val="005F061A"/>
    <w:rsid w:val="005F14E1"/>
    <w:rsid w:val="005F1653"/>
    <w:rsid w:val="005F1714"/>
    <w:rsid w:val="005F1C8D"/>
    <w:rsid w:val="005F1EC1"/>
    <w:rsid w:val="005F328B"/>
    <w:rsid w:val="005F3C84"/>
    <w:rsid w:val="005F405C"/>
    <w:rsid w:val="005F5C53"/>
    <w:rsid w:val="005F5DC8"/>
    <w:rsid w:val="005F5DCD"/>
    <w:rsid w:val="005F7613"/>
    <w:rsid w:val="005F78B2"/>
    <w:rsid w:val="0060067D"/>
    <w:rsid w:val="00600B7D"/>
    <w:rsid w:val="00600F88"/>
    <w:rsid w:val="00601FAC"/>
    <w:rsid w:val="006021DB"/>
    <w:rsid w:val="006035B1"/>
    <w:rsid w:val="006044B5"/>
    <w:rsid w:val="00604EC5"/>
    <w:rsid w:val="0060570C"/>
    <w:rsid w:val="006059A0"/>
    <w:rsid w:val="00606E02"/>
    <w:rsid w:val="00607879"/>
    <w:rsid w:val="006106EC"/>
    <w:rsid w:val="006107B2"/>
    <w:rsid w:val="00611AB0"/>
    <w:rsid w:val="00612299"/>
    <w:rsid w:val="006125EC"/>
    <w:rsid w:val="006132EC"/>
    <w:rsid w:val="006135BD"/>
    <w:rsid w:val="00613642"/>
    <w:rsid w:val="00614118"/>
    <w:rsid w:val="0061443E"/>
    <w:rsid w:val="00614A5C"/>
    <w:rsid w:val="006150B1"/>
    <w:rsid w:val="006151DE"/>
    <w:rsid w:val="00616617"/>
    <w:rsid w:val="00616D48"/>
    <w:rsid w:val="00617E52"/>
    <w:rsid w:val="00620514"/>
    <w:rsid w:val="0062058D"/>
    <w:rsid w:val="00620B5F"/>
    <w:rsid w:val="00621156"/>
    <w:rsid w:val="00622CFA"/>
    <w:rsid w:val="00623420"/>
    <w:rsid w:val="006245AD"/>
    <w:rsid w:val="00624A30"/>
    <w:rsid w:val="00624BC1"/>
    <w:rsid w:val="00624DEA"/>
    <w:rsid w:val="0063009C"/>
    <w:rsid w:val="0063022D"/>
    <w:rsid w:val="00630445"/>
    <w:rsid w:val="00630F6C"/>
    <w:rsid w:val="0063127D"/>
    <w:rsid w:val="00631977"/>
    <w:rsid w:val="00631C13"/>
    <w:rsid w:val="006323C9"/>
    <w:rsid w:val="00632B7B"/>
    <w:rsid w:val="00632CAA"/>
    <w:rsid w:val="00633288"/>
    <w:rsid w:val="00633CB1"/>
    <w:rsid w:val="00634ED1"/>
    <w:rsid w:val="006352C4"/>
    <w:rsid w:val="006354F9"/>
    <w:rsid w:val="006357AA"/>
    <w:rsid w:val="00635A98"/>
    <w:rsid w:val="00636456"/>
    <w:rsid w:val="0063675D"/>
    <w:rsid w:val="00636BEB"/>
    <w:rsid w:val="00636DF1"/>
    <w:rsid w:val="0063746C"/>
    <w:rsid w:val="006378D5"/>
    <w:rsid w:val="00637AC7"/>
    <w:rsid w:val="00640EE8"/>
    <w:rsid w:val="00641254"/>
    <w:rsid w:val="0064242F"/>
    <w:rsid w:val="0064246F"/>
    <w:rsid w:val="006427D0"/>
    <w:rsid w:val="006436A5"/>
    <w:rsid w:val="00644E64"/>
    <w:rsid w:val="006459B5"/>
    <w:rsid w:val="006475FA"/>
    <w:rsid w:val="00647684"/>
    <w:rsid w:val="00647868"/>
    <w:rsid w:val="0064790D"/>
    <w:rsid w:val="00650100"/>
    <w:rsid w:val="00651112"/>
    <w:rsid w:val="00651DFB"/>
    <w:rsid w:val="00651E86"/>
    <w:rsid w:val="006522EC"/>
    <w:rsid w:val="00652F3B"/>
    <w:rsid w:val="006532AD"/>
    <w:rsid w:val="006548C9"/>
    <w:rsid w:val="00654CC7"/>
    <w:rsid w:val="00656D19"/>
    <w:rsid w:val="0065706B"/>
    <w:rsid w:val="006607BA"/>
    <w:rsid w:val="0066114D"/>
    <w:rsid w:val="0066205B"/>
    <w:rsid w:val="006623C5"/>
    <w:rsid w:val="006629F2"/>
    <w:rsid w:val="00662D81"/>
    <w:rsid w:val="0066350F"/>
    <w:rsid w:val="00664D5A"/>
    <w:rsid w:val="00666631"/>
    <w:rsid w:val="00666780"/>
    <w:rsid w:val="00667656"/>
    <w:rsid w:val="00670B8C"/>
    <w:rsid w:val="00673860"/>
    <w:rsid w:val="00673CAE"/>
    <w:rsid w:val="00673CED"/>
    <w:rsid w:val="00674ED6"/>
    <w:rsid w:val="00675709"/>
    <w:rsid w:val="0067719B"/>
    <w:rsid w:val="006805AC"/>
    <w:rsid w:val="00680B40"/>
    <w:rsid w:val="00680DC4"/>
    <w:rsid w:val="006812EF"/>
    <w:rsid w:val="006817B5"/>
    <w:rsid w:val="00681DEF"/>
    <w:rsid w:val="00682E79"/>
    <w:rsid w:val="00682E82"/>
    <w:rsid w:val="00682F24"/>
    <w:rsid w:val="00683A6D"/>
    <w:rsid w:val="00683D05"/>
    <w:rsid w:val="006844AD"/>
    <w:rsid w:val="006847F1"/>
    <w:rsid w:val="00684A2B"/>
    <w:rsid w:val="00684BCA"/>
    <w:rsid w:val="00684D94"/>
    <w:rsid w:val="0068516F"/>
    <w:rsid w:val="00685E54"/>
    <w:rsid w:val="00687B85"/>
    <w:rsid w:val="00687F20"/>
    <w:rsid w:val="00690401"/>
    <w:rsid w:val="006912F2"/>
    <w:rsid w:val="0069191A"/>
    <w:rsid w:val="00691AAA"/>
    <w:rsid w:val="006921C5"/>
    <w:rsid w:val="00692229"/>
    <w:rsid w:val="006922A7"/>
    <w:rsid w:val="006929DA"/>
    <w:rsid w:val="00692ACD"/>
    <w:rsid w:val="006930D9"/>
    <w:rsid w:val="00693B18"/>
    <w:rsid w:val="00694714"/>
    <w:rsid w:val="00694B34"/>
    <w:rsid w:val="00695481"/>
    <w:rsid w:val="00695679"/>
    <w:rsid w:val="00695C1A"/>
    <w:rsid w:val="00696371"/>
    <w:rsid w:val="00696557"/>
    <w:rsid w:val="00696C6E"/>
    <w:rsid w:val="00696D0E"/>
    <w:rsid w:val="00696EB9"/>
    <w:rsid w:val="00697CA6"/>
    <w:rsid w:val="006A0156"/>
    <w:rsid w:val="006A0501"/>
    <w:rsid w:val="006A064E"/>
    <w:rsid w:val="006A14B0"/>
    <w:rsid w:val="006A162A"/>
    <w:rsid w:val="006A19EA"/>
    <w:rsid w:val="006A1CB4"/>
    <w:rsid w:val="006A2532"/>
    <w:rsid w:val="006A314F"/>
    <w:rsid w:val="006A320E"/>
    <w:rsid w:val="006A3363"/>
    <w:rsid w:val="006A377F"/>
    <w:rsid w:val="006A3782"/>
    <w:rsid w:val="006A42B9"/>
    <w:rsid w:val="006A4A22"/>
    <w:rsid w:val="006A75AC"/>
    <w:rsid w:val="006A76DF"/>
    <w:rsid w:val="006A7711"/>
    <w:rsid w:val="006A7B66"/>
    <w:rsid w:val="006B0791"/>
    <w:rsid w:val="006B1B1C"/>
    <w:rsid w:val="006B2669"/>
    <w:rsid w:val="006B45DE"/>
    <w:rsid w:val="006B4C1C"/>
    <w:rsid w:val="006B54A6"/>
    <w:rsid w:val="006B56EB"/>
    <w:rsid w:val="006B5985"/>
    <w:rsid w:val="006B5E9C"/>
    <w:rsid w:val="006B64E6"/>
    <w:rsid w:val="006B756B"/>
    <w:rsid w:val="006B75A4"/>
    <w:rsid w:val="006B7B07"/>
    <w:rsid w:val="006C0013"/>
    <w:rsid w:val="006C03F7"/>
    <w:rsid w:val="006C0A7E"/>
    <w:rsid w:val="006C0BDC"/>
    <w:rsid w:val="006C0FB0"/>
    <w:rsid w:val="006C2985"/>
    <w:rsid w:val="006C3DF9"/>
    <w:rsid w:val="006C4BAE"/>
    <w:rsid w:val="006C61F3"/>
    <w:rsid w:val="006C6208"/>
    <w:rsid w:val="006C661A"/>
    <w:rsid w:val="006C7EA5"/>
    <w:rsid w:val="006C7F66"/>
    <w:rsid w:val="006D002C"/>
    <w:rsid w:val="006D0610"/>
    <w:rsid w:val="006D2429"/>
    <w:rsid w:val="006D259E"/>
    <w:rsid w:val="006D2675"/>
    <w:rsid w:val="006D3DC7"/>
    <w:rsid w:val="006D3E1B"/>
    <w:rsid w:val="006D403F"/>
    <w:rsid w:val="006D4881"/>
    <w:rsid w:val="006D4AED"/>
    <w:rsid w:val="006D50BD"/>
    <w:rsid w:val="006D575E"/>
    <w:rsid w:val="006D5E55"/>
    <w:rsid w:val="006D6153"/>
    <w:rsid w:val="006D6B4A"/>
    <w:rsid w:val="006D6C67"/>
    <w:rsid w:val="006D6DBE"/>
    <w:rsid w:val="006D6E1D"/>
    <w:rsid w:val="006D7031"/>
    <w:rsid w:val="006D765E"/>
    <w:rsid w:val="006D7E94"/>
    <w:rsid w:val="006E07A3"/>
    <w:rsid w:val="006E1CE5"/>
    <w:rsid w:val="006E1EC2"/>
    <w:rsid w:val="006E26DD"/>
    <w:rsid w:val="006E3443"/>
    <w:rsid w:val="006E3B58"/>
    <w:rsid w:val="006E3C2E"/>
    <w:rsid w:val="006E401D"/>
    <w:rsid w:val="006E4A75"/>
    <w:rsid w:val="006E520C"/>
    <w:rsid w:val="006E584A"/>
    <w:rsid w:val="006E66F1"/>
    <w:rsid w:val="006E6BF1"/>
    <w:rsid w:val="006E6E74"/>
    <w:rsid w:val="006E6FEB"/>
    <w:rsid w:val="006F081A"/>
    <w:rsid w:val="006F1648"/>
    <w:rsid w:val="006F2011"/>
    <w:rsid w:val="006F2270"/>
    <w:rsid w:val="006F2AED"/>
    <w:rsid w:val="006F35A7"/>
    <w:rsid w:val="006F36BE"/>
    <w:rsid w:val="006F3884"/>
    <w:rsid w:val="006F40B0"/>
    <w:rsid w:val="006F41B9"/>
    <w:rsid w:val="006F4549"/>
    <w:rsid w:val="006F4B9A"/>
    <w:rsid w:val="006F5572"/>
    <w:rsid w:val="006F59D2"/>
    <w:rsid w:val="006F601C"/>
    <w:rsid w:val="00700EDB"/>
    <w:rsid w:val="0070109F"/>
    <w:rsid w:val="00702027"/>
    <w:rsid w:val="0070269D"/>
    <w:rsid w:val="00702AA0"/>
    <w:rsid w:val="00702D47"/>
    <w:rsid w:val="00703E5F"/>
    <w:rsid w:val="00704111"/>
    <w:rsid w:val="00704630"/>
    <w:rsid w:val="00704702"/>
    <w:rsid w:val="00706DF3"/>
    <w:rsid w:val="00707097"/>
    <w:rsid w:val="007101A5"/>
    <w:rsid w:val="00710F72"/>
    <w:rsid w:val="00710FA6"/>
    <w:rsid w:val="00711105"/>
    <w:rsid w:val="007120F1"/>
    <w:rsid w:val="00714B42"/>
    <w:rsid w:val="00714F54"/>
    <w:rsid w:val="00715BB8"/>
    <w:rsid w:val="00715F1F"/>
    <w:rsid w:val="00716714"/>
    <w:rsid w:val="00716D2D"/>
    <w:rsid w:val="007174E5"/>
    <w:rsid w:val="00717571"/>
    <w:rsid w:val="0071761E"/>
    <w:rsid w:val="007203C5"/>
    <w:rsid w:val="00720401"/>
    <w:rsid w:val="00721031"/>
    <w:rsid w:val="00721931"/>
    <w:rsid w:val="007221A0"/>
    <w:rsid w:val="00722269"/>
    <w:rsid w:val="00723328"/>
    <w:rsid w:val="00723A0A"/>
    <w:rsid w:val="00727859"/>
    <w:rsid w:val="007301C5"/>
    <w:rsid w:val="007306CA"/>
    <w:rsid w:val="00730CA8"/>
    <w:rsid w:val="007317D2"/>
    <w:rsid w:val="00732A31"/>
    <w:rsid w:val="00732C01"/>
    <w:rsid w:val="00732F89"/>
    <w:rsid w:val="007332B0"/>
    <w:rsid w:val="007332F8"/>
    <w:rsid w:val="00733756"/>
    <w:rsid w:val="007349A8"/>
    <w:rsid w:val="00734E30"/>
    <w:rsid w:val="00735944"/>
    <w:rsid w:val="00736B17"/>
    <w:rsid w:val="00737992"/>
    <w:rsid w:val="00740CC9"/>
    <w:rsid w:val="007412FF"/>
    <w:rsid w:val="00741CA1"/>
    <w:rsid w:val="00741F6B"/>
    <w:rsid w:val="00742C08"/>
    <w:rsid w:val="00742D34"/>
    <w:rsid w:val="007438D5"/>
    <w:rsid w:val="007440C2"/>
    <w:rsid w:val="007443C8"/>
    <w:rsid w:val="00744E20"/>
    <w:rsid w:val="00745017"/>
    <w:rsid w:val="00745445"/>
    <w:rsid w:val="00745B75"/>
    <w:rsid w:val="00745F2C"/>
    <w:rsid w:val="0074720A"/>
    <w:rsid w:val="00747836"/>
    <w:rsid w:val="00750168"/>
    <w:rsid w:val="0075019F"/>
    <w:rsid w:val="007508CF"/>
    <w:rsid w:val="00750E37"/>
    <w:rsid w:val="00752144"/>
    <w:rsid w:val="0075230F"/>
    <w:rsid w:val="00752621"/>
    <w:rsid w:val="007526FE"/>
    <w:rsid w:val="00752B55"/>
    <w:rsid w:val="00753894"/>
    <w:rsid w:val="00753984"/>
    <w:rsid w:val="00753FCC"/>
    <w:rsid w:val="00754302"/>
    <w:rsid w:val="00756101"/>
    <w:rsid w:val="00756F75"/>
    <w:rsid w:val="007577FA"/>
    <w:rsid w:val="00761139"/>
    <w:rsid w:val="007613E2"/>
    <w:rsid w:val="007617A2"/>
    <w:rsid w:val="007618C7"/>
    <w:rsid w:val="007619F2"/>
    <w:rsid w:val="00761E76"/>
    <w:rsid w:val="0076279D"/>
    <w:rsid w:val="00762804"/>
    <w:rsid w:val="00763129"/>
    <w:rsid w:val="00763A5D"/>
    <w:rsid w:val="00763DB9"/>
    <w:rsid w:val="00764537"/>
    <w:rsid w:val="0076462E"/>
    <w:rsid w:val="00764AD4"/>
    <w:rsid w:val="00764FF1"/>
    <w:rsid w:val="00765366"/>
    <w:rsid w:val="0076541F"/>
    <w:rsid w:val="007654E4"/>
    <w:rsid w:val="007654EB"/>
    <w:rsid w:val="007657FD"/>
    <w:rsid w:val="007665A2"/>
    <w:rsid w:val="00766DEC"/>
    <w:rsid w:val="00766DF2"/>
    <w:rsid w:val="00767464"/>
    <w:rsid w:val="00767E4E"/>
    <w:rsid w:val="007700A6"/>
    <w:rsid w:val="00770306"/>
    <w:rsid w:val="007704B3"/>
    <w:rsid w:val="0077065C"/>
    <w:rsid w:val="00770941"/>
    <w:rsid w:val="00770D40"/>
    <w:rsid w:val="00772A82"/>
    <w:rsid w:val="007732C4"/>
    <w:rsid w:val="00773A20"/>
    <w:rsid w:val="007752BB"/>
    <w:rsid w:val="00775450"/>
    <w:rsid w:val="00775B47"/>
    <w:rsid w:val="00775F1F"/>
    <w:rsid w:val="0077655A"/>
    <w:rsid w:val="0077735C"/>
    <w:rsid w:val="00777AE0"/>
    <w:rsid w:val="0078137F"/>
    <w:rsid w:val="0078160A"/>
    <w:rsid w:val="0078166D"/>
    <w:rsid w:val="00781911"/>
    <w:rsid w:val="00781DF8"/>
    <w:rsid w:val="007829C6"/>
    <w:rsid w:val="00783296"/>
    <w:rsid w:val="007841CD"/>
    <w:rsid w:val="0078427D"/>
    <w:rsid w:val="0078459A"/>
    <w:rsid w:val="007849D2"/>
    <w:rsid w:val="00784C36"/>
    <w:rsid w:val="007853F2"/>
    <w:rsid w:val="00785B9B"/>
    <w:rsid w:val="007868E8"/>
    <w:rsid w:val="007908BB"/>
    <w:rsid w:val="007912B4"/>
    <w:rsid w:val="00791613"/>
    <w:rsid w:val="00791B97"/>
    <w:rsid w:val="00791E32"/>
    <w:rsid w:val="0079332F"/>
    <w:rsid w:val="007933F0"/>
    <w:rsid w:val="007939DB"/>
    <w:rsid w:val="00793E08"/>
    <w:rsid w:val="007945D1"/>
    <w:rsid w:val="00794743"/>
    <w:rsid w:val="00794A36"/>
    <w:rsid w:val="007956D0"/>
    <w:rsid w:val="007963FC"/>
    <w:rsid w:val="00796B56"/>
    <w:rsid w:val="00796F80"/>
    <w:rsid w:val="00797738"/>
    <w:rsid w:val="00797FEC"/>
    <w:rsid w:val="007A0166"/>
    <w:rsid w:val="007A17F7"/>
    <w:rsid w:val="007A1DF5"/>
    <w:rsid w:val="007A1E23"/>
    <w:rsid w:val="007A1FF6"/>
    <w:rsid w:val="007A2018"/>
    <w:rsid w:val="007A26F3"/>
    <w:rsid w:val="007A314B"/>
    <w:rsid w:val="007A3233"/>
    <w:rsid w:val="007A3857"/>
    <w:rsid w:val="007A4A22"/>
    <w:rsid w:val="007A4BCE"/>
    <w:rsid w:val="007A4C60"/>
    <w:rsid w:val="007A537C"/>
    <w:rsid w:val="007A6622"/>
    <w:rsid w:val="007A76F8"/>
    <w:rsid w:val="007A78AA"/>
    <w:rsid w:val="007A7BF9"/>
    <w:rsid w:val="007B035B"/>
    <w:rsid w:val="007B1635"/>
    <w:rsid w:val="007B16C0"/>
    <w:rsid w:val="007B1934"/>
    <w:rsid w:val="007B1B7D"/>
    <w:rsid w:val="007B2175"/>
    <w:rsid w:val="007B2AA2"/>
    <w:rsid w:val="007B3231"/>
    <w:rsid w:val="007B3654"/>
    <w:rsid w:val="007B4762"/>
    <w:rsid w:val="007B49E8"/>
    <w:rsid w:val="007B54D0"/>
    <w:rsid w:val="007B576D"/>
    <w:rsid w:val="007B6597"/>
    <w:rsid w:val="007B6ED0"/>
    <w:rsid w:val="007B78CB"/>
    <w:rsid w:val="007C0B83"/>
    <w:rsid w:val="007C1988"/>
    <w:rsid w:val="007C2A31"/>
    <w:rsid w:val="007C5572"/>
    <w:rsid w:val="007C5575"/>
    <w:rsid w:val="007C575F"/>
    <w:rsid w:val="007C5B3F"/>
    <w:rsid w:val="007C5F7A"/>
    <w:rsid w:val="007C66C3"/>
    <w:rsid w:val="007C6848"/>
    <w:rsid w:val="007C6EBB"/>
    <w:rsid w:val="007D02B7"/>
    <w:rsid w:val="007D09B5"/>
    <w:rsid w:val="007D0F4A"/>
    <w:rsid w:val="007D13DB"/>
    <w:rsid w:val="007D378C"/>
    <w:rsid w:val="007D4916"/>
    <w:rsid w:val="007D526B"/>
    <w:rsid w:val="007D5297"/>
    <w:rsid w:val="007D5570"/>
    <w:rsid w:val="007D5D82"/>
    <w:rsid w:val="007D6311"/>
    <w:rsid w:val="007D6A82"/>
    <w:rsid w:val="007D6EE0"/>
    <w:rsid w:val="007D70C1"/>
    <w:rsid w:val="007D72A7"/>
    <w:rsid w:val="007E00E6"/>
    <w:rsid w:val="007E021B"/>
    <w:rsid w:val="007E1337"/>
    <w:rsid w:val="007E212E"/>
    <w:rsid w:val="007E305E"/>
    <w:rsid w:val="007E6468"/>
    <w:rsid w:val="007E67DF"/>
    <w:rsid w:val="007E7178"/>
    <w:rsid w:val="007E7282"/>
    <w:rsid w:val="007E79E9"/>
    <w:rsid w:val="007E7E0E"/>
    <w:rsid w:val="007F06DF"/>
    <w:rsid w:val="007F06FC"/>
    <w:rsid w:val="007F144D"/>
    <w:rsid w:val="007F1564"/>
    <w:rsid w:val="007F18C1"/>
    <w:rsid w:val="007F19EB"/>
    <w:rsid w:val="007F1E01"/>
    <w:rsid w:val="007F238D"/>
    <w:rsid w:val="007F2AF6"/>
    <w:rsid w:val="007F39C8"/>
    <w:rsid w:val="007F3EAE"/>
    <w:rsid w:val="007F3F03"/>
    <w:rsid w:val="007F4592"/>
    <w:rsid w:val="007F4B01"/>
    <w:rsid w:val="007F532C"/>
    <w:rsid w:val="007F59D2"/>
    <w:rsid w:val="007F670A"/>
    <w:rsid w:val="007F6BCE"/>
    <w:rsid w:val="007F70A9"/>
    <w:rsid w:val="007F729D"/>
    <w:rsid w:val="007F7839"/>
    <w:rsid w:val="0080005F"/>
    <w:rsid w:val="008026C2"/>
    <w:rsid w:val="008029E1"/>
    <w:rsid w:val="00802F7E"/>
    <w:rsid w:val="00804CE5"/>
    <w:rsid w:val="00804F72"/>
    <w:rsid w:val="00805A8B"/>
    <w:rsid w:val="00805AB4"/>
    <w:rsid w:val="00805EEF"/>
    <w:rsid w:val="00806724"/>
    <w:rsid w:val="008073F7"/>
    <w:rsid w:val="00807C6E"/>
    <w:rsid w:val="00811A6E"/>
    <w:rsid w:val="00812F6F"/>
    <w:rsid w:val="0081306F"/>
    <w:rsid w:val="0081325F"/>
    <w:rsid w:val="00813799"/>
    <w:rsid w:val="00813D6E"/>
    <w:rsid w:val="0081406A"/>
    <w:rsid w:val="0081471A"/>
    <w:rsid w:val="00815897"/>
    <w:rsid w:val="00817226"/>
    <w:rsid w:val="0081793A"/>
    <w:rsid w:val="00817A66"/>
    <w:rsid w:val="008204CE"/>
    <w:rsid w:val="00820612"/>
    <w:rsid w:val="0082076F"/>
    <w:rsid w:val="00821374"/>
    <w:rsid w:val="008216F1"/>
    <w:rsid w:val="00821930"/>
    <w:rsid w:val="00821EF9"/>
    <w:rsid w:val="0082272E"/>
    <w:rsid w:val="008229F5"/>
    <w:rsid w:val="00822A35"/>
    <w:rsid w:val="00822B52"/>
    <w:rsid w:val="00822CB0"/>
    <w:rsid w:val="0082336E"/>
    <w:rsid w:val="00823DF7"/>
    <w:rsid w:val="00824721"/>
    <w:rsid w:val="008251A6"/>
    <w:rsid w:val="00825328"/>
    <w:rsid w:val="00825BB5"/>
    <w:rsid w:val="008260E7"/>
    <w:rsid w:val="00826218"/>
    <w:rsid w:val="008262B9"/>
    <w:rsid w:val="00827085"/>
    <w:rsid w:val="008271BF"/>
    <w:rsid w:val="008279D7"/>
    <w:rsid w:val="00827EDE"/>
    <w:rsid w:val="008300AD"/>
    <w:rsid w:val="00830D79"/>
    <w:rsid w:val="00830DB0"/>
    <w:rsid w:val="00830EFD"/>
    <w:rsid w:val="00831168"/>
    <w:rsid w:val="00831421"/>
    <w:rsid w:val="0083198B"/>
    <w:rsid w:val="00832251"/>
    <w:rsid w:val="00834D4D"/>
    <w:rsid w:val="008353BC"/>
    <w:rsid w:val="00835B32"/>
    <w:rsid w:val="00837773"/>
    <w:rsid w:val="00837D05"/>
    <w:rsid w:val="008403C8"/>
    <w:rsid w:val="0084086E"/>
    <w:rsid w:val="008417EF"/>
    <w:rsid w:val="00841F80"/>
    <w:rsid w:val="00842799"/>
    <w:rsid w:val="00842864"/>
    <w:rsid w:val="00842C5A"/>
    <w:rsid w:val="00843A05"/>
    <w:rsid w:val="00843A99"/>
    <w:rsid w:val="00844568"/>
    <w:rsid w:val="00845708"/>
    <w:rsid w:val="008460BD"/>
    <w:rsid w:val="0084748D"/>
    <w:rsid w:val="008523D1"/>
    <w:rsid w:val="00852705"/>
    <w:rsid w:val="00853AAA"/>
    <w:rsid w:val="00854293"/>
    <w:rsid w:val="00856D28"/>
    <w:rsid w:val="00856F13"/>
    <w:rsid w:val="00857151"/>
    <w:rsid w:val="0085776A"/>
    <w:rsid w:val="008608C2"/>
    <w:rsid w:val="00860D86"/>
    <w:rsid w:val="0086153A"/>
    <w:rsid w:val="00861EF1"/>
    <w:rsid w:val="008620EF"/>
    <w:rsid w:val="008624B9"/>
    <w:rsid w:val="00863CE4"/>
    <w:rsid w:val="00863ED8"/>
    <w:rsid w:val="00864803"/>
    <w:rsid w:val="00864899"/>
    <w:rsid w:val="00865325"/>
    <w:rsid w:val="00865B45"/>
    <w:rsid w:val="00867278"/>
    <w:rsid w:val="008675AB"/>
    <w:rsid w:val="00867AE8"/>
    <w:rsid w:val="00870CEA"/>
    <w:rsid w:val="008712B9"/>
    <w:rsid w:val="00871305"/>
    <w:rsid w:val="00871438"/>
    <w:rsid w:val="008743FD"/>
    <w:rsid w:val="00874BA2"/>
    <w:rsid w:val="00875A8A"/>
    <w:rsid w:val="00875EA9"/>
    <w:rsid w:val="00876694"/>
    <w:rsid w:val="00877BCE"/>
    <w:rsid w:val="008806CB"/>
    <w:rsid w:val="00880DBC"/>
    <w:rsid w:val="00880DC1"/>
    <w:rsid w:val="00881A3B"/>
    <w:rsid w:val="00883878"/>
    <w:rsid w:val="00883A4B"/>
    <w:rsid w:val="00884203"/>
    <w:rsid w:val="00884442"/>
    <w:rsid w:val="0088470A"/>
    <w:rsid w:val="0088492E"/>
    <w:rsid w:val="008860CD"/>
    <w:rsid w:val="00886F7C"/>
    <w:rsid w:val="00887652"/>
    <w:rsid w:val="00891985"/>
    <w:rsid w:val="0089257A"/>
    <w:rsid w:val="0089273D"/>
    <w:rsid w:val="0089331D"/>
    <w:rsid w:val="0089335E"/>
    <w:rsid w:val="00894864"/>
    <w:rsid w:val="00894DE4"/>
    <w:rsid w:val="00895384"/>
    <w:rsid w:val="00895D81"/>
    <w:rsid w:val="008960F4"/>
    <w:rsid w:val="00897772"/>
    <w:rsid w:val="008978D6"/>
    <w:rsid w:val="008A022A"/>
    <w:rsid w:val="008A0744"/>
    <w:rsid w:val="008A0DB2"/>
    <w:rsid w:val="008A1793"/>
    <w:rsid w:val="008A35C0"/>
    <w:rsid w:val="008A3C5A"/>
    <w:rsid w:val="008A3FCC"/>
    <w:rsid w:val="008A5839"/>
    <w:rsid w:val="008A66A0"/>
    <w:rsid w:val="008A6A52"/>
    <w:rsid w:val="008A7AE4"/>
    <w:rsid w:val="008B1801"/>
    <w:rsid w:val="008B1B82"/>
    <w:rsid w:val="008B20D6"/>
    <w:rsid w:val="008B20DB"/>
    <w:rsid w:val="008B222C"/>
    <w:rsid w:val="008B3F16"/>
    <w:rsid w:val="008B3F3B"/>
    <w:rsid w:val="008B3FC5"/>
    <w:rsid w:val="008B429A"/>
    <w:rsid w:val="008B56EC"/>
    <w:rsid w:val="008B6532"/>
    <w:rsid w:val="008B72E8"/>
    <w:rsid w:val="008B7784"/>
    <w:rsid w:val="008B779F"/>
    <w:rsid w:val="008B7BF7"/>
    <w:rsid w:val="008B7D9C"/>
    <w:rsid w:val="008C04AA"/>
    <w:rsid w:val="008C1459"/>
    <w:rsid w:val="008C26D5"/>
    <w:rsid w:val="008C27DB"/>
    <w:rsid w:val="008C30A1"/>
    <w:rsid w:val="008C3CDD"/>
    <w:rsid w:val="008C5C67"/>
    <w:rsid w:val="008C5E0C"/>
    <w:rsid w:val="008C6043"/>
    <w:rsid w:val="008C694C"/>
    <w:rsid w:val="008C6B78"/>
    <w:rsid w:val="008C6C52"/>
    <w:rsid w:val="008C7D85"/>
    <w:rsid w:val="008D129A"/>
    <w:rsid w:val="008D1BC3"/>
    <w:rsid w:val="008D2220"/>
    <w:rsid w:val="008D2920"/>
    <w:rsid w:val="008D33FD"/>
    <w:rsid w:val="008D4F44"/>
    <w:rsid w:val="008D6262"/>
    <w:rsid w:val="008D6B76"/>
    <w:rsid w:val="008D6D8B"/>
    <w:rsid w:val="008E025D"/>
    <w:rsid w:val="008E0544"/>
    <w:rsid w:val="008E0809"/>
    <w:rsid w:val="008E158A"/>
    <w:rsid w:val="008E18C6"/>
    <w:rsid w:val="008E372F"/>
    <w:rsid w:val="008E37A0"/>
    <w:rsid w:val="008E380F"/>
    <w:rsid w:val="008E3A06"/>
    <w:rsid w:val="008E5125"/>
    <w:rsid w:val="008E57A7"/>
    <w:rsid w:val="008E58E7"/>
    <w:rsid w:val="008E5D82"/>
    <w:rsid w:val="008E64EA"/>
    <w:rsid w:val="008E6F2F"/>
    <w:rsid w:val="008F0066"/>
    <w:rsid w:val="008F00C1"/>
    <w:rsid w:val="008F06E5"/>
    <w:rsid w:val="008F0867"/>
    <w:rsid w:val="008F0C28"/>
    <w:rsid w:val="008F0DAF"/>
    <w:rsid w:val="008F1F94"/>
    <w:rsid w:val="008F1FF0"/>
    <w:rsid w:val="008F2719"/>
    <w:rsid w:val="008F3793"/>
    <w:rsid w:val="008F3804"/>
    <w:rsid w:val="008F3A4C"/>
    <w:rsid w:val="008F4032"/>
    <w:rsid w:val="008F4611"/>
    <w:rsid w:val="008F4901"/>
    <w:rsid w:val="008F4B4D"/>
    <w:rsid w:val="008F4E30"/>
    <w:rsid w:val="008F4F59"/>
    <w:rsid w:val="008F5300"/>
    <w:rsid w:val="008F5C30"/>
    <w:rsid w:val="008F612D"/>
    <w:rsid w:val="008F6834"/>
    <w:rsid w:val="008F6878"/>
    <w:rsid w:val="008F7736"/>
    <w:rsid w:val="008F7CB1"/>
    <w:rsid w:val="009006D5"/>
    <w:rsid w:val="0090195A"/>
    <w:rsid w:val="00901A1F"/>
    <w:rsid w:val="009020FF"/>
    <w:rsid w:val="00903B0B"/>
    <w:rsid w:val="00903CA4"/>
    <w:rsid w:val="009041F3"/>
    <w:rsid w:val="009056FB"/>
    <w:rsid w:val="009057A1"/>
    <w:rsid w:val="0090601D"/>
    <w:rsid w:val="0090665C"/>
    <w:rsid w:val="00907925"/>
    <w:rsid w:val="009100D6"/>
    <w:rsid w:val="00910C87"/>
    <w:rsid w:val="00911A93"/>
    <w:rsid w:val="0091310B"/>
    <w:rsid w:val="00913E32"/>
    <w:rsid w:val="009145F2"/>
    <w:rsid w:val="00915D9C"/>
    <w:rsid w:val="00916142"/>
    <w:rsid w:val="00920103"/>
    <w:rsid w:val="009201E4"/>
    <w:rsid w:val="0092021C"/>
    <w:rsid w:val="00920B89"/>
    <w:rsid w:val="009215D9"/>
    <w:rsid w:val="00921BEC"/>
    <w:rsid w:val="00922264"/>
    <w:rsid w:val="009222CD"/>
    <w:rsid w:val="00923C91"/>
    <w:rsid w:val="009249AC"/>
    <w:rsid w:val="009256E5"/>
    <w:rsid w:val="00925F89"/>
    <w:rsid w:val="00926350"/>
    <w:rsid w:val="00926DB0"/>
    <w:rsid w:val="0093038C"/>
    <w:rsid w:val="00931071"/>
    <w:rsid w:val="0093151F"/>
    <w:rsid w:val="00931522"/>
    <w:rsid w:val="009318D5"/>
    <w:rsid w:val="00931D92"/>
    <w:rsid w:val="009323F7"/>
    <w:rsid w:val="009337D6"/>
    <w:rsid w:val="00933D13"/>
    <w:rsid w:val="009342E0"/>
    <w:rsid w:val="0093443D"/>
    <w:rsid w:val="00934780"/>
    <w:rsid w:val="00934E40"/>
    <w:rsid w:val="00935096"/>
    <w:rsid w:val="009351D9"/>
    <w:rsid w:val="00935521"/>
    <w:rsid w:val="009356B8"/>
    <w:rsid w:val="00935878"/>
    <w:rsid w:val="009379CE"/>
    <w:rsid w:val="009416B8"/>
    <w:rsid w:val="00941829"/>
    <w:rsid w:val="0094304A"/>
    <w:rsid w:val="009433DF"/>
    <w:rsid w:val="00944DD7"/>
    <w:rsid w:val="0094574D"/>
    <w:rsid w:val="00945CEE"/>
    <w:rsid w:val="009461A3"/>
    <w:rsid w:val="009466E6"/>
    <w:rsid w:val="0094724E"/>
    <w:rsid w:val="0094771B"/>
    <w:rsid w:val="00950041"/>
    <w:rsid w:val="00950213"/>
    <w:rsid w:val="009507EF"/>
    <w:rsid w:val="009508DC"/>
    <w:rsid w:val="00950C5A"/>
    <w:rsid w:val="00950E38"/>
    <w:rsid w:val="009510CB"/>
    <w:rsid w:val="009515AE"/>
    <w:rsid w:val="0095195F"/>
    <w:rsid w:val="00951A19"/>
    <w:rsid w:val="00951B8D"/>
    <w:rsid w:val="00951D9C"/>
    <w:rsid w:val="0095250F"/>
    <w:rsid w:val="00952C84"/>
    <w:rsid w:val="00952F9C"/>
    <w:rsid w:val="0095333A"/>
    <w:rsid w:val="0095518B"/>
    <w:rsid w:val="00955884"/>
    <w:rsid w:val="00956798"/>
    <w:rsid w:val="00957830"/>
    <w:rsid w:val="00960A34"/>
    <w:rsid w:val="00960A6B"/>
    <w:rsid w:val="00960D3F"/>
    <w:rsid w:val="009610C9"/>
    <w:rsid w:val="00961A3C"/>
    <w:rsid w:val="009620D2"/>
    <w:rsid w:val="009625EE"/>
    <w:rsid w:val="00962BCE"/>
    <w:rsid w:val="00962BEB"/>
    <w:rsid w:val="009632D4"/>
    <w:rsid w:val="00963B85"/>
    <w:rsid w:val="00963E37"/>
    <w:rsid w:val="00964F45"/>
    <w:rsid w:val="00965D8A"/>
    <w:rsid w:val="00966529"/>
    <w:rsid w:val="0096663E"/>
    <w:rsid w:val="0096664E"/>
    <w:rsid w:val="0096669A"/>
    <w:rsid w:val="0096726C"/>
    <w:rsid w:val="009674B0"/>
    <w:rsid w:val="00967E47"/>
    <w:rsid w:val="00970059"/>
    <w:rsid w:val="00971C8E"/>
    <w:rsid w:val="00971D01"/>
    <w:rsid w:val="0097215C"/>
    <w:rsid w:val="00972479"/>
    <w:rsid w:val="00972AE6"/>
    <w:rsid w:val="00974848"/>
    <w:rsid w:val="00975442"/>
    <w:rsid w:val="00975B53"/>
    <w:rsid w:val="009762E2"/>
    <w:rsid w:val="009773DB"/>
    <w:rsid w:val="009800E7"/>
    <w:rsid w:val="00981187"/>
    <w:rsid w:val="00981656"/>
    <w:rsid w:val="00981D66"/>
    <w:rsid w:val="00982198"/>
    <w:rsid w:val="009821EB"/>
    <w:rsid w:val="00982AE3"/>
    <w:rsid w:val="00982F64"/>
    <w:rsid w:val="00982F93"/>
    <w:rsid w:val="009831D1"/>
    <w:rsid w:val="00983AE6"/>
    <w:rsid w:val="00984878"/>
    <w:rsid w:val="00984A84"/>
    <w:rsid w:val="009856C7"/>
    <w:rsid w:val="00985D4B"/>
    <w:rsid w:val="00986CD7"/>
    <w:rsid w:val="00986DE8"/>
    <w:rsid w:val="00987FBA"/>
    <w:rsid w:val="009901E6"/>
    <w:rsid w:val="009905B3"/>
    <w:rsid w:val="00990B00"/>
    <w:rsid w:val="00991A20"/>
    <w:rsid w:val="00991F2B"/>
    <w:rsid w:val="0099263F"/>
    <w:rsid w:val="00994494"/>
    <w:rsid w:val="00994748"/>
    <w:rsid w:val="00994A66"/>
    <w:rsid w:val="00994F4E"/>
    <w:rsid w:val="00995D5F"/>
    <w:rsid w:val="00995DA4"/>
    <w:rsid w:val="00996CAB"/>
    <w:rsid w:val="00997152"/>
    <w:rsid w:val="009A19A7"/>
    <w:rsid w:val="009A1B4D"/>
    <w:rsid w:val="009A2B41"/>
    <w:rsid w:val="009A2D24"/>
    <w:rsid w:val="009A348F"/>
    <w:rsid w:val="009A4A7D"/>
    <w:rsid w:val="009A4E3D"/>
    <w:rsid w:val="009A553E"/>
    <w:rsid w:val="009A6A70"/>
    <w:rsid w:val="009A6B2E"/>
    <w:rsid w:val="009A6FD0"/>
    <w:rsid w:val="009A75C0"/>
    <w:rsid w:val="009A75E6"/>
    <w:rsid w:val="009B03CE"/>
    <w:rsid w:val="009B0F15"/>
    <w:rsid w:val="009B1618"/>
    <w:rsid w:val="009B3077"/>
    <w:rsid w:val="009B3E79"/>
    <w:rsid w:val="009B3F12"/>
    <w:rsid w:val="009B423D"/>
    <w:rsid w:val="009B553B"/>
    <w:rsid w:val="009B5645"/>
    <w:rsid w:val="009B5765"/>
    <w:rsid w:val="009B5959"/>
    <w:rsid w:val="009B6511"/>
    <w:rsid w:val="009B6D67"/>
    <w:rsid w:val="009B7864"/>
    <w:rsid w:val="009B7A18"/>
    <w:rsid w:val="009C00FE"/>
    <w:rsid w:val="009C02F7"/>
    <w:rsid w:val="009C334B"/>
    <w:rsid w:val="009C355A"/>
    <w:rsid w:val="009C36E4"/>
    <w:rsid w:val="009C5F44"/>
    <w:rsid w:val="009C6023"/>
    <w:rsid w:val="009C689B"/>
    <w:rsid w:val="009C72D3"/>
    <w:rsid w:val="009C749E"/>
    <w:rsid w:val="009C7BAD"/>
    <w:rsid w:val="009C7C25"/>
    <w:rsid w:val="009D03C7"/>
    <w:rsid w:val="009D12E5"/>
    <w:rsid w:val="009D2039"/>
    <w:rsid w:val="009D269D"/>
    <w:rsid w:val="009D2914"/>
    <w:rsid w:val="009D2AD4"/>
    <w:rsid w:val="009D344A"/>
    <w:rsid w:val="009D36D2"/>
    <w:rsid w:val="009D3E58"/>
    <w:rsid w:val="009D3F16"/>
    <w:rsid w:val="009D42D8"/>
    <w:rsid w:val="009D6B0C"/>
    <w:rsid w:val="009D6C1C"/>
    <w:rsid w:val="009D722D"/>
    <w:rsid w:val="009D7D52"/>
    <w:rsid w:val="009E1106"/>
    <w:rsid w:val="009E13CC"/>
    <w:rsid w:val="009E28AD"/>
    <w:rsid w:val="009E2CBB"/>
    <w:rsid w:val="009E48A6"/>
    <w:rsid w:val="009E5542"/>
    <w:rsid w:val="009E5C45"/>
    <w:rsid w:val="009F0589"/>
    <w:rsid w:val="009F06EE"/>
    <w:rsid w:val="009F0C79"/>
    <w:rsid w:val="009F146B"/>
    <w:rsid w:val="009F152D"/>
    <w:rsid w:val="009F199F"/>
    <w:rsid w:val="009F1C51"/>
    <w:rsid w:val="009F31E6"/>
    <w:rsid w:val="009F38C6"/>
    <w:rsid w:val="009F3D75"/>
    <w:rsid w:val="009F3DD1"/>
    <w:rsid w:val="009F3E6D"/>
    <w:rsid w:val="009F4382"/>
    <w:rsid w:val="009F5066"/>
    <w:rsid w:val="009F50D4"/>
    <w:rsid w:val="009F67E9"/>
    <w:rsid w:val="009F73B2"/>
    <w:rsid w:val="009F768D"/>
    <w:rsid w:val="009F7AB1"/>
    <w:rsid w:val="00A003A0"/>
    <w:rsid w:val="00A00E07"/>
    <w:rsid w:val="00A01179"/>
    <w:rsid w:val="00A012A1"/>
    <w:rsid w:val="00A014EC"/>
    <w:rsid w:val="00A0218F"/>
    <w:rsid w:val="00A02DEA"/>
    <w:rsid w:val="00A03304"/>
    <w:rsid w:val="00A03439"/>
    <w:rsid w:val="00A03A7B"/>
    <w:rsid w:val="00A04C1E"/>
    <w:rsid w:val="00A055DC"/>
    <w:rsid w:val="00A06785"/>
    <w:rsid w:val="00A067D8"/>
    <w:rsid w:val="00A07278"/>
    <w:rsid w:val="00A075F2"/>
    <w:rsid w:val="00A077DE"/>
    <w:rsid w:val="00A07D0B"/>
    <w:rsid w:val="00A110A2"/>
    <w:rsid w:val="00A1149F"/>
    <w:rsid w:val="00A11766"/>
    <w:rsid w:val="00A11FE5"/>
    <w:rsid w:val="00A1237F"/>
    <w:rsid w:val="00A12D2F"/>
    <w:rsid w:val="00A12E89"/>
    <w:rsid w:val="00A13446"/>
    <w:rsid w:val="00A13551"/>
    <w:rsid w:val="00A13743"/>
    <w:rsid w:val="00A138A8"/>
    <w:rsid w:val="00A148E9"/>
    <w:rsid w:val="00A159E9"/>
    <w:rsid w:val="00A15F44"/>
    <w:rsid w:val="00A15FB2"/>
    <w:rsid w:val="00A1690B"/>
    <w:rsid w:val="00A16DC9"/>
    <w:rsid w:val="00A17D23"/>
    <w:rsid w:val="00A20DF1"/>
    <w:rsid w:val="00A223E0"/>
    <w:rsid w:val="00A22D19"/>
    <w:rsid w:val="00A239B7"/>
    <w:rsid w:val="00A242F1"/>
    <w:rsid w:val="00A24643"/>
    <w:rsid w:val="00A248E4"/>
    <w:rsid w:val="00A24A24"/>
    <w:rsid w:val="00A24F13"/>
    <w:rsid w:val="00A25E4B"/>
    <w:rsid w:val="00A2647F"/>
    <w:rsid w:val="00A2712A"/>
    <w:rsid w:val="00A271C4"/>
    <w:rsid w:val="00A272F0"/>
    <w:rsid w:val="00A27350"/>
    <w:rsid w:val="00A3046F"/>
    <w:rsid w:val="00A30AC7"/>
    <w:rsid w:val="00A31617"/>
    <w:rsid w:val="00A3175E"/>
    <w:rsid w:val="00A32175"/>
    <w:rsid w:val="00A34D36"/>
    <w:rsid w:val="00A35188"/>
    <w:rsid w:val="00A35AFC"/>
    <w:rsid w:val="00A35BBD"/>
    <w:rsid w:val="00A36133"/>
    <w:rsid w:val="00A36371"/>
    <w:rsid w:val="00A3760B"/>
    <w:rsid w:val="00A37729"/>
    <w:rsid w:val="00A37984"/>
    <w:rsid w:val="00A419C9"/>
    <w:rsid w:val="00A4352F"/>
    <w:rsid w:val="00A43686"/>
    <w:rsid w:val="00A43938"/>
    <w:rsid w:val="00A449B7"/>
    <w:rsid w:val="00A4530A"/>
    <w:rsid w:val="00A45946"/>
    <w:rsid w:val="00A45C3C"/>
    <w:rsid w:val="00A45EF8"/>
    <w:rsid w:val="00A46048"/>
    <w:rsid w:val="00A46251"/>
    <w:rsid w:val="00A46CA1"/>
    <w:rsid w:val="00A47EC7"/>
    <w:rsid w:val="00A51465"/>
    <w:rsid w:val="00A517CA"/>
    <w:rsid w:val="00A52E4E"/>
    <w:rsid w:val="00A52F83"/>
    <w:rsid w:val="00A53D60"/>
    <w:rsid w:val="00A53F0A"/>
    <w:rsid w:val="00A5434E"/>
    <w:rsid w:val="00A5444D"/>
    <w:rsid w:val="00A54F8E"/>
    <w:rsid w:val="00A558A4"/>
    <w:rsid w:val="00A55B4A"/>
    <w:rsid w:val="00A56A1F"/>
    <w:rsid w:val="00A56E78"/>
    <w:rsid w:val="00A570C8"/>
    <w:rsid w:val="00A57233"/>
    <w:rsid w:val="00A57C8C"/>
    <w:rsid w:val="00A57DF2"/>
    <w:rsid w:val="00A60660"/>
    <w:rsid w:val="00A617CA"/>
    <w:rsid w:val="00A621E7"/>
    <w:rsid w:val="00A62666"/>
    <w:rsid w:val="00A63BED"/>
    <w:rsid w:val="00A6450C"/>
    <w:rsid w:val="00A64F49"/>
    <w:rsid w:val="00A655BB"/>
    <w:rsid w:val="00A65893"/>
    <w:rsid w:val="00A658B9"/>
    <w:rsid w:val="00A65E8E"/>
    <w:rsid w:val="00A660AD"/>
    <w:rsid w:val="00A66809"/>
    <w:rsid w:val="00A66B52"/>
    <w:rsid w:val="00A66C87"/>
    <w:rsid w:val="00A67129"/>
    <w:rsid w:val="00A67FC9"/>
    <w:rsid w:val="00A70151"/>
    <w:rsid w:val="00A701C8"/>
    <w:rsid w:val="00A70CD0"/>
    <w:rsid w:val="00A70D90"/>
    <w:rsid w:val="00A70F32"/>
    <w:rsid w:val="00A71EC3"/>
    <w:rsid w:val="00A72945"/>
    <w:rsid w:val="00A72C8F"/>
    <w:rsid w:val="00A72DBF"/>
    <w:rsid w:val="00A72DCD"/>
    <w:rsid w:val="00A73088"/>
    <w:rsid w:val="00A73259"/>
    <w:rsid w:val="00A74B47"/>
    <w:rsid w:val="00A75CE3"/>
    <w:rsid w:val="00A7625C"/>
    <w:rsid w:val="00A763E8"/>
    <w:rsid w:val="00A7665A"/>
    <w:rsid w:val="00A777C8"/>
    <w:rsid w:val="00A777D0"/>
    <w:rsid w:val="00A77B7D"/>
    <w:rsid w:val="00A77BAF"/>
    <w:rsid w:val="00A801BF"/>
    <w:rsid w:val="00A812F7"/>
    <w:rsid w:val="00A81391"/>
    <w:rsid w:val="00A81FD3"/>
    <w:rsid w:val="00A824D2"/>
    <w:rsid w:val="00A83034"/>
    <w:rsid w:val="00A83228"/>
    <w:rsid w:val="00A83EDB"/>
    <w:rsid w:val="00A84EE6"/>
    <w:rsid w:val="00A855D1"/>
    <w:rsid w:val="00A858C7"/>
    <w:rsid w:val="00A85C04"/>
    <w:rsid w:val="00A860B7"/>
    <w:rsid w:val="00A8626A"/>
    <w:rsid w:val="00A868B9"/>
    <w:rsid w:val="00A86E31"/>
    <w:rsid w:val="00A90493"/>
    <w:rsid w:val="00A90B4A"/>
    <w:rsid w:val="00A91B17"/>
    <w:rsid w:val="00A923CF"/>
    <w:rsid w:val="00A92530"/>
    <w:rsid w:val="00A927A2"/>
    <w:rsid w:val="00A927BD"/>
    <w:rsid w:val="00A937CB"/>
    <w:rsid w:val="00A94240"/>
    <w:rsid w:val="00A946A8"/>
    <w:rsid w:val="00A94835"/>
    <w:rsid w:val="00A948F7"/>
    <w:rsid w:val="00A94B72"/>
    <w:rsid w:val="00A9539B"/>
    <w:rsid w:val="00A963D3"/>
    <w:rsid w:val="00A96597"/>
    <w:rsid w:val="00A975FB"/>
    <w:rsid w:val="00A97753"/>
    <w:rsid w:val="00A97B95"/>
    <w:rsid w:val="00AA0712"/>
    <w:rsid w:val="00AA0997"/>
    <w:rsid w:val="00AA3E80"/>
    <w:rsid w:val="00AA4FE3"/>
    <w:rsid w:val="00AA5973"/>
    <w:rsid w:val="00AA5C83"/>
    <w:rsid w:val="00AA66D0"/>
    <w:rsid w:val="00AA6B88"/>
    <w:rsid w:val="00AA75EC"/>
    <w:rsid w:val="00AA79C4"/>
    <w:rsid w:val="00AA7E57"/>
    <w:rsid w:val="00AB0309"/>
    <w:rsid w:val="00AB0A49"/>
    <w:rsid w:val="00AB13BC"/>
    <w:rsid w:val="00AB145A"/>
    <w:rsid w:val="00AB1EDF"/>
    <w:rsid w:val="00AB1EF4"/>
    <w:rsid w:val="00AB2044"/>
    <w:rsid w:val="00AB3240"/>
    <w:rsid w:val="00AB330A"/>
    <w:rsid w:val="00AB434E"/>
    <w:rsid w:val="00AB4C2F"/>
    <w:rsid w:val="00AB61B1"/>
    <w:rsid w:val="00AB749A"/>
    <w:rsid w:val="00AB76F0"/>
    <w:rsid w:val="00AB7AF8"/>
    <w:rsid w:val="00AC03FC"/>
    <w:rsid w:val="00AC07CC"/>
    <w:rsid w:val="00AC0B35"/>
    <w:rsid w:val="00AC0F8C"/>
    <w:rsid w:val="00AC1CEE"/>
    <w:rsid w:val="00AC2618"/>
    <w:rsid w:val="00AC3204"/>
    <w:rsid w:val="00AC52C3"/>
    <w:rsid w:val="00AC593E"/>
    <w:rsid w:val="00AC6CE0"/>
    <w:rsid w:val="00AC6F44"/>
    <w:rsid w:val="00AC7377"/>
    <w:rsid w:val="00AC7CD5"/>
    <w:rsid w:val="00AC7E7B"/>
    <w:rsid w:val="00AD03D2"/>
    <w:rsid w:val="00AD0A70"/>
    <w:rsid w:val="00AD0DF3"/>
    <w:rsid w:val="00AD1233"/>
    <w:rsid w:val="00AD140D"/>
    <w:rsid w:val="00AD1C78"/>
    <w:rsid w:val="00AD25E3"/>
    <w:rsid w:val="00AD2D96"/>
    <w:rsid w:val="00AD2F5D"/>
    <w:rsid w:val="00AD4755"/>
    <w:rsid w:val="00AD4E42"/>
    <w:rsid w:val="00AD4F98"/>
    <w:rsid w:val="00AD51BE"/>
    <w:rsid w:val="00AD5255"/>
    <w:rsid w:val="00AD545E"/>
    <w:rsid w:val="00AD5934"/>
    <w:rsid w:val="00AD61C5"/>
    <w:rsid w:val="00AD6A3B"/>
    <w:rsid w:val="00AD6F04"/>
    <w:rsid w:val="00AD7965"/>
    <w:rsid w:val="00AD799B"/>
    <w:rsid w:val="00AD7A23"/>
    <w:rsid w:val="00AE012D"/>
    <w:rsid w:val="00AE0130"/>
    <w:rsid w:val="00AE0FC5"/>
    <w:rsid w:val="00AE1FA8"/>
    <w:rsid w:val="00AE1FBC"/>
    <w:rsid w:val="00AE266B"/>
    <w:rsid w:val="00AE2E32"/>
    <w:rsid w:val="00AE31F4"/>
    <w:rsid w:val="00AE32EC"/>
    <w:rsid w:val="00AE35B4"/>
    <w:rsid w:val="00AE3B91"/>
    <w:rsid w:val="00AE452D"/>
    <w:rsid w:val="00AE50D4"/>
    <w:rsid w:val="00AE56BE"/>
    <w:rsid w:val="00AE6768"/>
    <w:rsid w:val="00AE7314"/>
    <w:rsid w:val="00AE7B28"/>
    <w:rsid w:val="00AE7CB6"/>
    <w:rsid w:val="00AE7DD7"/>
    <w:rsid w:val="00AE7F66"/>
    <w:rsid w:val="00AF015C"/>
    <w:rsid w:val="00AF07AC"/>
    <w:rsid w:val="00AF07B8"/>
    <w:rsid w:val="00AF0D4E"/>
    <w:rsid w:val="00AF1303"/>
    <w:rsid w:val="00AF1635"/>
    <w:rsid w:val="00AF18CE"/>
    <w:rsid w:val="00AF1F39"/>
    <w:rsid w:val="00AF201B"/>
    <w:rsid w:val="00AF2AB2"/>
    <w:rsid w:val="00AF4592"/>
    <w:rsid w:val="00AF47E7"/>
    <w:rsid w:val="00AF5EB5"/>
    <w:rsid w:val="00AF7186"/>
    <w:rsid w:val="00AF7520"/>
    <w:rsid w:val="00B012E8"/>
    <w:rsid w:val="00B0198E"/>
    <w:rsid w:val="00B0284F"/>
    <w:rsid w:val="00B02853"/>
    <w:rsid w:val="00B0397F"/>
    <w:rsid w:val="00B04447"/>
    <w:rsid w:val="00B04F48"/>
    <w:rsid w:val="00B06AF7"/>
    <w:rsid w:val="00B06D08"/>
    <w:rsid w:val="00B076E0"/>
    <w:rsid w:val="00B10F7A"/>
    <w:rsid w:val="00B11DB0"/>
    <w:rsid w:val="00B134CA"/>
    <w:rsid w:val="00B143AC"/>
    <w:rsid w:val="00B14A12"/>
    <w:rsid w:val="00B164B4"/>
    <w:rsid w:val="00B17700"/>
    <w:rsid w:val="00B17CCC"/>
    <w:rsid w:val="00B17DA3"/>
    <w:rsid w:val="00B202FD"/>
    <w:rsid w:val="00B21234"/>
    <w:rsid w:val="00B2128A"/>
    <w:rsid w:val="00B212BC"/>
    <w:rsid w:val="00B21BEC"/>
    <w:rsid w:val="00B22246"/>
    <w:rsid w:val="00B22493"/>
    <w:rsid w:val="00B226A9"/>
    <w:rsid w:val="00B22C4F"/>
    <w:rsid w:val="00B235A0"/>
    <w:rsid w:val="00B24887"/>
    <w:rsid w:val="00B253D6"/>
    <w:rsid w:val="00B25917"/>
    <w:rsid w:val="00B27089"/>
    <w:rsid w:val="00B27327"/>
    <w:rsid w:val="00B27342"/>
    <w:rsid w:val="00B27DE7"/>
    <w:rsid w:val="00B27DFA"/>
    <w:rsid w:val="00B30120"/>
    <w:rsid w:val="00B30B7A"/>
    <w:rsid w:val="00B3115D"/>
    <w:rsid w:val="00B33ECA"/>
    <w:rsid w:val="00B34AF7"/>
    <w:rsid w:val="00B34D54"/>
    <w:rsid w:val="00B353E5"/>
    <w:rsid w:val="00B353F6"/>
    <w:rsid w:val="00B35EF9"/>
    <w:rsid w:val="00B36342"/>
    <w:rsid w:val="00B37F47"/>
    <w:rsid w:val="00B37FF2"/>
    <w:rsid w:val="00B402D4"/>
    <w:rsid w:val="00B407F4"/>
    <w:rsid w:val="00B42160"/>
    <w:rsid w:val="00B4361C"/>
    <w:rsid w:val="00B439AE"/>
    <w:rsid w:val="00B43CF0"/>
    <w:rsid w:val="00B43D2E"/>
    <w:rsid w:val="00B43EE2"/>
    <w:rsid w:val="00B44521"/>
    <w:rsid w:val="00B44580"/>
    <w:rsid w:val="00B46FE6"/>
    <w:rsid w:val="00B51B6E"/>
    <w:rsid w:val="00B51CE2"/>
    <w:rsid w:val="00B51E6D"/>
    <w:rsid w:val="00B5228D"/>
    <w:rsid w:val="00B525D3"/>
    <w:rsid w:val="00B525E2"/>
    <w:rsid w:val="00B5283D"/>
    <w:rsid w:val="00B52F9A"/>
    <w:rsid w:val="00B5341C"/>
    <w:rsid w:val="00B536E0"/>
    <w:rsid w:val="00B53727"/>
    <w:rsid w:val="00B55033"/>
    <w:rsid w:val="00B5535D"/>
    <w:rsid w:val="00B55F18"/>
    <w:rsid w:val="00B57A61"/>
    <w:rsid w:val="00B57B1E"/>
    <w:rsid w:val="00B60738"/>
    <w:rsid w:val="00B61F3B"/>
    <w:rsid w:val="00B62285"/>
    <w:rsid w:val="00B62ABC"/>
    <w:rsid w:val="00B635AF"/>
    <w:rsid w:val="00B65C56"/>
    <w:rsid w:val="00B70160"/>
    <w:rsid w:val="00B7083C"/>
    <w:rsid w:val="00B71D31"/>
    <w:rsid w:val="00B72E59"/>
    <w:rsid w:val="00B73380"/>
    <w:rsid w:val="00B736D9"/>
    <w:rsid w:val="00B73FF1"/>
    <w:rsid w:val="00B75AD3"/>
    <w:rsid w:val="00B77992"/>
    <w:rsid w:val="00B80424"/>
    <w:rsid w:val="00B80470"/>
    <w:rsid w:val="00B80A7E"/>
    <w:rsid w:val="00B80F4A"/>
    <w:rsid w:val="00B80FCA"/>
    <w:rsid w:val="00B81B3C"/>
    <w:rsid w:val="00B81B77"/>
    <w:rsid w:val="00B82E8A"/>
    <w:rsid w:val="00B82F24"/>
    <w:rsid w:val="00B83065"/>
    <w:rsid w:val="00B8367F"/>
    <w:rsid w:val="00B83E7F"/>
    <w:rsid w:val="00B8486D"/>
    <w:rsid w:val="00B851F6"/>
    <w:rsid w:val="00B85497"/>
    <w:rsid w:val="00B8596A"/>
    <w:rsid w:val="00B86B94"/>
    <w:rsid w:val="00B86FAB"/>
    <w:rsid w:val="00B8746C"/>
    <w:rsid w:val="00B875CE"/>
    <w:rsid w:val="00B87688"/>
    <w:rsid w:val="00B879B7"/>
    <w:rsid w:val="00B909F5"/>
    <w:rsid w:val="00B9213B"/>
    <w:rsid w:val="00B9313A"/>
    <w:rsid w:val="00B93C2F"/>
    <w:rsid w:val="00B93CB8"/>
    <w:rsid w:val="00B93E9B"/>
    <w:rsid w:val="00B94168"/>
    <w:rsid w:val="00B94987"/>
    <w:rsid w:val="00B94B0B"/>
    <w:rsid w:val="00B94DC8"/>
    <w:rsid w:val="00B95F29"/>
    <w:rsid w:val="00B96ED5"/>
    <w:rsid w:val="00B97943"/>
    <w:rsid w:val="00BA0617"/>
    <w:rsid w:val="00BA1171"/>
    <w:rsid w:val="00BA24FC"/>
    <w:rsid w:val="00BA342B"/>
    <w:rsid w:val="00BA415C"/>
    <w:rsid w:val="00BA5838"/>
    <w:rsid w:val="00BA5900"/>
    <w:rsid w:val="00BA6D28"/>
    <w:rsid w:val="00BA7EDB"/>
    <w:rsid w:val="00BB01A7"/>
    <w:rsid w:val="00BB0827"/>
    <w:rsid w:val="00BB0ED5"/>
    <w:rsid w:val="00BB1BDE"/>
    <w:rsid w:val="00BB2CCA"/>
    <w:rsid w:val="00BB365C"/>
    <w:rsid w:val="00BB410F"/>
    <w:rsid w:val="00BB4893"/>
    <w:rsid w:val="00BB4B11"/>
    <w:rsid w:val="00BB760B"/>
    <w:rsid w:val="00BC00F4"/>
    <w:rsid w:val="00BC0209"/>
    <w:rsid w:val="00BC0DE8"/>
    <w:rsid w:val="00BC0EA3"/>
    <w:rsid w:val="00BC133E"/>
    <w:rsid w:val="00BC1DBA"/>
    <w:rsid w:val="00BC1E3C"/>
    <w:rsid w:val="00BC1F40"/>
    <w:rsid w:val="00BC275A"/>
    <w:rsid w:val="00BC2A5C"/>
    <w:rsid w:val="00BC2DA0"/>
    <w:rsid w:val="00BC3872"/>
    <w:rsid w:val="00BC449A"/>
    <w:rsid w:val="00BC4747"/>
    <w:rsid w:val="00BC54D4"/>
    <w:rsid w:val="00BC5889"/>
    <w:rsid w:val="00BC7607"/>
    <w:rsid w:val="00BD0C86"/>
    <w:rsid w:val="00BD123F"/>
    <w:rsid w:val="00BD1600"/>
    <w:rsid w:val="00BD1B90"/>
    <w:rsid w:val="00BD2231"/>
    <w:rsid w:val="00BD484D"/>
    <w:rsid w:val="00BD4AE9"/>
    <w:rsid w:val="00BD4F4D"/>
    <w:rsid w:val="00BD5B07"/>
    <w:rsid w:val="00BD6299"/>
    <w:rsid w:val="00BD63BA"/>
    <w:rsid w:val="00BD6F07"/>
    <w:rsid w:val="00BD7BA3"/>
    <w:rsid w:val="00BD7C4D"/>
    <w:rsid w:val="00BD7D2F"/>
    <w:rsid w:val="00BE02E0"/>
    <w:rsid w:val="00BE048F"/>
    <w:rsid w:val="00BE0707"/>
    <w:rsid w:val="00BE08CB"/>
    <w:rsid w:val="00BE1FED"/>
    <w:rsid w:val="00BE402A"/>
    <w:rsid w:val="00BE5426"/>
    <w:rsid w:val="00BE556B"/>
    <w:rsid w:val="00BE5747"/>
    <w:rsid w:val="00BE607D"/>
    <w:rsid w:val="00BE7805"/>
    <w:rsid w:val="00BF0060"/>
    <w:rsid w:val="00BF0612"/>
    <w:rsid w:val="00BF07BB"/>
    <w:rsid w:val="00BF0B44"/>
    <w:rsid w:val="00BF0DC5"/>
    <w:rsid w:val="00BF12A0"/>
    <w:rsid w:val="00BF12C1"/>
    <w:rsid w:val="00BF34AE"/>
    <w:rsid w:val="00BF47EC"/>
    <w:rsid w:val="00BF4CE1"/>
    <w:rsid w:val="00BF4DA1"/>
    <w:rsid w:val="00BF5989"/>
    <w:rsid w:val="00BF6482"/>
    <w:rsid w:val="00BF6703"/>
    <w:rsid w:val="00BF7D99"/>
    <w:rsid w:val="00C0089F"/>
    <w:rsid w:val="00C0106A"/>
    <w:rsid w:val="00C015AD"/>
    <w:rsid w:val="00C01C6E"/>
    <w:rsid w:val="00C022E0"/>
    <w:rsid w:val="00C02348"/>
    <w:rsid w:val="00C026E6"/>
    <w:rsid w:val="00C03D8D"/>
    <w:rsid w:val="00C041C1"/>
    <w:rsid w:val="00C05035"/>
    <w:rsid w:val="00C05A37"/>
    <w:rsid w:val="00C05AEB"/>
    <w:rsid w:val="00C05CB4"/>
    <w:rsid w:val="00C05F24"/>
    <w:rsid w:val="00C064A2"/>
    <w:rsid w:val="00C07381"/>
    <w:rsid w:val="00C075D0"/>
    <w:rsid w:val="00C07B47"/>
    <w:rsid w:val="00C07F62"/>
    <w:rsid w:val="00C103AA"/>
    <w:rsid w:val="00C10DA2"/>
    <w:rsid w:val="00C13325"/>
    <w:rsid w:val="00C13C71"/>
    <w:rsid w:val="00C145F6"/>
    <w:rsid w:val="00C1485C"/>
    <w:rsid w:val="00C14B62"/>
    <w:rsid w:val="00C153DD"/>
    <w:rsid w:val="00C15572"/>
    <w:rsid w:val="00C169C8"/>
    <w:rsid w:val="00C179CB"/>
    <w:rsid w:val="00C17C3C"/>
    <w:rsid w:val="00C20B3E"/>
    <w:rsid w:val="00C214C7"/>
    <w:rsid w:val="00C22DB3"/>
    <w:rsid w:val="00C23955"/>
    <w:rsid w:val="00C23982"/>
    <w:rsid w:val="00C2421B"/>
    <w:rsid w:val="00C24952"/>
    <w:rsid w:val="00C2504D"/>
    <w:rsid w:val="00C2529F"/>
    <w:rsid w:val="00C26444"/>
    <w:rsid w:val="00C2690D"/>
    <w:rsid w:val="00C275B9"/>
    <w:rsid w:val="00C279AA"/>
    <w:rsid w:val="00C27A44"/>
    <w:rsid w:val="00C27E04"/>
    <w:rsid w:val="00C30566"/>
    <w:rsid w:val="00C30C97"/>
    <w:rsid w:val="00C31485"/>
    <w:rsid w:val="00C3357D"/>
    <w:rsid w:val="00C347A0"/>
    <w:rsid w:val="00C3683D"/>
    <w:rsid w:val="00C37931"/>
    <w:rsid w:val="00C379C9"/>
    <w:rsid w:val="00C37DD4"/>
    <w:rsid w:val="00C404AC"/>
    <w:rsid w:val="00C404FD"/>
    <w:rsid w:val="00C40857"/>
    <w:rsid w:val="00C4096C"/>
    <w:rsid w:val="00C42560"/>
    <w:rsid w:val="00C42CFD"/>
    <w:rsid w:val="00C4356B"/>
    <w:rsid w:val="00C438BE"/>
    <w:rsid w:val="00C45041"/>
    <w:rsid w:val="00C456B0"/>
    <w:rsid w:val="00C45A17"/>
    <w:rsid w:val="00C45A37"/>
    <w:rsid w:val="00C46322"/>
    <w:rsid w:val="00C46742"/>
    <w:rsid w:val="00C47BF2"/>
    <w:rsid w:val="00C47FF4"/>
    <w:rsid w:val="00C5057B"/>
    <w:rsid w:val="00C50E03"/>
    <w:rsid w:val="00C51F1D"/>
    <w:rsid w:val="00C524A9"/>
    <w:rsid w:val="00C527F5"/>
    <w:rsid w:val="00C546B2"/>
    <w:rsid w:val="00C54887"/>
    <w:rsid w:val="00C54889"/>
    <w:rsid w:val="00C54920"/>
    <w:rsid w:val="00C54B28"/>
    <w:rsid w:val="00C55054"/>
    <w:rsid w:val="00C570B2"/>
    <w:rsid w:val="00C5737D"/>
    <w:rsid w:val="00C5752F"/>
    <w:rsid w:val="00C60912"/>
    <w:rsid w:val="00C60D50"/>
    <w:rsid w:val="00C62819"/>
    <w:rsid w:val="00C6334B"/>
    <w:rsid w:val="00C638B5"/>
    <w:rsid w:val="00C63DE2"/>
    <w:rsid w:val="00C63EA3"/>
    <w:rsid w:val="00C64270"/>
    <w:rsid w:val="00C644D2"/>
    <w:rsid w:val="00C64FFA"/>
    <w:rsid w:val="00C65436"/>
    <w:rsid w:val="00C66705"/>
    <w:rsid w:val="00C66B91"/>
    <w:rsid w:val="00C6782D"/>
    <w:rsid w:val="00C70399"/>
    <w:rsid w:val="00C70577"/>
    <w:rsid w:val="00C706A5"/>
    <w:rsid w:val="00C71BBE"/>
    <w:rsid w:val="00C71C33"/>
    <w:rsid w:val="00C71EDC"/>
    <w:rsid w:val="00C721F9"/>
    <w:rsid w:val="00C722BF"/>
    <w:rsid w:val="00C7312E"/>
    <w:rsid w:val="00C76971"/>
    <w:rsid w:val="00C76F2D"/>
    <w:rsid w:val="00C771B1"/>
    <w:rsid w:val="00C77CCB"/>
    <w:rsid w:val="00C80360"/>
    <w:rsid w:val="00C80442"/>
    <w:rsid w:val="00C81312"/>
    <w:rsid w:val="00C81CBF"/>
    <w:rsid w:val="00C82607"/>
    <w:rsid w:val="00C82F16"/>
    <w:rsid w:val="00C84679"/>
    <w:rsid w:val="00C84B7D"/>
    <w:rsid w:val="00C84C1F"/>
    <w:rsid w:val="00C851FF"/>
    <w:rsid w:val="00C85A30"/>
    <w:rsid w:val="00C85E08"/>
    <w:rsid w:val="00C86E02"/>
    <w:rsid w:val="00C873E5"/>
    <w:rsid w:val="00C87C68"/>
    <w:rsid w:val="00C87DF3"/>
    <w:rsid w:val="00C904B3"/>
    <w:rsid w:val="00C90DED"/>
    <w:rsid w:val="00C91D99"/>
    <w:rsid w:val="00C923F1"/>
    <w:rsid w:val="00C9286D"/>
    <w:rsid w:val="00C9370D"/>
    <w:rsid w:val="00C93816"/>
    <w:rsid w:val="00C94CF4"/>
    <w:rsid w:val="00C9501D"/>
    <w:rsid w:val="00C9566F"/>
    <w:rsid w:val="00C96470"/>
    <w:rsid w:val="00C97FEE"/>
    <w:rsid w:val="00CA0CF0"/>
    <w:rsid w:val="00CA1B2D"/>
    <w:rsid w:val="00CA1BCC"/>
    <w:rsid w:val="00CA250A"/>
    <w:rsid w:val="00CA40E2"/>
    <w:rsid w:val="00CA4777"/>
    <w:rsid w:val="00CA4BFB"/>
    <w:rsid w:val="00CA4D8D"/>
    <w:rsid w:val="00CA4DE7"/>
    <w:rsid w:val="00CA5D57"/>
    <w:rsid w:val="00CA5F90"/>
    <w:rsid w:val="00CB008C"/>
    <w:rsid w:val="00CB02DA"/>
    <w:rsid w:val="00CB09EB"/>
    <w:rsid w:val="00CB0A75"/>
    <w:rsid w:val="00CB2F85"/>
    <w:rsid w:val="00CB316C"/>
    <w:rsid w:val="00CB35A0"/>
    <w:rsid w:val="00CB43CB"/>
    <w:rsid w:val="00CB518F"/>
    <w:rsid w:val="00CB53E4"/>
    <w:rsid w:val="00CB5915"/>
    <w:rsid w:val="00CB600A"/>
    <w:rsid w:val="00CB637B"/>
    <w:rsid w:val="00CB7CB2"/>
    <w:rsid w:val="00CC1CBC"/>
    <w:rsid w:val="00CC1F69"/>
    <w:rsid w:val="00CC2D76"/>
    <w:rsid w:val="00CC2DED"/>
    <w:rsid w:val="00CC2E4F"/>
    <w:rsid w:val="00CC2EEE"/>
    <w:rsid w:val="00CC3461"/>
    <w:rsid w:val="00CC350D"/>
    <w:rsid w:val="00CC371E"/>
    <w:rsid w:val="00CC3FB3"/>
    <w:rsid w:val="00CC43B4"/>
    <w:rsid w:val="00CC4472"/>
    <w:rsid w:val="00CC4D97"/>
    <w:rsid w:val="00CC5814"/>
    <w:rsid w:val="00CC5C44"/>
    <w:rsid w:val="00CC6092"/>
    <w:rsid w:val="00CC6B16"/>
    <w:rsid w:val="00CC707C"/>
    <w:rsid w:val="00CC70A1"/>
    <w:rsid w:val="00CC7D09"/>
    <w:rsid w:val="00CD0DF4"/>
    <w:rsid w:val="00CD104A"/>
    <w:rsid w:val="00CD2361"/>
    <w:rsid w:val="00CD2890"/>
    <w:rsid w:val="00CD2C0B"/>
    <w:rsid w:val="00CD3436"/>
    <w:rsid w:val="00CD4A6D"/>
    <w:rsid w:val="00CD6251"/>
    <w:rsid w:val="00CD649C"/>
    <w:rsid w:val="00CD7111"/>
    <w:rsid w:val="00CD7ADD"/>
    <w:rsid w:val="00CE0042"/>
    <w:rsid w:val="00CE0303"/>
    <w:rsid w:val="00CE0428"/>
    <w:rsid w:val="00CE1DFA"/>
    <w:rsid w:val="00CE2BD7"/>
    <w:rsid w:val="00CE3C38"/>
    <w:rsid w:val="00CE4046"/>
    <w:rsid w:val="00CE4557"/>
    <w:rsid w:val="00CE4E52"/>
    <w:rsid w:val="00CE555F"/>
    <w:rsid w:val="00CE5A92"/>
    <w:rsid w:val="00CE5B74"/>
    <w:rsid w:val="00CE5DD1"/>
    <w:rsid w:val="00CE60F3"/>
    <w:rsid w:val="00CE6B44"/>
    <w:rsid w:val="00CF0167"/>
    <w:rsid w:val="00CF02FD"/>
    <w:rsid w:val="00CF07E3"/>
    <w:rsid w:val="00CF0DDA"/>
    <w:rsid w:val="00CF0F57"/>
    <w:rsid w:val="00CF1986"/>
    <w:rsid w:val="00CF1FA4"/>
    <w:rsid w:val="00CF23D6"/>
    <w:rsid w:val="00CF2773"/>
    <w:rsid w:val="00CF2D7D"/>
    <w:rsid w:val="00CF3F13"/>
    <w:rsid w:val="00CF429C"/>
    <w:rsid w:val="00CF4475"/>
    <w:rsid w:val="00CF466B"/>
    <w:rsid w:val="00CF4FD9"/>
    <w:rsid w:val="00CF51E7"/>
    <w:rsid w:val="00CF620D"/>
    <w:rsid w:val="00CF6EC7"/>
    <w:rsid w:val="00CF73CF"/>
    <w:rsid w:val="00CF7F5B"/>
    <w:rsid w:val="00D00E65"/>
    <w:rsid w:val="00D012DD"/>
    <w:rsid w:val="00D01E19"/>
    <w:rsid w:val="00D02575"/>
    <w:rsid w:val="00D03453"/>
    <w:rsid w:val="00D04E11"/>
    <w:rsid w:val="00D04FB2"/>
    <w:rsid w:val="00D05406"/>
    <w:rsid w:val="00D0725E"/>
    <w:rsid w:val="00D07A2E"/>
    <w:rsid w:val="00D10664"/>
    <w:rsid w:val="00D11CFA"/>
    <w:rsid w:val="00D12D4C"/>
    <w:rsid w:val="00D132D9"/>
    <w:rsid w:val="00D13E98"/>
    <w:rsid w:val="00D14038"/>
    <w:rsid w:val="00D1449C"/>
    <w:rsid w:val="00D14BDF"/>
    <w:rsid w:val="00D14C82"/>
    <w:rsid w:val="00D15D38"/>
    <w:rsid w:val="00D15D99"/>
    <w:rsid w:val="00D16734"/>
    <w:rsid w:val="00D203CF"/>
    <w:rsid w:val="00D205BA"/>
    <w:rsid w:val="00D2199D"/>
    <w:rsid w:val="00D21BE5"/>
    <w:rsid w:val="00D225C3"/>
    <w:rsid w:val="00D2289F"/>
    <w:rsid w:val="00D23B77"/>
    <w:rsid w:val="00D23CD6"/>
    <w:rsid w:val="00D24155"/>
    <w:rsid w:val="00D249D8"/>
    <w:rsid w:val="00D24D71"/>
    <w:rsid w:val="00D26EAC"/>
    <w:rsid w:val="00D27F3E"/>
    <w:rsid w:val="00D303D5"/>
    <w:rsid w:val="00D30618"/>
    <w:rsid w:val="00D30D1C"/>
    <w:rsid w:val="00D30F68"/>
    <w:rsid w:val="00D31264"/>
    <w:rsid w:val="00D31FA7"/>
    <w:rsid w:val="00D33067"/>
    <w:rsid w:val="00D3389D"/>
    <w:rsid w:val="00D33CAA"/>
    <w:rsid w:val="00D35521"/>
    <w:rsid w:val="00D35917"/>
    <w:rsid w:val="00D35C50"/>
    <w:rsid w:val="00D401AF"/>
    <w:rsid w:val="00D403F9"/>
    <w:rsid w:val="00D40FB5"/>
    <w:rsid w:val="00D41AAC"/>
    <w:rsid w:val="00D41E70"/>
    <w:rsid w:val="00D424EC"/>
    <w:rsid w:val="00D43361"/>
    <w:rsid w:val="00D43553"/>
    <w:rsid w:val="00D4368D"/>
    <w:rsid w:val="00D43E44"/>
    <w:rsid w:val="00D44014"/>
    <w:rsid w:val="00D4446D"/>
    <w:rsid w:val="00D44C2E"/>
    <w:rsid w:val="00D453C5"/>
    <w:rsid w:val="00D46EFF"/>
    <w:rsid w:val="00D475E7"/>
    <w:rsid w:val="00D475F7"/>
    <w:rsid w:val="00D508B0"/>
    <w:rsid w:val="00D50B30"/>
    <w:rsid w:val="00D50C44"/>
    <w:rsid w:val="00D51016"/>
    <w:rsid w:val="00D511C3"/>
    <w:rsid w:val="00D51C78"/>
    <w:rsid w:val="00D51EA5"/>
    <w:rsid w:val="00D5389C"/>
    <w:rsid w:val="00D5397A"/>
    <w:rsid w:val="00D54206"/>
    <w:rsid w:val="00D54797"/>
    <w:rsid w:val="00D55A75"/>
    <w:rsid w:val="00D56A3F"/>
    <w:rsid w:val="00D56A5C"/>
    <w:rsid w:val="00D56DA1"/>
    <w:rsid w:val="00D56DD2"/>
    <w:rsid w:val="00D57722"/>
    <w:rsid w:val="00D6080C"/>
    <w:rsid w:val="00D609CE"/>
    <w:rsid w:val="00D61F21"/>
    <w:rsid w:val="00D62108"/>
    <w:rsid w:val="00D62F96"/>
    <w:rsid w:val="00D630D7"/>
    <w:rsid w:val="00D6315C"/>
    <w:rsid w:val="00D6340C"/>
    <w:rsid w:val="00D64288"/>
    <w:rsid w:val="00D644E1"/>
    <w:rsid w:val="00D646BB"/>
    <w:rsid w:val="00D64D8B"/>
    <w:rsid w:val="00D650E7"/>
    <w:rsid w:val="00D65978"/>
    <w:rsid w:val="00D65A86"/>
    <w:rsid w:val="00D65DEA"/>
    <w:rsid w:val="00D6619D"/>
    <w:rsid w:val="00D66355"/>
    <w:rsid w:val="00D66517"/>
    <w:rsid w:val="00D67089"/>
    <w:rsid w:val="00D6736D"/>
    <w:rsid w:val="00D6773A"/>
    <w:rsid w:val="00D71D91"/>
    <w:rsid w:val="00D741AC"/>
    <w:rsid w:val="00D74590"/>
    <w:rsid w:val="00D74D3A"/>
    <w:rsid w:val="00D751E5"/>
    <w:rsid w:val="00D756D8"/>
    <w:rsid w:val="00D75B3F"/>
    <w:rsid w:val="00D75FC5"/>
    <w:rsid w:val="00D773C3"/>
    <w:rsid w:val="00D779A3"/>
    <w:rsid w:val="00D77AC3"/>
    <w:rsid w:val="00D8086D"/>
    <w:rsid w:val="00D80B38"/>
    <w:rsid w:val="00D8115D"/>
    <w:rsid w:val="00D811F9"/>
    <w:rsid w:val="00D821CE"/>
    <w:rsid w:val="00D83367"/>
    <w:rsid w:val="00D8369E"/>
    <w:rsid w:val="00D83BA2"/>
    <w:rsid w:val="00D843D1"/>
    <w:rsid w:val="00D84799"/>
    <w:rsid w:val="00D86497"/>
    <w:rsid w:val="00D8782D"/>
    <w:rsid w:val="00D87945"/>
    <w:rsid w:val="00D87CFF"/>
    <w:rsid w:val="00D90076"/>
    <w:rsid w:val="00D90987"/>
    <w:rsid w:val="00D90C66"/>
    <w:rsid w:val="00D91130"/>
    <w:rsid w:val="00D914BC"/>
    <w:rsid w:val="00D91A0F"/>
    <w:rsid w:val="00D91DBE"/>
    <w:rsid w:val="00D92E71"/>
    <w:rsid w:val="00D94F7F"/>
    <w:rsid w:val="00D95F6A"/>
    <w:rsid w:val="00D964FF"/>
    <w:rsid w:val="00D967EB"/>
    <w:rsid w:val="00D9721F"/>
    <w:rsid w:val="00D97825"/>
    <w:rsid w:val="00DA0F0D"/>
    <w:rsid w:val="00DA2170"/>
    <w:rsid w:val="00DA34BB"/>
    <w:rsid w:val="00DA3C38"/>
    <w:rsid w:val="00DA4B68"/>
    <w:rsid w:val="00DA4DB9"/>
    <w:rsid w:val="00DA505B"/>
    <w:rsid w:val="00DA5537"/>
    <w:rsid w:val="00DA5B08"/>
    <w:rsid w:val="00DA6DCE"/>
    <w:rsid w:val="00DA797A"/>
    <w:rsid w:val="00DA7A9F"/>
    <w:rsid w:val="00DA7AA7"/>
    <w:rsid w:val="00DA7FC9"/>
    <w:rsid w:val="00DB0E8E"/>
    <w:rsid w:val="00DB104A"/>
    <w:rsid w:val="00DB1099"/>
    <w:rsid w:val="00DB17E5"/>
    <w:rsid w:val="00DB241F"/>
    <w:rsid w:val="00DB3A24"/>
    <w:rsid w:val="00DB5185"/>
    <w:rsid w:val="00DB5757"/>
    <w:rsid w:val="00DB6DA8"/>
    <w:rsid w:val="00DB720B"/>
    <w:rsid w:val="00DB7A18"/>
    <w:rsid w:val="00DC214C"/>
    <w:rsid w:val="00DC482E"/>
    <w:rsid w:val="00DC6635"/>
    <w:rsid w:val="00DC6DE1"/>
    <w:rsid w:val="00DC737A"/>
    <w:rsid w:val="00DC7974"/>
    <w:rsid w:val="00DD0044"/>
    <w:rsid w:val="00DD02C2"/>
    <w:rsid w:val="00DD1128"/>
    <w:rsid w:val="00DD1352"/>
    <w:rsid w:val="00DD14F4"/>
    <w:rsid w:val="00DD1F37"/>
    <w:rsid w:val="00DD202D"/>
    <w:rsid w:val="00DD3339"/>
    <w:rsid w:val="00DD3E55"/>
    <w:rsid w:val="00DD4A73"/>
    <w:rsid w:val="00DD6FEE"/>
    <w:rsid w:val="00DD71EF"/>
    <w:rsid w:val="00DD7AD5"/>
    <w:rsid w:val="00DD7D2B"/>
    <w:rsid w:val="00DE0413"/>
    <w:rsid w:val="00DE2561"/>
    <w:rsid w:val="00DE2915"/>
    <w:rsid w:val="00DE2C56"/>
    <w:rsid w:val="00DE3348"/>
    <w:rsid w:val="00DE3D68"/>
    <w:rsid w:val="00DE44D6"/>
    <w:rsid w:val="00DE49FB"/>
    <w:rsid w:val="00DE5D10"/>
    <w:rsid w:val="00DE666E"/>
    <w:rsid w:val="00DE7245"/>
    <w:rsid w:val="00DE771C"/>
    <w:rsid w:val="00DF13A6"/>
    <w:rsid w:val="00DF376C"/>
    <w:rsid w:val="00DF37A1"/>
    <w:rsid w:val="00DF459D"/>
    <w:rsid w:val="00DF4915"/>
    <w:rsid w:val="00DF6149"/>
    <w:rsid w:val="00DF652D"/>
    <w:rsid w:val="00DF6DB4"/>
    <w:rsid w:val="00E00861"/>
    <w:rsid w:val="00E00952"/>
    <w:rsid w:val="00E0119B"/>
    <w:rsid w:val="00E01505"/>
    <w:rsid w:val="00E01C9E"/>
    <w:rsid w:val="00E02121"/>
    <w:rsid w:val="00E02B51"/>
    <w:rsid w:val="00E03C07"/>
    <w:rsid w:val="00E04CF7"/>
    <w:rsid w:val="00E04FBF"/>
    <w:rsid w:val="00E058DB"/>
    <w:rsid w:val="00E06232"/>
    <w:rsid w:val="00E06448"/>
    <w:rsid w:val="00E06563"/>
    <w:rsid w:val="00E065FC"/>
    <w:rsid w:val="00E067E8"/>
    <w:rsid w:val="00E07F2A"/>
    <w:rsid w:val="00E115B1"/>
    <w:rsid w:val="00E1169F"/>
    <w:rsid w:val="00E125D8"/>
    <w:rsid w:val="00E1313D"/>
    <w:rsid w:val="00E1329E"/>
    <w:rsid w:val="00E13942"/>
    <w:rsid w:val="00E139E4"/>
    <w:rsid w:val="00E13D2F"/>
    <w:rsid w:val="00E13FC9"/>
    <w:rsid w:val="00E144E3"/>
    <w:rsid w:val="00E146F1"/>
    <w:rsid w:val="00E14C53"/>
    <w:rsid w:val="00E15321"/>
    <w:rsid w:val="00E1551B"/>
    <w:rsid w:val="00E163E3"/>
    <w:rsid w:val="00E16690"/>
    <w:rsid w:val="00E16F21"/>
    <w:rsid w:val="00E1722B"/>
    <w:rsid w:val="00E17D44"/>
    <w:rsid w:val="00E21C3F"/>
    <w:rsid w:val="00E21F15"/>
    <w:rsid w:val="00E21F53"/>
    <w:rsid w:val="00E222FF"/>
    <w:rsid w:val="00E22B26"/>
    <w:rsid w:val="00E247D3"/>
    <w:rsid w:val="00E24AEF"/>
    <w:rsid w:val="00E26322"/>
    <w:rsid w:val="00E269E3"/>
    <w:rsid w:val="00E26BBE"/>
    <w:rsid w:val="00E27BCE"/>
    <w:rsid w:val="00E27C9E"/>
    <w:rsid w:val="00E31095"/>
    <w:rsid w:val="00E32757"/>
    <w:rsid w:val="00E3298B"/>
    <w:rsid w:val="00E34030"/>
    <w:rsid w:val="00E34101"/>
    <w:rsid w:val="00E34889"/>
    <w:rsid w:val="00E348EC"/>
    <w:rsid w:val="00E34ED9"/>
    <w:rsid w:val="00E357ED"/>
    <w:rsid w:val="00E36C47"/>
    <w:rsid w:val="00E3764D"/>
    <w:rsid w:val="00E37BEE"/>
    <w:rsid w:val="00E4164B"/>
    <w:rsid w:val="00E41653"/>
    <w:rsid w:val="00E4186B"/>
    <w:rsid w:val="00E41BC5"/>
    <w:rsid w:val="00E421CA"/>
    <w:rsid w:val="00E421D0"/>
    <w:rsid w:val="00E42899"/>
    <w:rsid w:val="00E428C6"/>
    <w:rsid w:val="00E42C4F"/>
    <w:rsid w:val="00E43280"/>
    <w:rsid w:val="00E4336A"/>
    <w:rsid w:val="00E435A8"/>
    <w:rsid w:val="00E43626"/>
    <w:rsid w:val="00E43B89"/>
    <w:rsid w:val="00E44729"/>
    <w:rsid w:val="00E450BE"/>
    <w:rsid w:val="00E457B8"/>
    <w:rsid w:val="00E45951"/>
    <w:rsid w:val="00E45C16"/>
    <w:rsid w:val="00E45E00"/>
    <w:rsid w:val="00E46199"/>
    <w:rsid w:val="00E46EEB"/>
    <w:rsid w:val="00E479FE"/>
    <w:rsid w:val="00E47A1D"/>
    <w:rsid w:val="00E503B5"/>
    <w:rsid w:val="00E50A28"/>
    <w:rsid w:val="00E52105"/>
    <w:rsid w:val="00E52350"/>
    <w:rsid w:val="00E52372"/>
    <w:rsid w:val="00E52542"/>
    <w:rsid w:val="00E529D4"/>
    <w:rsid w:val="00E52B29"/>
    <w:rsid w:val="00E53BE5"/>
    <w:rsid w:val="00E53C31"/>
    <w:rsid w:val="00E53C3D"/>
    <w:rsid w:val="00E54E5E"/>
    <w:rsid w:val="00E550DD"/>
    <w:rsid w:val="00E56062"/>
    <w:rsid w:val="00E56264"/>
    <w:rsid w:val="00E56978"/>
    <w:rsid w:val="00E56DE5"/>
    <w:rsid w:val="00E5763F"/>
    <w:rsid w:val="00E57F39"/>
    <w:rsid w:val="00E61311"/>
    <w:rsid w:val="00E6177D"/>
    <w:rsid w:val="00E61C0F"/>
    <w:rsid w:val="00E623F0"/>
    <w:rsid w:val="00E63B19"/>
    <w:rsid w:val="00E645AD"/>
    <w:rsid w:val="00E64C3F"/>
    <w:rsid w:val="00E65203"/>
    <w:rsid w:val="00E65479"/>
    <w:rsid w:val="00E66AC7"/>
    <w:rsid w:val="00E66DF0"/>
    <w:rsid w:val="00E70738"/>
    <w:rsid w:val="00E71243"/>
    <w:rsid w:val="00E72111"/>
    <w:rsid w:val="00E72266"/>
    <w:rsid w:val="00E722BC"/>
    <w:rsid w:val="00E72DD7"/>
    <w:rsid w:val="00E74239"/>
    <w:rsid w:val="00E74649"/>
    <w:rsid w:val="00E755F6"/>
    <w:rsid w:val="00E76771"/>
    <w:rsid w:val="00E76ED4"/>
    <w:rsid w:val="00E77482"/>
    <w:rsid w:val="00E812B1"/>
    <w:rsid w:val="00E82CA8"/>
    <w:rsid w:val="00E830B1"/>
    <w:rsid w:val="00E849CF"/>
    <w:rsid w:val="00E85CEF"/>
    <w:rsid w:val="00E86153"/>
    <w:rsid w:val="00E867F4"/>
    <w:rsid w:val="00E86898"/>
    <w:rsid w:val="00E875BA"/>
    <w:rsid w:val="00E87C6A"/>
    <w:rsid w:val="00E91945"/>
    <w:rsid w:val="00E92302"/>
    <w:rsid w:val="00E9246B"/>
    <w:rsid w:val="00E930B9"/>
    <w:rsid w:val="00E931F1"/>
    <w:rsid w:val="00E93D3C"/>
    <w:rsid w:val="00E93DA6"/>
    <w:rsid w:val="00E94CDB"/>
    <w:rsid w:val="00E95543"/>
    <w:rsid w:val="00E95B34"/>
    <w:rsid w:val="00E96211"/>
    <w:rsid w:val="00E97B3B"/>
    <w:rsid w:val="00EA0B39"/>
    <w:rsid w:val="00EA0CEF"/>
    <w:rsid w:val="00EA0F30"/>
    <w:rsid w:val="00EA1B32"/>
    <w:rsid w:val="00EA221D"/>
    <w:rsid w:val="00EA2611"/>
    <w:rsid w:val="00EA29D8"/>
    <w:rsid w:val="00EA3B76"/>
    <w:rsid w:val="00EA3BA4"/>
    <w:rsid w:val="00EA3F0F"/>
    <w:rsid w:val="00EA5FF0"/>
    <w:rsid w:val="00EA658E"/>
    <w:rsid w:val="00EA6B12"/>
    <w:rsid w:val="00EA6F34"/>
    <w:rsid w:val="00EA7245"/>
    <w:rsid w:val="00EA745A"/>
    <w:rsid w:val="00EA7900"/>
    <w:rsid w:val="00EA7C31"/>
    <w:rsid w:val="00EB0608"/>
    <w:rsid w:val="00EB112B"/>
    <w:rsid w:val="00EB1164"/>
    <w:rsid w:val="00EB1B2D"/>
    <w:rsid w:val="00EB2415"/>
    <w:rsid w:val="00EB3C81"/>
    <w:rsid w:val="00EB3D85"/>
    <w:rsid w:val="00EB4819"/>
    <w:rsid w:val="00EB5056"/>
    <w:rsid w:val="00EB5531"/>
    <w:rsid w:val="00EB622D"/>
    <w:rsid w:val="00EB6B69"/>
    <w:rsid w:val="00EB742F"/>
    <w:rsid w:val="00EB7D8D"/>
    <w:rsid w:val="00EB7F64"/>
    <w:rsid w:val="00EC00CF"/>
    <w:rsid w:val="00EC018D"/>
    <w:rsid w:val="00EC168A"/>
    <w:rsid w:val="00EC1CDA"/>
    <w:rsid w:val="00EC1DB0"/>
    <w:rsid w:val="00EC27AF"/>
    <w:rsid w:val="00EC3549"/>
    <w:rsid w:val="00EC3904"/>
    <w:rsid w:val="00EC4214"/>
    <w:rsid w:val="00EC591A"/>
    <w:rsid w:val="00EC5EC9"/>
    <w:rsid w:val="00EC6887"/>
    <w:rsid w:val="00EC6A5F"/>
    <w:rsid w:val="00EC703F"/>
    <w:rsid w:val="00EC74C8"/>
    <w:rsid w:val="00ED03E1"/>
    <w:rsid w:val="00ED06FB"/>
    <w:rsid w:val="00ED09D0"/>
    <w:rsid w:val="00ED0EDF"/>
    <w:rsid w:val="00ED1E9C"/>
    <w:rsid w:val="00ED3B22"/>
    <w:rsid w:val="00ED4DC2"/>
    <w:rsid w:val="00ED5BFC"/>
    <w:rsid w:val="00ED5F16"/>
    <w:rsid w:val="00ED6052"/>
    <w:rsid w:val="00ED607D"/>
    <w:rsid w:val="00ED686F"/>
    <w:rsid w:val="00ED6A90"/>
    <w:rsid w:val="00EE0EDD"/>
    <w:rsid w:val="00EE157A"/>
    <w:rsid w:val="00EE1EE4"/>
    <w:rsid w:val="00EE2075"/>
    <w:rsid w:val="00EE241A"/>
    <w:rsid w:val="00EE26BC"/>
    <w:rsid w:val="00EE2FBD"/>
    <w:rsid w:val="00EE3D33"/>
    <w:rsid w:val="00EE4861"/>
    <w:rsid w:val="00EE4CDB"/>
    <w:rsid w:val="00EE5464"/>
    <w:rsid w:val="00EE55DA"/>
    <w:rsid w:val="00EE5765"/>
    <w:rsid w:val="00EE736A"/>
    <w:rsid w:val="00EE7469"/>
    <w:rsid w:val="00EE7688"/>
    <w:rsid w:val="00EF0338"/>
    <w:rsid w:val="00EF03A2"/>
    <w:rsid w:val="00EF03E5"/>
    <w:rsid w:val="00EF2220"/>
    <w:rsid w:val="00EF27CC"/>
    <w:rsid w:val="00EF28E8"/>
    <w:rsid w:val="00EF3757"/>
    <w:rsid w:val="00EF3910"/>
    <w:rsid w:val="00EF3B7C"/>
    <w:rsid w:val="00EF3FA9"/>
    <w:rsid w:val="00EF4039"/>
    <w:rsid w:val="00EF4D4F"/>
    <w:rsid w:val="00EF51B9"/>
    <w:rsid w:val="00EF5F47"/>
    <w:rsid w:val="00EF67CD"/>
    <w:rsid w:val="00EF7959"/>
    <w:rsid w:val="00F00395"/>
    <w:rsid w:val="00F00F94"/>
    <w:rsid w:val="00F01FC3"/>
    <w:rsid w:val="00F02D0E"/>
    <w:rsid w:val="00F04C21"/>
    <w:rsid w:val="00F04C61"/>
    <w:rsid w:val="00F05FA8"/>
    <w:rsid w:val="00F069A4"/>
    <w:rsid w:val="00F071E8"/>
    <w:rsid w:val="00F07E9F"/>
    <w:rsid w:val="00F07F55"/>
    <w:rsid w:val="00F10B0F"/>
    <w:rsid w:val="00F1129F"/>
    <w:rsid w:val="00F11442"/>
    <w:rsid w:val="00F11A2B"/>
    <w:rsid w:val="00F12D0E"/>
    <w:rsid w:val="00F1322B"/>
    <w:rsid w:val="00F145B0"/>
    <w:rsid w:val="00F15535"/>
    <w:rsid w:val="00F15C47"/>
    <w:rsid w:val="00F15CDB"/>
    <w:rsid w:val="00F17099"/>
    <w:rsid w:val="00F178E3"/>
    <w:rsid w:val="00F179AE"/>
    <w:rsid w:val="00F17F83"/>
    <w:rsid w:val="00F17F86"/>
    <w:rsid w:val="00F201C5"/>
    <w:rsid w:val="00F20533"/>
    <w:rsid w:val="00F20B98"/>
    <w:rsid w:val="00F20ECD"/>
    <w:rsid w:val="00F210FB"/>
    <w:rsid w:val="00F22D35"/>
    <w:rsid w:val="00F234F1"/>
    <w:rsid w:val="00F237B9"/>
    <w:rsid w:val="00F237D3"/>
    <w:rsid w:val="00F23A7A"/>
    <w:rsid w:val="00F24018"/>
    <w:rsid w:val="00F25025"/>
    <w:rsid w:val="00F25B47"/>
    <w:rsid w:val="00F26AF2"/>
    <w:rsid w:val="00F2790E"/>
    <w:rsid w:val="00F279E2"/>
    <w:rsid w:val="00F3035E"/>
    <w:rsid w:val="00F30837"/>
    <w:rsid w:val="00F30C8C"/>
    <w:rsid w:val="00F31A34"/>
    <w:rsid w:val="00F31BA8"/>
    <w:rsid w:val="00F33041"/>
    <w:rsid w:val="00F3430A"/>
    <w:rsid w:val="00F35884"/>
    <w:rsid w:val="00F35F34"/>
    <w:rsid w:val="00F3699B"/>
    <w:rsid w:val="00F371F3"/>
    <w:rsid w:val="00F37633"/>
    <w:rsid w:val="00F37D27"/>
    <w:rsid w:val="00F40495"/>
    <w:rsid w:val="00F40C49"/>
    <w:rsid w:val="00F41099"/>
    <w:rsid w:val="00F411E8"/>
    <w:rsid w:val="00F41445"/>
    <w:rsid w:val="00F4358F"/>
    <w:rsid w:val="00F43CA4"/>
    <w:rsid w:val="00F44DE3"/>
    <w:rsid w:val="00F44E6F"/>
    <w:rsid w:val="00F46EC0"/>
    <w:rsid w:val="00F46F5B"/>
    <w:rsid w:val="00F50D96"/>
    <w:rsid w:val="00F518BB"/>
    <w:rsid w:val="00F51D90"/>
    <w:rsid w:val="00F52DBE"/>
    <w:rsid w:val="00F5306F"/>
    <w:rsid w:val="00F53129"/>
    <w:rsid w:val="00F53715"/>
    <w:rsid w:val="00F53F08"/>
    <w:rsid w:val="00F548C1"/>
    <w:rsid w:val="00F54B4B"/>
    <w:rsid w:val="00F54D09"/>
    <w:rsid w:val="00F54D1B"/>
    <w:rsid w:val="00F5552D"/>
    <w:rsid w:val="00F55D3F"/>
    <w:rsid w:val="00F56389"/>
    <w:rsid w:val="00F565E6"/>
    <w:rsid w:val="00F566B7"/>
    <w:rsid w:val="00F56B11"/>
    <w:rsid w:val="00F57A11"/>
    <w:rsid w:val="00F60AAB"/>
    <w:rsid w:val="00F60AFE"/>
    <w:rsid w:val="00F618AA"/>
    <w:rsid w:val="00F61B04"/>
    <w:rsid w:val="00F621ED"/>
    <w:rsid w:val="00F64DA2"/>
    <w:rsid w:val="00F65B14"/>
    <w:rsid w:val="00F6651E"/>
    <w:rsid w:val="00F672CA"/>
    <w:rsid w:val="00F672F0"/>
    <w:rsid w:val="00F70004"/>
    <w:rsid w:val="00F702B8"/>
    <w:rsid w:val="00F716EA"/>
    <w:rsid w:val="00F718D9"/>
    <w:rsid w:val="00F7467F"/>
    <w:rsid w:val="00F74CA9"/>
    <w:rsid w:val="00F75C9A"/>
    <w:rsid w:val="00F76A9F"/>
    <w:rsid w:val="00F773E5"/>
    <w:rsid w:val="00F8004D"/>
    <w:rsid w:val="00F81881"/>
    <w:rsid w:val="00F81E0F"/>
    <w:rsid w:val="00F8226F"/>
    <w:rsid w:val="00F82656"/>
    <w:rsid w:val="00F82E09"/>
    <w:rsid w:val="00F8439F"/>
    <w:rsid w:val="00F85C89"/>
    <w:rsid w:val="00F86777"/>
    <w:rsid w:val="00F874D9"/>
    <w:rsid w:val="00F87F6B"/>
    <w:rsid w:val="00F90260"/>
    <w:rsid w:val="00F90DD1"/>
    <w:rsid w:val="00F92463"/>
    <w:rsid w:val="00F92464"/>
    <w:rsid w:val="00F92CC6"/>
    <w:rsid w:val="00F93204"/>
    <w:rsid w:val="00F9442E"/>
    <w:rsid w:val="00F96C06"/>
    <w:rsid w:val="00F972E6"/>
    <w:rsid w:val="00F974F9"/>
    <w:rsid w:val="00F97D5B"/>
    <w:rsid w:val="00FA1283"/>
    <w:rsid w:val="00FA2E00"/>
    <w:rsid w:val="00FA30AA"/>
    <w:rsid w:val="00FA3F5E"/>
    <w:rsid w:val="00FA4B24"/>
    <w:rsid w:val="00FA4DC6"/>
    <w:rsid w:val="00FA52D8"/>
    <w:rsid w:val="00FA5C2A"/>
    <w:rsid w:val="00FA5D54"/>
    <w:rsid w:val="00FA6BCA"/>
    <w:rsid w:val="00FA7222"/>
    <w:rsid w:val="00FA7E37"/>
    <w:rsid w:val="00FB056C"/>
    <w:rsid w:val="00FB15D1"/>
    <w:rsid w:val="00FB27D2"/>
    <w:rsid w:val="00FB43EC"/>
    <w:rsid w:val="00FB4884"/>
    <w:rsid w:val="00FB4C62"/>
    <w:rsid w:val="00FB5B59"/>
    <w:rsid w:val="00FB6EB8"/>
    <w:rsid w:val="00FB72B8"/>
    <w:rsid w:val="00FC11B5"/>
    <w:rsid w:val="00FC1265"/>
    <w:rsid w:val="00FC127A"/>
    <w:rsid w:val="00FC1AF9"/>
    <w:rsid w:val="00FC1AFE"/>
    <w:rsid w:val="00FC30FE"/>
    <w:rsid w:val="00FC3824"/>
    <w:rsid w:val="00FC3E5F"/>
    <w:rsid w:val="00FC3E6B"/>
    <w:rsid w:val="00FC4CDE"/>
    <w:rsid w:val="00FC7D60"/>
    <w:rsid w:val="00FD0665"/>
    <w:rsid w:val="00FD1484"/>
    <w:rsid w:val="00FD16D6"/>
    <w:rsid w:val="00FD211D"/>
    <w:rsid w:val="00FD2259"/>
    <w:rsid w:val="00FD24FA"/>
    <w:rsid w:val="00FD2D7A"/>
    <w:rsid w:val="00FD2DE2"/>
    <w:rsid w:val="00FD3DDB"/>
    <w:rsid w:val="00FD4316"/>
    <w:rsid w:val="00FD574A"/>
    <w:rsid w:val="00FD6731"/>
    <w:rsid w:val="00FD709A"/>
    <w:rsid w:val="00FD7DAE"/>
    <w:rsid w:val="00FE0C2D"/>
    <w:rsid w:val="00FE1616"/>
    <w:rsid w:val="00FE2680"/>
    <w:rsid w:val="00FE2EA9"/>
    <w:rsid w:val="00FE3591"/>
    <w:rsid w:val="00FE58A1"/>
    <w:rsid w:val="00FE6BFA"/>
    <w:rsid w:val="00FE6E2A"/>
    <w:rsid w:val="00FE75CF"/>
    <w:rsid w:val="00FE7BE4"/>
    <w:rsid w:val="00FE7FCA"/>
    <w:rsid w:val="00FF0982"/>
    <w:rsid w:val="00FF19E6"/>
    <w:rsid w:val="00FF1E2F"/>
    <w:rsid w:val="00FF3CD4"/>
    <w:rsid w:val="00FF62C0"/>
    <w:rsid w:val="00FF6935"/>
    <w:rsid w:val="00FF6B4C"/>
    <w:rsid w:val="00FF6E07"/>
    <w:rsid w:val="00FF718B"/>
    <w:rsid w:val="00FF7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1CE"/>
    <w:pPr>
      <w:spacing w:before="120" w:after="120" w:line="240" w:lineRule="auto"/>
      <w:ind w:firstLine="720"/>
      <w:jc w:val="both"/>
    </w:pPr>
    <w:rPr>
      <w:rFonts w:ascii="Arial" w:eastAsia="Times New Roman" w:hAnsi="Arial" w:cs="Times New Roman"/>
      <w:sz w:val="20"/>
      <w:szCs w:val="24"/>
    </w:rPr>
  </w:style>
  <w:style w:type="paragraph" w:styleId="Nagwek1">
    <w:name w:val="heading 1"/>
    <w:basedOn w:val="Normalny"/>
    <w:next w:val="Normalny"/>
    <w:link w:val="Nagwek1Znak"/>
    <w:autoRedefine/>
    <w:qFormat/>
    <w:rsid w:val="004A508B"/>
    <w:pPr>
      <w:keepNext/>
      <w:spacing w:before="360"/>
      <w:ind w:firstLine="0"/>
      <w:outlineLvl w:val="0"/>
    </w:pPr>
    <w:rPr>
      <w:rFonts w:ascii="Arial Narrow" w:hAnsi="Arial Narrow"/>
      <w:iCs/>
      <w:sz w:val="32"/>
    </w:rPr>
  </w:style>
  <w:style w:type="paragraph" w:styleId="Nagwek2">
    <w:name w:val="heading 2"/>
    <w:basedOn w:val="Normalny"/>
    <w:next w:val="Normalny"/>
    <w:link w:val="Nagwek2Znak"/>
    <w:qFormat/>
    <w:rsid w:val="00752B55"/>
    <w:pPr>
      <w:keepNext/>
      <w:spacing w:before="240" w:after="240"/>
      <w:ind w:firstLine="0"/>
      <w:outlineLvl w:val="1"/>
    </w:pPr>
    <w:rPr>
      <w:rFonts w:cs="Arial"/>
      <w:b/>
      <w:bCs/>
      <w:color w:val="1F497D"/>
      <w:sz w:val="24"/>
      <w:szCs w:val="28"/>
    </w:rPr>
  </w:style>
  <w:style w:type="paragraph" w:styleId="Nagwek3">
    <w:name w:val="heading 3"/>
    <w:basedOn w:val="Normalny"/>
    <w:next w:val="Normalny"/>
    <w:link w:val="Nagwek3Znak"/>
    <w:qFormat/>
    <w:rsid w:val="00600B7D"/>
    <w:pPr>
      <w:keepNext/>
      <w:spacing w:before="240"/>
      <w:ind w:firstLine="0"/>
      <w:jc w:val="left"/>
      <w:outlineLvl w:val="2"/>
    </w:pPr>
    <w:rPr>
      <w:rFonts w:eastAsia="Batang" w:cs="Arial"/>
      <w:b/>
      <w:bCs/>
      <w:color w:val="404040"/>
      <w:szCs w:val="26"/>
    </w:rPr>
  </w:style>
  <w:style w:type="paragraph" w:styleId="Nagwek4">
    <w:name w:val="heading 4"/>
    <w:basedOn w:val="Normalny"/>
    <w:next w:val="Normalny"/>
    <w:link w:val="Nagwek4Znak"/>
    <w:qFormat/>
    <w:rsid w:val="005C0713"/>
    <w:pPr>
      <w:keepNext/>
      <w:ind w:firstLine="0"/>
      <w:jc w:val="left"/>
      <w:outlineLvl w:val="3"/>
    </w:pPr>
    <w:rPr>
      <w:bCs/>
      <w:i/>
    </w:rPr>
  </w:style>
  <w:style w:type="paragraph" w:styleId="Nagwek5">
    <w:name w:val="heading 5"/>
    <w:basedOn w:val="Normalny"/>
    <w:next w:val="Normalny"/>
    <w:link w:val="Nagwek5Znak"/>
    <w:qFormat/>
    <w:rsid w:val="00455294"/>
    <w:pPr>
      <w:keepNext/>
      <w:ind w:firstLine="0"/>
      <w:outlineLvl w:val="4"/>
    </w:pPr>
    <w:rPr>
      <w:rFonts w:ascii="Verdana" w:hAnsi="Verdana"/>
      <w:lang w:val="fr-FR"/>
    </w:rPr>
  </w:style>
  <w:style w:type="paragraph" w:styleId="Nagwek6">
    <w:name w:val="heading 6"/>
    <w:basedOn w:val="Normalny"/>
    <w:next w:val="Normalny"/>
    <w:link w:val="Nagwek6Znak"/>
    <w:qFormat/>
    <w:rsid w:val="00455294"/>
    <w:pPr>
      <w:keepNext/>
      <w:jc w:val="left"/>
      <w:outlineLvl w:val="5"/>
    </w:pPr>
    <w:rPr>
      <w:rFonts w:ascii="Gill Sans MT" w:hAnsi="Gill Sans MT"/>
      <w:b/>
      <w:bCs/>
      <w:color w:val="FFFFFF"/>
      <w:lang w:val="de-DE"/>
    </w:rPr>
  </w:style>
  <w:style w:type="paragraph" w:styleId="Nagwek7">
    <w:name w:val="heading 7"/>
    <w:basedOn w:val="Normalny"/>
    <w:next w:val="Normalny"/>
    <w:link w:val="Nagwek7Znak"/>
    <w:qFormat/>
    <w:rsid w:val="00455294"/>
    <w:pPr>
      <w:keepNext/>
      <w:ind w:firstLine="0"/>
      <w:outlineLvl w:val="6"/>
    </w:pPr>
    <w:rPr>
      <w:rFonts w:ascii="Verdana" w:hAnsi="Verdana" w:cs="Arial"/>
      <w:b/>
      <w:bCs/>
      <w:sz w:val="18"/>
    </w:rPr>
  </w:style>
  <w:style w:type="paragraph" w:styleId="Nagwek8">
    <w:name w:val="heading 8"/>
    <w:basedOn w:val="Normalny"/>
    <w:next w:val="Normalny"/>
    <w:link w:val="Nagwek8Znak"/>
    <w:qFormat/>
    <w:rsid w:val="00455294"/>
    <w:pPr>
      <w:keepNext/>
      <w:ind w:firstLine="0"/>
      <w:outlineLvl w:val="7"/>
    </w:pPr>
    <w:rPr>
      <w:rFonts w:ascii="Verdana" w:hAnsi="Verdana" w:cs="Arial"/>
      <w:i/>
      <w:iCs/>
    </w:rPr>
  </w:style>
  <w:style w:type="paragraph" w:styleId="Nagwek9">
    <w:name w:val="heading 9"/>
    <w:basedOn w:val="Normalny"/>
    <w:next w:val="Normalny"/>
    <w:link w:val="Nagwek9Znak"/>
    <w:qFormat/>
    <w:rsid w:val="00455294"/>
    <w:pPr>
      <w:keepNext/>
      <w:ind w:left="360" w:firstLine="0"/>
      <w:outlineLvl w:val="8"/>
    </w:pPr>
    <w:rPr>
      <w:rFonts w:ascii="Verdana" w:hAnsi="Verdan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508B"/>
    <w:rPr>
      <w:rFonts w:ascii="Arial Narrow" w:eastAsia="Times New Roman" w:hAnsi="Arial Narrow" w:cs="Times New Roman"/>
      <w:iCs/>
      <w:sz w:val="32"/>
      <w:szCs w:val="24"/>
    </w:rPr>
  </w:style>
  <w:style w:type="character" w:customStyle="1" w:styleId="Nagwek2Znak">
    <w:name w:val="Nagłówek 2 Znak"/>
    <w:basedOn w:val="Domylnaczcionkaakapitu"/>
    <w:link w:val="Nagwek2"/>
    <w:rsid w:val="00752B55"/>
    <w:rPr>
      <w:rFonts w:ascii="Arial" w:eastAsia="Times New Roman" w:hAnsi="Arial" w:cs="Arial"/>
      <w:b/>
      <w:bCs/>
      <w:color w:val="1F497D"/>
      <w:sz w:val="24"/>
      <w:szCs w:val="28"/>
    </w:rPr>
  </w:style>
  <w:style w:type="character" w:customStyle="1" w:styleId="Nagwek3Znak">
    <w:name w:val="Nagłówek 3 Znak"/>
    <w:basedOn w:val="Domylnaczcionkaakapitu"/>
    <w:link w:val="Nagwek3"/>
    <w:rsid w:val="00600B7D"/>
    <w:rPr>
      <w:rFonts w:ascii="Arial" w:eastAsia="Batang" w:hAnsi="Arial" w:cs="Arial"/>
      <w:b/>
      <w:bCs/>
      <w:color w:val="404040"/>
      <w:sz w:val="20"/>
      <w:szCs w:val="26"/>
    </w:rPr>
  </w:style>
  <w:style w:type="character" w:customStyle="1" w:styleId="Nagwek4Znak">
    <w:name w:val="Nagłówek 4 Znak"/>
    <w:basedOn w:val="Domylnaczcionkaakapitu"/>
    <w:link w:val="Nagwek4"/>
    <w:rsid w:val="005C0713"/>
    <w:rPr>
      <w:rFonts w:ascii="Arial" w:eastAsia="Times New Roman" w:hAnsi="Arial" w:cs="Times New Roman"/>
      <w:bCs/>
      <w:i/>
      <w:sz w:val="20"/>
      <w:szCs w:val="24"/>
    </w:rPr>
  </w:style>
  <w:style w:type="character" w:customStyle="1" w:styleId="Nagwek5Znak">
    <w:name w:val="Nagłówek 5 Znak"/>
    <w:basedOn w:val="Domylnaczcionkaakapitu"/>
    <w:link w:val="Nagwek5"/>
    <w:rsid w:val="00455294"/>
    <w:rPr>
      <w:rFonts w:ascii="Verdana" w:eastAsia="Times New Roman" w:hAnsi="Verdana" w:cs="Times New Roman"/>
      <w:sz w:val="20"/>
      <w:szCs w:val="24"/>
      <w:lang w:val="fr-FR"/>
    </w:rPr>
  </w:style>
  <w:style w:type="character" w:customStyle="1" w:styleId="Nagwek6Znak">
    <w:name w:val="Nagłówek 6 Znak"/>
    <w:basedOn w:val="Domylnaczcionkaakapitu"/>
    <w:link w:val="Nagwek6"/>
    <w:rsid w:val="00455294"/>
    <w:rPr>
      <w:rFonts w:ascii="Gill Sans MT" w:eastAsia="Times New Roman" w:hAnsi="Gill Sans MT" w:cs="Times New Roman"/>
      <w:b/>
      <w:bCs/>
      <w:color w:val="FFFFFF"/>
      <w:szCs w:val="24"/>
      <w:lang w:val="de-DE"/>
    </w:rPr>
  </w:style>
  <w:style w:type="character" w:customStyle="1" w:styleId="Nagwek7Znak">
    <w:name w:val="Nagłówek 7 Znak"/>
    <w:basedOn w:val="Domylnaczcionkaakapitu"/>
    <w:link w:val="Nagwek7"/>
    <w:rsid w:val="00455294"/>
    <w:rPr>
      <w:rFonts w:ascii="Verdana" w:eastAsia="Times New Roman" w:hAnsi="Verdana" w:cs="Arial"/>
      <w:b/>
      <w:bCs/>
      <w:sz w:val="18"/>
      <w:szCs w:val="24"/>
    </w:rPr>
  </w:style>
  <w:style w:type="character" w:customStyle="1" w:styleId="Nagwek8Znak">
    <w:name w:val="Nagłówek 8 Znak"/>
    <w:basedOn w:val="Domylnaczcionkaakapitu"/>
    <w:link w:val="Nagwek8"/>
    <w:rsid w:val="00455294"/>
    <w:rPr>
      <w:rFonts w:ascii="Verdana" w:eastAsia="Times New Roman" w:hAnsi="Verdana" w:cs="Arial"/>
      <w:i/>
      <w:iCs/>
      <w:szCs w:val="24"/>
    </w:rPr>
  </w:style>
  <w:style w:type="character" w:customStyle="1" w:styleId="Nagwek9Znak">
    <w:name w:val="Nagłówek 9 Znak"/>
    <w:basedOn w:val="Domylnaczcionkaakapitu"/>
    <w:link w:val="Nagwek9"/>
    <w:rsid w:val="00455294"/>
    <w:rPr>
      <w:rFonts w:ascii="Verdana" w:eastAsia="Times New Roman" w:hAnsi="Verdana" w:cs="Times New Roman"/>
      <w:szCs w:val="24"/>
    </w:rPr>
  </w:style>
  <w:style w:type="paragraph" w:styleId="Tytu">
    <w:name w:val="Title"/>
    <w:basedOn w:val="Normalny"/>
    <w:link w:val="TytuZnak"/>
    <w:qFormat/>
    <w:rsid w:val="00455294"/>
    <w:pPr>
      <w:jc w:val="center"/>
    </w:pPr>
    <w:rPr>
      <w:b/>
      <w:bCs/>
      <w:i/>
      <w:iCs/>
      <w:sz w:val="28"/>
    </w:rPr>
  </w:style>
  <w:style w:type="character" w:customStyle="1" w:styleId="TytuZnak">
    <w:name w:val="Tytuł Znak"/>
    <w:basedOn w:val="Domylnaczcionkaakapitu"/>
    <w:link w:val="Tytu"/>
    <w:rsid w:val="00455294"/>
    <w:rPr>
      <w:rFonts w:ascii="Times New Roman" w:eastAsia="Times New Roman" w:hAnsi="Times New Roman" w:cs="Times New Roman"/>
      <w:b/>
      <w:bCs/>
      <w:i/>
      <w:iCs/>
      <w:sz w:val="28"/>
      <w:szCs w:val="24"/>
    </w:rPr>
  </w:style>
  <w:style w:type="paragraph" w:styleId="Spistreci1">
    <w:name w:val="toc 1"/>
    <w:basedOn w:val="Normalny"/>
    <w:next w:val="Normalny"/>
    <w:autoRedefine/>
    <w:uiPriority w:val="39"/>
    <w:rsid w:val="00AA0997"/>
    <w:pPr>
      <w:tabs>
        <w:tab w:val="right" w:leader="dot" w:pos="9016"/>
      </w:tabs>
      <w:jc w:val="left"/>
    </w:pPr>
    <w:rPr>
      <w:rFonts w:asciiTheme="minorHAnsi" w:hAnsiTheme="minorHAnsi"/>
      <w:b/>
      <w:bCs/>
      <w:caps/>
      <w:szCs w:val="20"/>
    </w:rPr>
  </w:style>
  <w:style w:type="paragraph" w:styleId="Spistreci2">
    <w:name w:val="toc 2"/>
    <w:basedOn w:val="Normalny"/>
    <w:next w:val="Normalny"/>
    <w:autoRedefine/>
    <w:uiPriority w:val="39"/>
    <w:rsid w:val="00126ADE"/>
    <w:pPr>
      <w:spacing w:before="0" w:after="0"/>
      <w:ind w:left="200"/>
      <w:jc w:val="left"/>
    </w:pPr>
    <w:rPr>
      <w:rFonts w:asciiTheme="minorHAnsi" w:hAnsiTheme="minorHAnsi"/>
      <w:smallCaps/>
      <w:szCs w:val="20"/>
    </w:rPr>
  </w:style>
  <w:style w:type="paragraph" w:styleId="Spistreci3">
    <w:name w:val="toc 3"/>
    <w:basedOn w:val="Normalny"/>
    <w:next w:val="Normalny"/>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Hipercze">
    <w:name w:val="Hyperlink"/>
    <w:uiPriority w:val="99"/>
    <w:rsid w:val="00455294"/>
    <w:rPr>
      <w:color w:val="0000FF"/>
      <w:u w:val="single"/>
    </w:rPr>
  </w:style>
  <w:style w:type="paragraph" w:styleId="Stopka">
    <w:name w:val="footer"/>
    <w:basedOn w:val="Normalny"/>
    <w:link w:val="StopkaZnak"/>
    <w:uiPriority w:val="99"/>
    <w:rsid w:val="00455294"/>
    <w:pPr>
      <w:pBdr>
        <w:top w:val="dotted" w:sz="4" w:space="1" w:color="auto"/>
      </w:pBdr>
      <w:ind w:firstLine="0"/>
      <w:jc w:val="left"/>
    </w:pPr>
  </w:style>
  <w:style w:type="character" w:customStyle="1" w:styleId="StopkaZnak">
    <w:name w:val="Stopka Znak"/>
    <w:basedOn w:val="Domylnaczcionkaakapitu"/>
    <w:link w:val="Stopka"/>
    <w:uiPriority w:val="99"/>
    <w:rsid w:val="00455294"/>
    <w:rPr>
      <w:rFonts w:ascii="Times New Roman" w:eastAsia="Times New Roman" w:hAnsi="Times New Roman" w:cs="Times New Roman"/>
      <w:sz w:val="20"/>
      <w:szCs w:val="24"/>
    </w:rPr>
  </w:style>
  <w:style w:type="character" w:styleId="Numerstrony">
    <w:name w:val="page number"/>
    <w:rsid w:val="00455294"/>
    <w:rPr>
      <w:rFonts w:ascii="Times New Roman" w:hAnsi="Times New Roman"/>
      <w:dstrike w:val="0"/>
      <w:sz w:val="20"/>
      <w:bdr w:val="none" w:sz="0" w:space="0" w:color="auto"/>
      <w:vertAlign w:val="baseline"/>
    </w:rPr>
  </w:style>
  <w:style w:type="paragraph" w:styleId="Nagwek">
    <w:name w:val="header"/>
    <w:basedOn w:val="Normalny"/>
    <w:link w:val="NagwekZnak"/>
    <w:uiPriority w:val="99"/>
    <w:rsid w:val="00455294"/>
    <w:pPr>
      <w:pBdr>
        <w:bottom w:val="dotted" w:sz="4" w:space="1" w:color="auto"/>
      </w:pBdr>
      <w:tabs>
        <w:tab w:val="center" w:pos="4320"/>
        <w:tab w:val="right" w:pos="8640"/>
      </w:tabs>
      <w:spacing w:before="0" w:after="0"/>
      <w:ind w:firstLine="0"/>
    </w:pPr>
  </w:style>
  <w:style w:type="character" w:customStyle="1" w:styleId="NagwekZnak">
    <w:name w:val="Nagłówek Znak"/>
    <w:basedOn w:val="Domylnaczcionkaakapitu"/>
    <w:link w:val="Nagwek"/>
    <w:uiPriority w:val="99"/>
    <w:rsid w:val="00455294"/>
    <w:rPr>
      <w:rFonts w:ascii="Times New Roman" w:eastAsia="Times New Roman" w:hAnsi="Times New Roman" w:cs="Times New Roman"/>
      <w:sz w:val="20"/>
      <w:szCs w:val="24"/>
    </w:rPr>
  </w:style>
  <w:style w:type="paragraph" w:styleId="Tekstpodstawowywcity">
    <w:name w:val="Body Text Indent"/>
    <w:basedOn w:val="Normalny"/>
    <w:link w:val="TekstpodstawowywcityZnak"/>
    <w:rsid w:val="00455294"/>
  </w:style>
  <w:style w:type="character" w:customStyle="1" w:styleId="TekstpodstawowywcityZnak">
    <w:name w:val="Tekst podstawowy wcięty Znak"/>
    <w:basedOn w:val="Domylnaczcionkaakapitu"/>
    <w:link w:val="Tekstpodstawowywcity"/>
    <w:rsid w:val="00455294"/>
    <w:rPr>
      <w:rFonts w:ascii="Times New Roman" w:eastAsia="Times New Roman" w:hAnsi="Times New Roman" w:cs="Times New Roman"/>
      <w:szCs w:val="24"/>
    </w:rPr>
  </w:style>
  <w:style w:type="character" w:styleId="UyteHipercze">
    <w:name w:val="FollowedHyperlink"/>
    <w:rsid w:val="00455294"/>
    <w:rPr>
      <w:color w:val="800080"/>
      <w:u w:val="single"/>
    </w:rPr>
  </w:style>
  <w:style w:type="paragraph" w:styleId="Tekstpodstawowy">
    <w:name w:val="Body Text"/>
    <w:basedOn w:val="Normalny"/>
    <w:link w:val="TekstpodstawowyZnak"/>
    <w:rsid w:val="00455294"/>
    <w:pPr>
      <w:spacing w:before="0" w:after="0"/>
      <w:ind w:firstLine="0"/>
      <w:jc w:val="left"/>
    </w:pPr>
    <w:rPr>
      <w:sz w:val="24"/>
      <w:szCs w:val="20"/>
    </w:rPr>
  </w:style>
  <w:style w:type="character" w:customStyle="1" w:styleId="TekstpodstawowyZnak">
    <w:name w:val="Tekst podstawowy Znak"/>
    <w:basedOn w:val="Domylnaczcionkaakapitu"/>
    <w:link w:val="Tekstpodstawowy"/>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Tekstprzypisudolnego">
    <w:name w:val="footnote text"/>
    <w:aliases w:val="ESPON Footnote Text,Fußnote"/>
    <w:basedOn w:val="Normalny"/>
    <w:link w:val="TekstprzypisudolnegoZnak"/>
    <w:autoRedefine/>
    <w:uiPriority w:val="99"/>
    <w:rsid w:val="00B71D31"/>
    <w:pPr>
      <w:spacing w:before="0" w:after="0"/>
      <w:ind w:firstLine="0"/>
    </w:pPr>
    <w:rPr>
      <w:rFonts w:cs="Arial"/>
      <w:sz w:val="18"/>
      <w:szCs w:val="18"/>
    </w:rPr>
  </w:style>
  <w:style w:type="character" w:customStyle="1" w:styleId="TekstprzypisudolnegoZnak">
    <w:name w:val="Tekst przypisu dolnego Znak"/>
    <w:aliases w:val="ESPON Footnote Text Znak,Fußnote Znak"/>
    <w:basedOn w:val="Domylnaczcionkaakapitu"/>
    <w:link w:val="Tekstprzypisudolnego"/>
    <w:uiPriority w:val="99"/>
    <w:rsid w:val="00B71D31"/>
    <w:rPr>
      <w:rFonts w:ascii="Arial" w:eastAsia="Times New Roman" w:hAnsi="Arial" w:cs="Arial"/>
      <w:sz w:val="18"/>
      <w:szCs w:val="18"/>
    </w:rPr>
  </w:style>
  <w:style w:type="character" w:styleId="Odwoanieprzypisudolnego">
    <w:name w:val="footnote reference"/>
    <w:aliases w:val="ESPON Footnote No,Footnote"/>
    <w:rsid w:val="00455294"/>
    <w:rPr>
      <w:vertAlign w:val="superscript"/>
    </w:rPr>
  </w:style>
  <w:style w:type="paragraph" w:styleId="Tekstpodstawowywcity2">
    <w:name w:val="Body Text Indent 2"/>
    <w:basedOn w:val="Normalny"/>
    <w:link w:val="Tekstpodstawowywcity2Znak"/>
    <w:rsid w:val="00455294"/>
    <w:rPr>
      <w:b/>
      <w:bCs/>
      <w:i/>
      <w:iCs/>
    </w:rPr>
  </w:style>
  <w:style w:type="character" w:customStyle="1" w:styleId="Tekstpodstawowywcity2Znak">
    <w:name w:val="Tekst podstawowy wcięty 2 Znak"/>
    <w:basedOn w:val="Domylnaczcionkaakapitu"/>
    <w:link w:val="Tekstpodstawowywcity2"/>
    <w:rsid w:val="00455294"/>
    <w:rPr>
      <w:rFonts w:ascii="Times New Roman" w:eastAsia="Times New Roman" w:hAnsi="Times New Roman" w:cs="Times New Roman"/>
      <w:b/>
      <w:bCs/>
      <w:i/>
      <w:iCs/>
      <w:szCs w:val="24"/>
    </w:rPr>
  </w:style>
  <w:style w:type="paragraph" w:styleId="Tekstpodstawowy2">
    <w:name w:val="Body Text 2"/>
    <w:basedOn w:val="Normalny"/>
    <w:link w:val="Tekstpodstawowy2Znak"/>
    <w:rsid w:val="00455294"/>
    <w:pPr>
      <w:spacing w:after="0"/>
      <w:ind w:firstLine="0"/>
      <w:jc w:val="left"/>
    </w:pPr>
  </w:style>
  <w:style w:type="character" w:customStyle="1" w:styleId="Tekstpodstawowy2Znak">
    <w:name w:val="Tekst podstawowy 2 Znak"/>
    <w:basedOn w:val="Domylnaczcionkaakapitu"/>
    <w:link w:val="Tekstpodstawowy2"/>
    <w:rsid w:val="00455294"/>
    <w:rPr>
      <w:rFonts w:ascii="Times New Roman" w:eastAsia="Times New Roman" w:hAnsi="Times New Roman" w:cs="Times New Roman"/>
      <w:szCs w:val="24"/>
    </w:rPr>
  </w:style>
  <w:style w:type="paragraph" w:styleId="Legenda">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Tekstpodstawowy3">
    <w:name w:val="Body Text 3"/>
    <w:basedOn w:val="Normalny"/>
    <w:link w:val="Tekstpodstawowy3Znak"/>
    <w:rsid w:val="00455294"/>
    <w:pPr>
      <w:spacing w:before="0" w:after="0"/>
      <w:ind w:firstLine="0"/>
      <w:jc w:val="left"/>
    </w:pPr>
    <w:rPr>
      <w:rFonts w:ascii="Verdana" w:hAnsi="Verdana" w:cs="Arial"/>
    </w:rPr>
  </w:style>
  <w:style w:type="character" w:customStyle="1" w:styleId="Tekstpodstawowy3Znak">
    <w:name w:val="Tekst podstawowy 3 Znak"/>
    <w:basedOn w:val="Domylnaczcionkaakapitu"/>
    <w:link w:val="Tekstpodstawowy3"/>
    <w:rsid w:val="00455294"/>
    <w:rPr>
      <w:rFonts w:ascii="Verdana" w:eastAsia="Times New Roman" w:hAnsi="Verdana" w:cs="Arial"/>
      <w:sz w:val="20"/>
      <w:szCs w:val="24"/>
    </w:rPr>
  </w:style>
  <w:style w:type="paragraph" w:styleId="Tekstpodstawowywcity3">
    <w:name w:val="Body Text Indent 3"/>
    <w:basedOn w:val="Normalny"/>
    <w:link w:val="Tekstpodstawowywcity3Znak"/>
    <w:rsid w:val="00455294"/>
    <w:pPr>
      <w:tabs>
        <w:tab w:val="left" w:pos="3960"/>
      </w:tabs>
      <w:ind w:left="1440" w:firstLine="0"/>
    </w:pPr>
    <w:rPr>
      <w:rFonts w:ascii="Verdana" w:hAnsi="Verdana" w:cs="Arial"/>
    </w:rPr>
  </w:style>
  <w:style w:type="character" w:customStyle="1" w:styleId="Tekstpodstawowywcity3Znak">
    <w:name w:val="Tekst podstawowy wcięty 3 Znak"/>
    <w:basedOn w:val="Domylnaczcionkaakapitu"/>
    <w:link w:val="Tekstpodstawowywcity3"/>
    <w:rsid w:val="00455294"/>
    <w:rPr>
      <w:rFonts w:ascii="Verdana" w:eastAsia="Times New Roman" w:hAnsi="Verdana" w:cs="Arial"/>
      <w:szCs w:val="24"/>
    </w:rPr>
  </w:style>
  <w:style w:type="character" w:styleId="Odwoaniedokomentarza">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Tekstdymka">
    <w:name w:val="Balloon Text"/>
    <w:basedOn w:val="Normalny"/>
    <w:link w:val="TekstdymkaZnak"/>
    <w:semiHidden/>
    <w:rsid w:val="00455294"/>
    <w:rPr>
      <w:rFonts w:ascii="Tahoma" w:hAnsi="Tahoma" w:cs="Tahoma"/>
      <w:sz w:val="16"/>
      <w:szCs w:val="16"/>
    </w:rPr>
  </w:style>
  <w:style w:type="character" w:customStyle="1" w:styleId="TekstdymkaZnak">
    <w:name w:val="Tekst dymka Znak"/>
    <w:basedOn w:val="Domylnaczcionkaakapitu"/>
    <w:link w:val="Tekstdymka"/>
    <w:semiHidden/>
    <w:rsid w:val="00455294"/>
    <w:rPr>
      <w:rFonts w:ascii="Tahoma" w:eastAsia="Times New Roman" w:hAnsi="Tahoma" w:cs="Tahoma"/>
      <w:sz w:val="16"/>
      <w:szCs w:val="16"/>
    </w:rPr>
  </w:style>
  <w:style w:type="character" w:styleId="Pogrubienie">
    <w:name w:val="Strong"/>
    <w:uiPriority w:val="22"/>
    <w:qFormat/>
    <w:rsid w:val="00455294"/>
    <w:rPr>
      <w:b/>
      <w:bCs/>
    </w:rPr>
  </w:style>
  <w:style w:type="table" w:styleId="Tabela-Siatka">
    <w:name w:val="Table Grid"/>
    <w:basedOn w:val="Standardowy"/>
    <w:uiPriority w:val="39"/>
    <w:rsid w:val="0045529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Tekstkomentarza">
    <w:name w:val="annotation text"/>
    <w:basedOn w:val="Normalny"/>
    <w:link w:val="TekstkomentarzaZnak"/>
    <w:rsid w:val="00455294"/>
    <w:rPr>
      <w:szCs w:val="20"/>
    </w:rPr>
  </w:style>
  <w:style w:type="character" w:customStyle="1" w:styleId="TekstkomentarzaZnak">
    <w:name w:val="Tekst komentarza Znak"/>
    <w:basedOn w:val="Domylnaczcionkaakapitu"/>
    <w:link w:val="Tekstkomentarza"/>
    <w:rsid w:val="00455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455294"/>
    <w:rPr>
      <w:b/>
      <w:bCs/>
    </w:rPr>
  </w:style>
  <w:style w:type="character" w:customStyle="1" w:styleId="TematkomentarzaZnak">
    <w:name w:val="Temat komentarza Znak"/>
    <w:basedOn w:val="TekstkomentarzaZnak"/>
    <w:link w:val="Tematkomentarza"/>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ormalnyWeb">
    <w:name w:val="Normal (Web)"/>
    <w:basedOn w:val="Normalny"/>
    <w:uiPriority w:val="99"/>
    <w:rsid w:val="00455294"/>
    <w:pPr>
      <w:spacing w:before="30" w:after="150"/>
      <w:ind w:firstLine="0"/>
      <w:jc w:val="left"/>
    </w:pPr>
    <w:rPr>
      <w:rFonts w:eastAsia="SimSun"/>
      <w:color w:val="000066"/>
      <w:sz w:val="24"/>
      <w:lang w:val="fr-FR" w:eastAsia="zh-CN"/>
    </w:rPr>
  </w:style>
  <w:style w:type="paragraph" w:styleId="Tekstblokowy">
    <w:name w:val="Block Text"/>
    <w:basedOn w:val="Normalny"/>
    <w:rsid w:val="00455294"/>
    <w:pPr>
      <w:tabs>
        <w:tab w:val="left" w:pos="-1440"/>
        <w:tab w:val="left" w:pos="-720"/>
        <w:tab w:val="left" w:pos="180"/>
      </w:tabs>
      <w:spacing w:before="0" w:after="0" w:line="240" w:lineRule="atLeast"/>
      <w:ind w:left="180" w:right="147" w:firstLine="0"/>
    </w:pPr>
    <w:rPr>
      <w:i/>
      <w:iCs/>
      <w:lang w:eastAsia="de-DE"/>
    </w:rPr>
  </w:style>
  <w:style w:type="paragraph" w:styleId="Spistreci4">
    <w:name w:val="toc 4"/>
    <w:basedOn w:val="Normalny"/>
    <w:next w:val="Normalny"/>
    <w:autoRedefine/>
    <w:uiPriority w:val="39"/>
    <w:rsid w:val="00455294"/>
    <w:pPr>
      <w:spacing w:before="0" w:after="0"/>
      <w:ind w:left="600"/>
      <w:jc w:val="left"/>
    </w:pPr>
    <w:rPr>
      <w:rFonts w:asciiTheme="minorHAnsi" w:hAnsiTheme="minorHAnsi"/>
      <w:sz w:val="18"/>
      <w:szCs w:val="18"/>
    </w:rPr>
  </w:style>
  <w:style w:type="paragraph" w:styleId="Spistreci5">
    <w:name w:val="toc 5"/>
    <w:basedOn w:val="Normalny"/>
    <w:next w:val="Normalny"/>
    <w:autoRedefine/>
    <w:uiPriority w:val="39"/>
    <w:rsid w:val="00455294"/>
    <w:pPr>
      <w:spacing w:before="0" w:after="0"/>
      <w:ind w:left="800"/>
      <w:jc w:val="left"/>
    </w:pPr>
    <w:rPr>
      <w:rFonts w:asciiTheme="minorHAnsi" w:hAnsiTheme="minorHAnsi"/>
      <w:sz w:val="18"/>
      <w:szCs w:val="18"/>
    </w:rPr>
  </w:style>
  <w:style w:type="paragraph" w:styleId="Spistreci6">
    <w:name w:val="toc 6"/>
    <w:basedOn w:val="Normalny"/>
    <w:next w:val="Normalny"/>
    <w:autoRedefine/>
    <w:uiPriority w:val="39"/>
    <w:rsid w:val="00455294"/>
    <w:pPr>
      <w:spacing w:before="0" w:after="0"/>
      <w:ind w:left="1000"/>
      <w:jc w:val="left"/>
    </w:pPr>
    <w:rPr>
      <w:rFonts w:asciiTheme="minorHAnsi" w:hAnsiTheme="minorHAnsi"/>
      <w:sz w:val="18"/>
      <w:szCs w:val="18"/>
    </w:rPr>
  </w:style>
  <w:style w:type="paragraph" w:styleId="Spistreci7">
    <w:name w:val="toc 7"/>
    <w:basedOn w:val="Normalny"/>
    <w:next w:val="Normalny"/>
    <w:autoRedefine/>
    <w:uiPriority w:val="39"/>
    <w:rsid w:val="00455294"/>
    <w:pPr>
      <w:spacing w:before="0" w:after="0"/>
      <w:ind w:left="1200"/>
      <w:jc w:val="left"/>
    </w:pPr>
    <w:rPr>
      <w:rFonts w:asciiTheme="minorHAnsi" w:hAnsiTheme="minorHAnsi"/>
      <w:sz w:val="18"/>
      <w:szCs w:val="18"/>
    </w:rPr>
  </w:style>
  <w:style w:type="paragraph" w:styleId="Spistreci8">
    <w:name w:val="toc 8"/>
    <w:basedOn w:val="Normalny"/>
    <w:next w:val="Normalny"/>
    <w:autoRedefine/>
    <w:uiPriority w:val="39"/>
    <w:rsid w:val="00455294"/>
    <w:pPr>
      <w:spacing w:before="0" w:after="0"/>
      <w:ind w:left="1400"/>
      <w:jc w:val="left"/>
    </w:pPr>
    <w:rPr>
      <w:rFonts w:asciiTheme="minorHAnsi" w:hAnsiTheme="minorHAnsi"/>
      <w:sz w:val="18"/>
      <w:szCs w:val="18"/>
    </w:rPr>
  </w:style>
  <w:style w:type="paragraph" w:styleId="Spistreci9">
    <w:name w:val="toc 9"/>
    <w:basedOn w:val="Normalny"/>
    <w:next w:val="Normalny"/>
    <w:autoRedefine/>
    <w:uiPriority w:val="39"/>
    <w:rsid w:val="00455294"/>
    <w:pPr>
      <w:spacing w:before="0" w:after="0"/>
      <w:ind w:left="1600"/>
      <w:jc w:val="left"/>
    </w:pPr>
    <w:rPr>
      <w:rFonts w:asciiTheme="minorHAnsi" w:hAnsiTheme="minorHAnsi"/>
      <w:sz w:val="18"/>
      <w:szCs w:val="18"/>
    </w:rPr>
  </w:style>
  <w:style w:type="paragraph" w:styleId="Poprawka">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Akapitzlist">
    <w:name w:val="List Paragraph"/>
    <w:basedOn w:val="Normalny"/>
    <w:uiPriority w:val="34"/>
    <w:qFormat/>
    <w:rsid w:val="0086153A"/>
    <w:pPr>
      <w:spacing w:before="0" w:after="0"/>
      <w:ind w:left="720" w:firstLine="0"/>
      <w:jc w:val="left"/>
    </w:pPr>
    <w:rPr>
      <w:rFonts w:eastAsia="Calibri"/>
      <w:lang w:eastAsia="en-GB"/>
    </w:rPr>
  </w:style>
  <w:style w:type="paragraph" w:styleId="Listapunktowana">
    <w:name w:val="List Bullet"/>
    <w:basedOn w:val="Normalny"/>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ormalny"/>
    <w:next w:val="Normalny"/>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Standardowy"/>
    <w:next w:val="Tabela-Siatka"/>
    <w:uiPriority w:val="39"/>
    <w:rsid w:val="006D3E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Standardowy"/>
    <w:next w:val="Tabela-Siatka"/>
    <w:uiPriority w:val="39"/>
    <w:rsid w:val="00C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59"/>
    <w:rsid w:val="00A570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Domylnaczcionkaakapitu"/>
    <w:rsid w:val="005C4C62"/>
  </w:style>
  <w:style w:type="character" w:customStyle="1" w:styleId="normaltextrun">
    <w:name w:val="normaltextrun"/>
    <w:basedOn w:val="Domylnaczcionkaakapitu"/>
    <w:rsid w:val="005C4C62"/>
  </w:style>
  <w:style w:type="character" w:customStyle="1" w:styleId="eop">
    <w:name w:val="eop"/>
    <w:basedOn w:val="Domylnaczcionkaakapitu"/>
    <w:rsid w:val="005C4C62"/>
  </w:style>
  <w:style w:type="character" w:customStyle="1" w:styleId="listghost">
    <w:name w:val="listghost"/>
    <w:basedOn w:val="Domylnaczcionkaakapitu"/>
    <w:rsid w:val="005C4C62"/>
  </w:style>
  <w:style w:type="character" w:customStyle="1" w:styleId="spellingerror">
    <w:name w:val="spellingerror"/>
    <w:basedOn w:val="Domylnaczcionkaakapitu"/>
    <w:rsid w:val="005C4C62"/>
  </w:style>
  <w:style w:type="character" w:customStyle="1" w:styleId="linebreakblob">
    <w:name w:val="linebreakblob"/>
    <w:basedOn w:val="Domylnaczcionkaakapitu"/>
    <w:rsid w:val="005C4C62"/>
  </w:style>
  <w:style w:type="character" w:customStyle="1" w:styleId="scx13301293">
    <w:name w:val="scx13301293"/>
    <w:basedOn w:val="Domylnaczcionkaakapitu"/>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Nagwekspisutreci">
    <w:name w:val="TOC Heading"/>
    <w:basedOn w:val="Nagwek1"/>
    <w:next w:val="Normalny"/>
    <w:uiPriority w:val="39"/>
    <w:unhideWhenUsed/>
    <w:qFormat/>
    <w:rsid w:val="00126ADE"/>
    <w:pPr>
      <w:keepLines/>
      <w:spacing w:before="240" w:after="0" w:line="259" w:lineRule="auto"/>
      <w:outlineLvl w:val="9"/>
    </w:pPr>
    <w:rPr>
      <w:rFonts w:asciiTheme="majorHAnsi" w:eastAsiaTheme="majorEastAsia" w:hAnsiTheme="majorHAnsi" w:cstheme="majorBidi"/>
      <w:b/>
      <w:iCs w:val="0"/>
      <w:color w:val="2E74B5" w:themeColor="accent1" w:themeShade="BF"/>
      <w:szCs w:val="32"/>
      <w:lang w:val="en-US"/>
    </w:rPr>
  </w:style>
  <w:style w:type="table" w:customStyle="1" w:styleId="TableGrid">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ix-quote">
    <w:name w:val="trix-quote"/>
    <w:basedOn w:val="Domylnaczcionkaakapitu"/>
    <w:rsid w:val="002E4158"/>
  </w:style>
  <w:style w:type="character" w:styleId="Uwydatnienie">
    <w:name w:val="Emphasis"/>
    <w:basedOn w:val="Domylnaczcionkaakapitu"/>
    <w:uiPriority w:val="20"/>
    <w:qFormat/>
    <w:rsid w:val="003C71FD"/>
    <w:rPr>
      <w:i/>
      <w:iCs/>
    </w:rPr>
  </w:style>
  <w:style w:type="paragraph" w:customStyle="1" w:styleId="IE-slogansmall">
    <w:name w:val="IE-slogan small"/>
    <w:basedOn w:val="Normalny"/>
    <w:link w:val="IE-slogansmallCar"/>
    <w:qFormat/>
    <w:rsid w:val="00453652"/>
    <w:pPr>
      <w:spacing w:before="0" w:after="200"/>
      <w:ind w:firstLine="0"/>
      <w:jc w:val="left"/>
    </w:pPr>
    <w:rPr>
      <w:rFonts w:eastAsia="Arial"/>
      <w:i/>
      <w:sz w:val="16"/>
      <w:szCs w:val="16"/>
    </w:rPr>
  </w:style>
  <w:style w:type="character" w:customStyle="1" w:styleId="IE-slogansmallCar">
    <w:name w:val="IE-slogan small Car"/>
    <w:basedOn w:val="Domylnaczcionkaakapitu"/>
    <w:link w:val="IE-slogansmall"/>
    <w:rsid w:val="00453652"/>
    <w:rPr>
      <w:rFonts w:ascii="Arial" w:eastAsia="Arial" w:hAnsi="Arial" w:cs="Times New Roman"/>
      <w:i/>
      <w:sz w:val="16"/>
      <w:szCs w:val="16"/>
    </w:rPr>
  </w:style>
  <w:style w:type="paragraph" w:customStyle="1" w:styleId="EUERDF">
    <w:name w:val="EU ERDF"/>
    <w:link w:val="EUERDFCar"/>
    <w:qFormat/>
    <w:rsid w:val="00453652"/>
    <w:pPr>
      <w:spacing w:after="200" w:line="276" w:lineRule="auto"/>
    </w:pPr>
    <w:rPr>
      <w:rFonts w:ascii="Arial" w:eastAsia="Arial" w:hAnsi="Arial" w:cs="Times New Roman"/>
      <w:sz w:val="12"/>
      <w:szCs w:val="12"/>
    </w:rPr>
  </w:style>
  <w:style w:type="character" w:customStyle="1" w:styleId="EUERDFCar">
    <w:name w:val="EU ERDF Car"/>
    <w:basedOn w:val="Domylnaczcionkaakapitu"/>
    <w:link w:val="EUERDF"/>
    <w:rsid w:val="00453652"/>
    <w:rPr>
      <w:rFonts w:ascii="Arial" w:eastAsia="Arial" w:hAnsi="Arial" w:cs="Times New Roman"/>
      <w:sz w:val="12"/>
      <w:szCs w:val="12"/>
    </w:rPr>
  </w:style>
  <w:style w:type="paragraph" w:customStyle="1" w:styleId="IE-pagenr">
    <w:name w:val="IE-page nr"/>
    <w:basedOn w:val="Normalny"/>
    <w:link w:val="IE-pagenrCar"/>
    <w:qFormat/>
    <w:rsid w:val="00982F64"/>
    <w:pPr>
      <w:spacing w:before="0" w:after="200" w:line="360" w:lineRule="auto"/>
      <w:ind w:firstLine="0"/>
      <w:jc w:val="right"/>
    </w:pPr>
    <w:rPr>
      <w:rFonts w:eastAsia="Arial"/>
      <w:sz w:val="18"/>
      <w:szCs w:val="18"/>
      <w:lang w:val="fr-FR"/>
    </w:rPr>
  </w:style>
  <w:style w:type="character" w:customStyle="1" w:styleId="IE-pagenrCar">
    <w:name w:val="IE-page nr Car"/>
    <w:basedOn w:val="Domylnaczcionkaakapitu"/>
    <w:link w:val="IE-pagenr"/>
    <w:rsid w:val="00982F64"/>
    <w:rPr>
      <w:rFonts w:ascii="Arial" w:eastAsia="Arial" w:hAnsi="Arial" w:cs="Times New Roman"/>
      <w:sz w:val="18"/>
      <w:szCs w:val="18"/>
      <w:lang w:val="fr-FR"/>
    </w:rPr>
  </w:style>
  <w:style w:type="paragraph" w:customStyle="1" w:styleId="foot1">
    <w:name w:val="foot1"/>
    <w:link w:val="foot1Car"/>
    <w:qFormat/>
    <w:rsid w:val="00982F64"/>
    <w:pPr>
      <w:spacing w:after="0" w:line="302" w:lineRule="auto"/>
    </w:pPr>
    <w:rPr>
      <w:sz w:val="14"/>
      <w:szCs w:val="14"/>
      <w:lang w:val="fr-FR"/>
    </w:rPr>
  </w:style>
  <w:style w:type="character" w:customStyle="1" w:styleId="foot1Car">
    <w:name w:val="foot1 Car"/>
    <w:basedOn w:val="Domylnaczcionkaakapitu"/>
    <w:link w:val="foot1"/>
    <w:rsid w:val="00982F64"/>
    <w:rPr>
      <w:sz w:val="14"/>
      <w:szCs w:val="14"/>
      <w:lang w:val="fr-FR"/>
    </w:rPr>
  </w:style>
  <w:style w:type="paragraph" w:customStyle="1" w:styleId="BLOCKhead">
    <w:name w:val="BLOCKhead"/>
    <w:basedOn w:val="BLOCKtitl"/>
    <w:link w:val="BLOCKheadCar"/>
    <w:qFormat/>
    <w:rsid w:val="00752B55"/>
    <w:rPr>
      <w:b w:val="0"/>
      <w:sz w:val="28"/>
      <w:szCs w:val="28"/>
    </w:rPr>
  </w:style>
  <w:style w:type="paragraph" w:customStyle="1" w:styleId="BLOCKtitl">
    <w:name w:val="BLOCKtitl"/>
    <w:basedOn w:val="Nagwek3"/>
    <w:link w:val="BLOCKtitlCar"/>
    <w:qFormat/>
    <w:rsid w:val="00752B55"/>
    <w:pPr>
      <w:keepLines/>
      <w:spacing w:line="360" w:lineRule="auto"/>
      <w:jc w:val="both"/>
      <w:outlineLvl w:val="9"/>
    </w:pPr>
    <w:rPr>
      <w:rFonts w:asciiTheme="majorHAnsi" w:eastAsiaTheme="majorEastAsia" w:hAnsiTheme="majorHAnsi" w:cstheme="majorBidi"/>
      <w:sz w:val="24"/>
      <w:szCs w:val="24"/>
      <w:lang w:val="fr-FR"/>
    </w:rPr>
  </w:style>
  <w:style w:type="character" w:customStyle="1" w:styleId="BLOCKtitlCar">
    <w:name w:val="BLOCKtitl Car"/>
    <w:basedOn w:val="Domylnaczcionkaakapitu"/>
    <w:link w:val="BLOCKtitl"/>
    <w:rsid w:val="00752B55"/>
    <w:rPr>
      <w:rFonts w:asciiTheme="majorHAnsi" w:eastAsiaTheme="majorEastAsia" w:hAnsiTheme="majorHAnsi" w:cstheme="majorBidi"/>
      <w:b/>
      <w:bCs/>
      <w:sz w:val="24"/>
      <w:szCs w:val="24"/>
      <w:lang w:val="fr-FR"/>
    </w:rPr>
  </w:style>
  <w:style w:type="character" w:customStyle="1" w:styleId="BLOCKheadCar">
    <w:name w:val="BLOCKhead Car"/>
    <w:basedOn w:val="BLOCKtitlCar"/>
    <w:link w:val="BLOCKhead"/>
    <w:rsid w:val="00752B55"/>
    <w:rPr>
      <w:rFonts w:asciiTheme="majorHAnsi" w:eastAsiaTheme="majorEastAsia" w:hAnsiTheme="majorHAnsi" w:cstheme="majorBidi"/>
      <w:b w:val="0"/>
      <w:bCs/>
      <w:sz w:val="28"/>
      <w:szCs w:val="28"/>
      <w:lang w:val="fr-FR"/>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Mstandard">
    <w:name w:val="PM_standard"/>
    <w:basedOn w:val="Normalny"/>
    <w:link w:val="PMstandardChar"/>
    <w:autoRedefine/>
    <w:rsid w:val="00575BEC"/>
    <w:pPr>
      <w:widowControl w:val="0"/>
      <w:spacing w:after="60" w:line="280" w:lineRule="exact"/>
      <w:ind w:firstLine="0"/>
      <w:jc w:val="left"/>
    </w:pPr>
    <w:rPr>
      <w:rFonts w:ascii="Verdana" w:eastAsia="PMingLiU" w:hAnsi="Verdana" w:cs="EUAlbertina-Regu"/>
      <w:color w:val="0066B3"/>
      <w:szCs w:val="16"/>
      <w:lang w:val="en-US" w:eastAsia="zh-TW"/>
    </w:rPr>
  </w:style>
  <w:style w:type="character" w:customStyle="1" w:styleId="PMstandardChar">
    <w:name w:val="PM_standard Char"/>
    <w:link w:val="PMstandard"/>
    <w:rsid w:val="00575BEC"/>
    <w:rPr>
      <w:rFonts w:ascii="Verdana" w:eastAsia="PMingLiU" w:hAnsi="Verdana" w:cs="EUAlbertina-Regu"/>
      <w:color w:val="0066B3"/>
      <w:sz w:val="20"/>
      <w:szCs w:val="16"/>
      <w:lang w:val="en-US" w:eastAsia="zh-TW"/>
    </w:rPr>
  </w:style>
  <w:style w:type="paragraph" w:customStyle="1" w:styleId="pmstandardbulletpt">
    <w:name w:val="pmstandardbulletpt"/>
    <w:basedOn w:val="Normalny"/>
    <w:rsid w:val="00575BEC"/>
    <w:pPr>
      <w:spacing w:after="60" w:line="280" w:lineRule="atLeast"/>
      <w:ind w:firstLine="0"/>
    </w:pPr>
    <w:rPr>
      <w:rFonts w:ascii="Verdana" w:eastAsia="SimSun" w:hAnsi="Verdana"/>
      <w:color w:val="0066B3"/>
      <w:szCs w:val="20"/>
      <w:lang w:eastAsia="zh-CN"/>
    </w:rPr>
  </w:style>
  <w:style w:type="paragraph" w:customStyle="1" w:styleId="a-I-EU-slogansmall">
    <w:name w:val="a-I-EU-slogan small"/>
    <w:basedOn w:val="Normalny"/>
    <w:link w:val="a-I-EU-slogansmallCar"/>
    <w:qFormat/>
    <w:rsid w:val="00575BEC"/>
    <w:pPr>
      <w:spacing w:before="0" w:after="200"/>
      <w:ind w:firstLine="0"/>
      <w:jc w:val="left"/>
    </w:pPr>
    <w:rPr>
      <w:rFonts w:eastAsia="Arial"/>
      <w:i/>
      <w:sz w:val="16"/>
      <w:szCs w:val="16"/>
    </w:rPr>
  </w:style>
  <w:style w:type="character" w:customStyle="1" w:styleId="a-I-EU-slogansmallCar">
    <w:name w:val="a-I-EU-slogan small Car"/>
    <w:basedOn w:val="Domylnaczcionkaakapitu"/>
    <w:link w:val="a-I-EU-slogansmall"/>
    <w:rsid w:val="00575BEC"/>
    <w:rPr>
      <w:rFonts w:ascii="Arial" w:eastAsia="Arial" w:hAnsi="Arial" w:cs="Times New Roman"/>
      <w:i/>
      <w:sz w:val="16"/>
      <w:szCs w:val="16"/>
    </w:rPr>
  </w:style>
  <w:style w:type="paragraph" w:customStyle="1" w:styleId="L-I-EU-ERDFreference">
    <w:name w:val="L-I-EU-ERDF reference"/>
    <w:link w:val="L-I-EU-ERDFreferenceCar"/>
    <w:qFormat/>
    <w:rsid w:val="00575BEC"/>
    <w:pPr>
      <w:spacing w:after="200" w:line="276" w:lineRule="auto"/>
    </w:pPr>
    <w:rPr>
      <w:rFonts w:ascii="Arial" w:eastAsia="Arial" w:hAnsi="Arial" w:cs="Times New Roman"/>
      <w:sz w:val="12"/>
      <w:szCs w:val="12"/>
    </w:rPr>
  </w:style>
  <w:style w:type="character" w:customStyle="1" w:styleId="L-I-EU-ERDFreferenceCar">
    <w:name w:val="L-I-EU-ERDF reference Car"/>
    <w:basedOn w:val="Domylnaczcionkaakapitu"/>
    <w:link w:val="L-I-EU-ERDFreference"/>
    <w:rsid w:val="00575BEC"/>
    <w:rPr>
      <w:rFonts w:ascii="Arial" w:eastAsia="Arial" w:hAnsi="Arial" w:cs="Times New Roman"/>
      <w:sz w:val="12"/>
      <w:szCs w:val="12"/>
    </w:rPr>
  </w:style>
  <w:style w:type="paragraph" w:customStyle="1" w:styleId="L-I-EU-pagenumber">
    <w:name w:val="L-I-EU-page number"/>
    <w:basedOn w:val="Normalny"/>
    <w:link w:val="L-I-EU-pagenumberCar"/>
    <w:qFormat/>
    <w:rsid w:val="00575BEC"/>
    <w:pPr>
      <w:spacing w:before="0" w:after="200" w:line="360" w:lineRule="auto"/>
      <w:ind w:firstLine="0"/>
      <w:jc w:val="right"/>
    </w:pPr>
    <w:rPr>
      <w:rFonts w:eastAsia="Arial"/>
      <w:sz w:val="18"/>
      <w:szCs w:val="18"/>
      <w:lang w:val="fr-FR"/>
    </w:rPr>
  </w:style>
  <w:style w:type="character" w:customStyle="1" w:styleId="L-I-EU-pagenumberCar">
    <w:name w:val="L-I-EU-page number Car"/>
    <w:basedOn w:val="Domylnaczcionkaakapitu"/>
    <w:link w:val="L-I-EU-pagenumber"/>
    <w:rsid w:val="00575BEC"/>
    <w:rPr>
      <w:rFonts w:ascii="Arial" w:eastAsia="Arial" w:hAnsi="Arial" w:cs="Times New Roman"/>
      <w:sz w:val="18"/>
      <w:szCs w:val="18"/>
      <w:lang w:val="fr-FR"/>
    </w:rPr>
  </w:style>
  <w:style w:type="paragraph" w:customStyle="1" w:styleId="L-I-EU-footnote">
    <w:name w:val="L-I-EU-footnote"/>
    <w:basedOn w:val="Normalny"/>
    <w:link w:val="L-I-EU-footnoteCar"/>
    <w:qFormat/>
    <w:rsid w:val="00575BEC"/>
    <w:pPr>
      <w:spacing w:before="0" w:after="0"/>
      <w:ind w:firstLine="0"/>
    </w:pPr>
    <w:rPr>
      <w:rFonts w:eastAsia="Arial"/>
      <w:sz w:val="14"/>
      <w:szCs w:val="14"/>
      <w:lang w:val="fr-FR"/>
    </w:rPr>
  </w:style>
  <w:style w:type="character" w:customStyle="1" w:styleId="L-I-EU-footnoteCar">
    <w:name w:val="L-I-EU-footnote Car"/>
    <w:basedOn w:val="Domylnaczcionkaakapitu"/>
    <w:link w:val="L-I-EU-footnote"/>
    <w:rsid w:val="00575BEC"/>
    <w:rPr>
      <w:rFonts w:ascii="Arial" w:eastAsia="Arial" w:hAnsi="Arial" w:cs="Times New Roman"/>
      <w:sz w:val="14"/>
      <w:szCs w:val="14"/>
      <w:lang w:val="fr-FR"/>
    </w:rPr>
  </w:style>
  <w:style w:type="table" w:customStyle="1" w:styleId="TableGrid4">
    <w:name w:val="Table Grid4"/>
    <w:basedOn w:val="Standardowy"/>
    <w:next w:val="Tabela-Siatka"/>
    <w:uiPriority w:val="39"/>
    <w:rsid w:val="007412F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AC2618"/>
    <w:rPr>
      <w:color w:val="808080"/>
      <w:shd w:val="clear" w:color="auto" w:fill="E6E6E6"/>
    </w:rPr>
  </w:style>
  <w:style w:type="character" w:customStyle="1" w:styleId="Destacado">
    <w:name w:val="Destacado"/>
    <w:qFormat/>
    <w:rsid w:val="000E71A0"/>
    <w:rPr>
      <w:i/>
      <w:iCs/>
    </w:rPr>
  </w:style>
  <w:style w:type="paragraph" w:styleId="Bezodstpw">
    <w:name w:val="No Spacing"/>
    <w:link w:val="BezodstpwZnak"/>
    <w:uiPriority w:val="1"/>
    <w:qFormat/>
    <w:rsid w:val="003D0797"/>
    <w:pPr>
      <w:spacing w:after="0" w:line="240" w:lineRule="auto"/>
    </w:pPr>
    <w:rPr>
      <w:rFonts w:eastAsiaTheme="minorEastAsia"/>
      <w:lang w:val="pl-PL" w:eastAsia="ja-JP"/>
    </w:rPr>
  </w:style>
  <w:style w:type="character" w:customStyle="1" w:styleId="BezodstpwZnak">
    <w:name w:val="Bez odstępów Znak"/>
    <w:basedOn w:val="Domylnaczcionkaakapitu"/>
    <w:link w:val="Bezodstpw"/>
    <w:uiPriority w:val="1"/>
    <w:rsid w:val="003D0797"/>
    <w:rPr>
      <w:rFonts w:eastAsiaTheme="minorEastAsia"/>
      <w:lang w:val="pl-P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1CE"/>
    <w:pPr>
      <w:spacing w:before="120" w:after="120" w:line="240" w:lineRule="auto"/>
      <w:ind w:firstLine="720"/>
      <w:jc w:val="both"/>
    </w:pPr>
    <w:rPr>
      <w:rFonts w:ascii="Arial" w:eastAsia="Times New Roman" w:hAnsi="Arial" w:cs="Times New Roman"/>
      <w:sz w:val="20"/>
      <w:szCs w:val="24"/>
    </w:rPr>
  </w:style>
  <w:style w:type="paragraph" w:styleId="Nagwek1">
    <w:name w:val="heading 1"/>
    <w:basedOn w:val="Normalny"/>
    <w:next w:val="Normalny"/>
    <w:link w:val="Nagwek1Znak"/>
    <w:autoRedefine/>
    <w:qFormat/>
    <w:rsid w:val="004A508B"/>
    <w:pPr>
      <w:keepNext/>
      <w:spacing w:before="360"/>
      <w:ind w:firstLine="0"/>
      <w:outlineLvl w:val="0"/>
    </w:pPr>
    <w:rPr>
      <w:rFonts w:ascii="Arial Narrow" w:hAnsi="Arial Narrow"/>
      <w:iCs/>
      <w:sz w:val="32"/>
    </w:rPr>
  </w:style>
  <w:style w:type="paragraph" w:styleId="Nagwek2">
    <w:name w:val="heading 2"/>
    <w:basedOn w:val="Normalny"/>
    <w:next w:val="Normalny"/>
    <w:link w:val="Nagwek2Znak"/>
    <w:qFormat/>
    <w:rsid w:val="00752B55"/>
    <w:pPr>
      <w:keepNext/>
      <w:spacing w:before="240" w:after="240"/>
      <w:ind w:firstLine="0"/>
      <w:outlineLvl w:val="1"/>
    </w:pPr>
    <w:rPr>
      <w:rFonts w:cs="Arial"/>
      <w:b/>
      <w:bCs/>
      <w:color w:val="1F497D"/>
      <w:sz w:val="24"/>
      <w:szCs w:val="28"/>
    </w:rPr>
  </w:style>
  <w:style w:type="paragraph" w:styleId="Nagwek3">
    <w:name w:val="heading 3"/>
    <w:basedOn w:val="Normalny"/>
    <w:next w:val="Normalny"/>
    <w:link w:val="Nagwek3Znak"/>
    <w:qFormat/>
    <w:rsid w:val="00600B7D"/>
    <w:pPr>
      <w:keepNext/>
      <w:spacing w:before="240"/>
      <w:ind w:firstLine="0"/>
      <w:jc w:val="left"/>
      <w:outlineLvl w:val="2"/>
    </w:pPr>
    <w:rPr>
      <w:rFonts w:eastAsia="Batang" w:cs="Arial"/>
      <w:b/>
      <w:bCs/>
      <w:color w:val="404040"/>
      <w:szCs w:val="26"/>
    </w:rPr>
  </w:style>
  <w:style w:type="paragraph" w:styleId="Nagwek4">
    <w:name w:val="heading 4"/>
    <w:basedOn w:val="Normalny"/>
    <w:next w:val="Normalny"/>
    <w:link w:val="Nagwek4Znak"/>
    <w:qFormat/>
    <w:rsid w:val="005C0713"/>
    <w:pPr>
      <w:keepNext/>
      <w:ind w:firstLine="0"/>
      <w:jc w:val="left"/>
      <w:outlineLvl w:val="3"/>
    </w:pPr>
    <w:rPr>
      <w:bCs/>
      <w:i/>
    </w:rPr>
  </w:style>
  <w:style w:type="paragraph" w:styleId="Nagwek5">
    <w:name w:val="heading 5"/>
    <w:basedOn w:val="Normalny"/>
    <w:next w:val="Normalny"/>
    <w:link w:val="Nagwek5Znak"/>
    <w:qFormat/>
    <w:rsid w:val="00455294"/>
    <w:pPr>
      <w:keepNext/>
      <w:ind w:firstLine="0"/>
      <w:outlineLvl w:val="4"/>
    </w:pPr>
    <w:rPr>
      <w:rFonts w:ascii="Verdana" w:hAnsi="Verdana"/>
      <w:lang w:val="fr-FR"/>
    </w:rPr>
  </w:style>
  <w:style w:type="paragraph" w:styleId="Nagwek6">
    <w:name w:val="heading 6"/>
    <w:basedOn w:val="Normalny"/>
    <w:next w:val="Normalny"/>
    <w:link w:val="Nagwek6Znak"/>
    <w:qFormat/>
    <w:rsid w:val="00455294"/>
    <w:pPr>
      <w:keepNext/>
      <w:jc w:val="left"/>
      <w:outlineLvl w:val="5"/>
    </w:pPr>
    <w:rPr>
      <w:rFonts w:ascii="Gill Sans MT" w:hAnsi="Gill Sans MT"/>
      <w:b/>
      <w:bCs/>
      <w:color w:val="FFFFFF"/>
      <w:lang w:val="de-DE"/>
    </w:rPr>
  </w:style>
  <w:style w:type="paragraph" w:styleId="Nagwek7">
    <w:name w:val="heading 7"/>
    <w:basedOn w:val="Normalny"/>
    <w:next w:val="Normalny"/>
    <w:link w:val="Nagwek7Znak"/>
    <w:qFormat/>
    <w:rsid w:val="00455294"/>
    <w:pPr>
      <w:keepNext/>
      <w:ind w:firstLine="0"/>
      <w:outlineLvl w:val="6"/>
    </w:pPr>
    <w:rPr>
      <w:rFonts w:ascii="Verdana" w:hAnsi="Verdana" w:cs="Arial"/>
      <w:b/>
      <w:bCs/>
      <w:sz w:val="18"/>
    </w:rPr>
  </w:style>
  <w:style w:type="paragraph" w:styleId="Nagwek8">
    <w:name w:val="heading 8"/>
    <w:basedOn w:val="Normalny"/>
    <w:next w:val="Normalny"/>
    <w:link w:val="Nagwek8Znak"/>
    <w:qFormat/>
    <w:rsid w:val="00455294"/>
    <w:pPr>
      <w:keepNext/>
      <w:ind w:firstLine="0"/>
      <w:outlineLvl w:val="7"/>
    </w:pPr>
    <w:rPr>
      <w:rFonts w:ascii="Verdana" w:hAnsi="Verdana" w:cs="Arial"/>
      <w:i/>
      <w:iCs/>
    </w:rPr>
  </w:style>
  <w:style w:type="paragraph" w:styleId="Nagwek9">
    <w:name w:val="heading 9"/>
    <w:basedOn w:val="Normalny"/>
    <w:next w:val="Normalny"/>
    <w:link w:val="Nagwek9Znak"/>
    <w:qFormat/>
    <w:rsid w:val="00455294"/>
    <w:pPr>
      <w:keepNext/>
      <w:ind w:left="360" w:firstLine="0"/>
      <w:outlineLvl w:val="8"/>
    </w:pPr>
    <w:rPr>
      <w:rFonts w:ascii="Verdana" w:hAnsi="Verdan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508B"/>
    <w:rPr>
      <w:rFonts w:ascii="Arial Narrow" w:eastAsia="Times New Roman" w:hAnsi="Arial Narrow" w:cs="Times New Roman"/>
      <w:iCs/>
      <w:sz w:val="32"/>
      <w:szCs w:val="24"/>
    </w:rPr>
  </w:style>
  <w:style w:type="character" w:customStyle="1" w:styleId="Nagwek2Znak">
    <w:name w:val="Nagłówek 2 Znak"/>
    <w:basedOn w:val="Domylnaczcionkaakapitu"/>
    <w:link w:val="Nagwek2"/>
    <w:rsid w:val="00752B55"/>
    <w:rPr>
      <w:rFonts w:ascii="Arial" w:eastAsia="Times New Roman" w:hAnsi="Arial" w:cs="Arial"/>
      <w:b/>
      <w:bCs/>
      <w:color w:val="1F497D"/>
      <w:sz w:val="24"/>
      <w:szCs w:val="28"/>
    </w:rPr>
  </w:style>
  <w:style w:type="character" w:customStyle="1" w:styleId="Nagwek3Znak">
    <w:name w:val="Nagłówek 3 Znak"/>
    <w:basedOn w:val="Domylnaczcionkaakapitu"/>
    <w:link w:val="Nagwek3"/>
    <w:rsid w:val="00600B7D"/>
    <w:rPr>
      <w:rFonts w:ascii="Arial" w:eastAsia="Batang" w:hAnsi="Arial" w:cs="Arial"/>
      <w:b/>
      <w:bCs/>
      <w:color w:val="404040"/>
      <w:sz w:val="20"/>
      <w:szCs w:val="26"/>
    </w:rPr>
  </w:style>
  <w:style w:type="character" w:customStyle="1" w:styleId="Nagwek4Znak">
    <w:name w:val="Nagłówek 4 Znak"/>
    <w:basedOn w:val="Domylnaczcionkaakapitu"/>
    <w:link w:val="Nagwek4"/>
    <w:rsid w:val="005C0713"/>
    <w:rPr>
      <w:rFonts w:ascii="Arial" w:eastAsia="Times New Roman" w:hAnsi="Arial" w:cs="Times New Roman"/>
      <w:bCs/>
      <w:i/>
      <w:sz w:val="20"/>
      <w:szCs w:val="24"/>
    </w:rPr>
  </w:style>
  <w:style w:type="character" w:customStyle="1" w:styleId="Nagwek5Znak">
    <w:name w:val="Nagłówek 5 Znak"/>
    <w:basedOn w:val="Domylnaczcionkaakapitu"/>
    <w:link w:val="Nagwek5"/>
    <w:rsid w:val="00455294"/>
    <w:rPr>
      <w:rFonts w:ascii="Verdana" w:eastAsia="Times New Roman" w:hAnsi="Verdana" w:cs="Times New Roman"/>
      <w:sz w:val="20"/>
      <w:szCs w:val="24"/>
      <w:lang w:val="fr-FR"/>
    </w:rPr>
  </w:style>
  <w:style w:type="character" w:customStyle="1" w:styleId="Nagwek6Znak">
    <w:name w:val="Nagłówek 6 Znak"/>
    <w:basedOn w:val="Domylnaczcionkaakapitu"/>
    <w:link w:val="Nagwek6"/>
    <w:rsid w:val="00455294"/>
    <w:rPr>
      <w:rFonts w:ascii="Gill Sans MT" w:eastAsia="Times New Roman" w:hAnsi="Gill Sans MT" w:cs="Times New Roman"/>
      <w:b/>
      <w:bCs/>
      <w:color w:val="FFFFFF"/>
      <w:szCs w:val="24"/>
      <w:lang w:val="de-DE"/>
    </w:rPr>
  </w:style>
  <w:style w:type="character" w:customStyle="1" w:styleId="Nagwek7Znak">
    <w:name w:val="Nagłówek 7 Znak"/>
    <w:basedOn w:val="Domylnaczcionkaakapitu"/>
    <w:link w:val="Nagwek7"/>
    <w:rsid w:val="00455294"/>
    <w:rPr>
      <w:rFonts w:ascii="Verdana" w:eastAsia="Times New Roman" w:hAnsi="Verdana" w:cs="Arial"/>
      <w:b/>
      <w:bCs/>
      <w:sz w:val="18"/>
      <w:szCs w:val="24"/>
    </w:rPr>
  </w:style>
  <w:style w:type="character" w:customStyle="1" w:styleId="Nagwek8Znak">
    <w:name w:val="Nagłówek 8 Znak"/>
    <w:basedOn w:val="Domylnaczcionkaakapitu"/>
    <w:link w:val="Nagwek8"/>
    <w:rsid w:val="00455294"/>
    <w:rPr>
      <w:rFonts w:ascii="Verdana" w:eastAsia="Times New Roman" w:hAnsi="Verdana" w:cs="Arial"/>
      <w:i/>
      <w:iCs/>
      <w:szCs w:val="24"/>
    </w:rPr>
  </w:style>
  <w:style w:type="character" w:customStyle="1" w:styleId="Nagwek9Znak">
    <w:name w:val="Nagłówek 9 Znak"/>
    <w:basedOn w:val="Domylnaczcionkaakapitu"/>
    <w:link w:val="Nagwek9"/>
    <w:rsid w:val="00455294"/>
    <w:rPr>
      <w:rFonts w:ascii="Verdana" w:eastAsia="Times New Roman" w:hAnsi="Verdana" w:cs="Times New Roman"/>
      <w:szCs w:val="24"/>
    </w:rPr>
  </w:style>
  <w:style w:type="paragraph" w:styleId="Tytu">
    <w:name w:val="Title"/>
    <w:basedOn w:val="Normalny"/>
    <w:link w:val="TytuZnak"/>
    <w:qFormat/>
    <w:rsid w:val="00455294"/>
    <w:pPr>
      <w:jc w:val="center"/>
    </w:pPr>
    <w:rPr>
      <w:b/>
      <w:bCs/>
      <w:i/>
      <w:iCs/>
      <w:sz w:val="28"/>
    </w:rPr>
  </w:style>
  <w:style w:type="character" w:customStyle="1" w:styleId="TytuZnak">
    <w:name w:val="Tytuł Znak"/>
    <w:basedOn w:val="Domylnaczcionkaakapitu"/>
    <w:link w:val="Tytu"/>
    <w:rsid w:val="00455294"/>
    <w:rPr>
      <w:rFonts w:ascii="Times New Roman" w:eastAsia="Times New Roman" w:hAnsi="Times New Roman" w:cs="Times New Roman"/>
      <w:b/>
      <w:bCs/>
      <w:i/>
      <w:iCs/>
      <w:sz w:val="28"/>
      <w:szCs w:val="24"/>
    </w:rPr>
  </w:style>
  <w:style w:type="paragraph" w:styleId="Spistreci1">
    <w:name w:val="toc 1"/>
    <w:basedOn w:val="Normalny"/>
    <w:next w:val="Normalny"/>
    <w:autoRedefine/>
    <w:uiPriority w:val="39"/>
    <w:rsid w:val="00AA0997"/>
    <w:pPr>
      <w:tabs>
        <w:tab w:val="right" w:leader="dot" w:pos="9016"/>
      </w:tabs>
      <w:jc w:val="left"/>
    </w:pPr>
    <w:rPr>
      <w:rFonts w:asciiTheme="minorHAnsi" w:hAnsiTheme="minorHAnsi"/>
      <w:b/>
      <w:bCs/>
      <w:caps/>
      <w:szCs w:val="20"/>
    </w:rPr>
  </w:style>
  <w:style w:type="paragraph" w:styleId="Spistreci2">
    <w:name w:val="toc 2"/>
    <w:basedOn w:val="Normalny"/>
    <w:next w:val="Normalny"/>
    <w:autoRedefine/>
    <w:uiPriority w:val="39"/>
    <w:rsid w:val="00126ADE"/>
    <w:pPr>
      <w:spacing w:before="0" w:after="0"/>
      <w:ind w:left="200"/>
      <w:jc w:val="left"/>
    </w:pPr>
    <w:rPr>
      <w:rFonts w:asciiTheme="minorHAnsi" w:hAnsiTheme="minorHAnsi"/>
      <w:smallCaps/>
      <w:szCs w:val="20"/>
    </w:rPr>
  </w:style>
  <w:style w:type="paragraph" w:styleId="Spistreci3">
    <w:name w:val="toc 3"/>
    <w:basedOn w:val="Normalny"/>
    <w:next w:val="Normalny"/>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Hipercze">
    <w:name w:val="Hyperlink"/>
    <w:uiPriority w:val="99"/>
    <w:rsid w:val="00455294"/>
    <w:rPr>
      <w:color w:val="0000FF"/>
      <w:u w:val="single"/>
    </w:rPr>
  </w:style>
  <w:style w:type="paragraph" w:styleId="Stopka">
    <w:name w:val="footer"/>
    <w:basedOn w:val="Normalny"/>
    <w:link w:val="StopkaZnak"/>
    <w:uiPriority w:val="99"/>
    <w:rsid w:val="00455294"/>
    <w:pPr>
      <w:pBdr>
        <w:top w:val="dotted" w:sz="4" w:space="1" w:color="auto"/>
      </w:pBdr>
      <w:ind w:firstLine="0"/>
      <w:jc w:val="left"/>
    </w:pPr>
  </w:style>
  <w:style w:type="character" w:customStyle="1" w:styleId="StopkaZnak">
    <w:name w:val="Stopka Znak"/>
    <w:basedOn w:val="Domylnaczcionkaakapitu"/>
    <w:link w:val="Stopka"/>
    <w:uiPriority w:val="99"/>
    <w:rsid w:val="00455294"/>
    <w:rPr>
      <w:rFonts w:ascii="Times New Roman" w:eastAsia="Times New Roman" w:hAnsi="Times New Roman" w:cs="Times New Roman"/>
      <w:sz w:val="20"/>
      <w:szCs w:val="24"/>
    </w:rPr>
  </w:style>
  <w:style w:type="character" w:styleId="Numerstrony">
    <w:name w:val="page number"/>
    <w:rsid w:val="00455294"/>
    <w:rPr>
      <w:rFonts w:ascii="Times New Roman" w:hAnsi="Times New Roman"/>
      <w:dstrike w:val="0"/>
      <w:sz w:val="20"/>
      <w:bdr w:val="none" w:sz="0" w:space="0" w:color="auto"/>
      <w:vertAlign w:val="baseline"/>
    </w:rPr>
  </w:style>
  <w:style w:type="paragraph" w:styleId="Nagwek">
    <w:name w:val="header"/>
    <w:basedOn w:val="Normalny"/>
    <w:link w:val="NagwekZnak"/>
    <w:uiPriority w:val="99"/>
    <w:rsid w:val="00455294"/>
    <w:pPr>
      <w:pBdr>
        <w:bottom w:val="dotted" w:sz="4" w:space="1" w:color="auto"/>
      </w:pBdr>
      <w:tabs>
        <w:tab w:val="center" w:pos="4320"/>
        <w:tab w:val="right" w:pos="8640"/>
      </w:tabs>
      <w:spacing w:before="0" w:after="0"/>
      <w:ind w:firstLine="0"/>
    </w:pPr>
  </w:style>
  <w:style w:type="character" w:customStyle="1" w:styleId="NagwekZnak">
    <w:name w:val="Nagłówek Znak"/>
    <w:basedOn w:val="Domylnaczcionkaakapitu"/>
    <w:link w:val="Nagwek"/>
    <w:uiPriority w:val="99"/>
    <w:rsid w:val="00455294"/>
    <w:rPr>
      <w:rFonts w:ascii="Times New Roman" w:eastAsia="Times New Roman" w:hAnsi="Times New Roman" w:cs="Times New Roman"/>
      <w:sz w:val="20"/>
      <w:szCs w:val="24"/>
    </w:rPr>
  </w:style>
  <w:style w:type="paragraph" w:styleId="Tekstpodstawowywcity">
    <w:name w:val="Body Text Indent"/>
    <w:basedOn w:val="Normalny"/>
    <w:link w:val="TekstpodstawowywcityZnak"/>
    <w:rsid w:val="00455294"/>
  </w:style>
  <w:style w:type="character" w:customStyle="1" w:styleId="TekstpodstawowywcityZnak">
    <w:name w:val="Tekst podstawowy wcięty Znak"/>
    <w:basedOn w:val="Domylnaczcionkaakapitu"/>
    <w:link w:val="Tekstpodstawowywcity"/>
    <w:rsid w:val="00455294"/>
    <w:rPr>
      <w:rFonts w:ascii="Times New Roman" w:eastAsia="Times New Roman" w:hAnsi="Times New Roman" w:cs="Times New Roman"/>
      <w:szCs w:val="24"/>
    </w:rPr>
  </w:style>
  <w:style w:type="character" w:styleId="UyteHipercze">
    <w:name w:val="FollowedHyperlink"/>
    <w:rsid w:val="00455294"/>
    <w:rPr>
      <w:color w:val="800080"/>
      <w:u w:val="single"/>
    </w:rPr>
  </w:style>
  <w:style w:type="paragraph" w:styleId="Tekstpodstawowy">
    <w:name w:val="Body Text"/>
    <w:basedOn w:val="Normalny"/>
    <w:link w:val="TekstpodstawowyZnak"/>
    <w:rsid w:val="00455294"/>
    <w:pPr>
      <w:spacing w:before="0" w:after="0"/>
      <w:ind w:firstLine="0"/>
      <w:jc w:val="left"/>
    </w:pPr>
    <w:rPr>
      <w:sz w:val="24"/>
      <w:szCs w:val="20"/>
    </w:rPr>
  </w:style>
  <w:style w:type="character" w:customStyle="1" w:styleId="TekstpodstawowyZnak">
    <w:name w:val="Tekst podstawowy Znak"/>
    <w:basedOn w:val="Domylnaczcionkaakapitu"/>
    <w:link w:val="Tekstpodstawowy"/>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Tekstprzypisudolnego">
    <w:name w:val="footnote text"/>
    <w:aliases w:val="ESPON Footnote Text,Fußnote"/>
    <w:basedOn w:val="Normalny"/>
    <w:link w:val="TekstprzypisudolnegoZnak"/>
    <w:autoRedefine/>
    <w:uiPriority w:val="99"/>
    <w:rsid w:val="00B71D31"/>
    <w:pPr>
      <w:spacing w:before="0" w:after="0"/>
      <w:ind w:firstLine="0"/>
    </w:pPr>
    <w:rPr>
      <w:rFonts w:cs="Arial"/>
      <w:sz w:val="18"/>
      <w:szCs w:val="18"/>
    </w:rPr>
  </w:style>
  <w:style w:type="character" w:customStyle="1" w:styleId="TekstprzypisudolnegoZnak">
    <w:name w:val="Tekst przypisu dolnego Znak"/>
    <w:aliases w:val="ESPON Footnote Text Znak,Fußnote Znak"/>
    <w:basedOn w:val="Domylnaczcionkaakapitu"/>
    <w:link w:val="Tekstprzypisudolnego"/>
    <w:uiPriority w:val="99"/>
    <w:rsid w:val="00B71D31"/>
    <w:rPr>
      <w:rFonts w:ascii="Arial" w:eastAsia="Times New Roman" w:hAnsi="Arial" w:cs="Arial"/>
      <w:sz w:val="18"/>
      <w:szCs w:val="18"/>
    </w:rPr>
  </w:style>
  <w:style w:type="character" w:styleId="Odwoanieprzypisudolnego">
    <w:name w:val="footnote reference"/>
    <w:aliases w:val="ESPON Footnote No,Footnote"/>
    <w:rsid w:val="00455294"/>
    <w:rPr>
      <w:vertAlign w:val="superscript"/>
    </w:rPr>
  </w:style>
  <w:style w:type="paragraph" w:styleId="Tekstpodstawowywcity2">
    <w:name w:val="Body Text Indent 2"/>
    <w:basedOn w:val="Normalny"/>
    <w:link w:val="Tekstpodstawowywcity2Znak"/>
    <w:rsid w:val="00455294"/>
    <w:rPr>
      <w:b/>
      <w:bCs/>
      <w:i/>
      <w:iCs/>
    </w:rPr>
  </w:style>
  <w:style w:type="character" w:customStyle="1" w:styleId="Tekstpodstawowywcity2Znak">
    <w:name w:val="Tekst podstawowy wcięty 2 Znak"/>
    <w:basedOn w:val="Domylnaczcionkaakapitu"/>
    <w:link w:val="Tekstpodstawowywcity2"/>
    <w:rsid w:val="00455294"/>
    <w:rPr>
      <w:rFonts w:ascii="Times New Roman" w:eastAsia="Times New Roman" w:hAnsi="Times New Roman" w:cs="Times New Roman"/>
      <w:b/>
      <w:bCs/>
      <w:i/>
      <w:iCs/>
      <w:szCs w:val="24"/>
    </w:rPr>
  </w:style>
  <w:style w:type="paragraph" w:styleId="Tekstpodstawowy2">
    <w:name w:val="Body Text 2"/>
    <w:basedOn w:val="Normalny"/>
    <w:link w:val="Tekstpodstawowy2Znak"/>
    <w:rsid w:val="00455294"/>
    <w:pPr>
      <w:spacing w:after="0"/>
      <w:ind w:firstLine="0"/>
      <w:jc w:val="left"/>
    </w:pPr>
  </w:style>
  <w:style w:type="character" w:customStyle="1" w:styleId="Tekstpodstawowy2Znak">
    <w:name w:val="Tekst podstawowy 2 Znak"/>
    <w:basedOn w:val="Domylnaczcionkaakapitu"/>
    <w:link w:val="Tekstpodstawowy2"/>
    <w:rsid w:val="00455294"/>
    <w:rPr>
      <w:rFonts w:ascii="Times New Roman" w:eastAsia="Times New Roman" w:hAnsi="Times New Roman" w:cs="Times New Roman"/>
      <w:szCs w:val="24"/>
    </w:rPr>
  </w:style>
  <w:style w:type="paragraph" w:styleId="Legenda">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Tekstpodstawowy3">
    <w:name w:val="Body Text 3"/>
    <w:basedOn w:val="Normalny"/>
    <w:link w:val="Tekstpodstawowy3Znak"/>
    <w:rsid w:val="00455294"/>
    <w:pPr>
      <w:spacing w:before="0" w:after="0"/>
      <w:ind w:firstLine="0"/>
      <w:jc w:val="left"/>
    </w:pPr>
    <w:rPr>
      <w:rFonts w:ascii="Verdana" w:hAnsi="Verdana" w:cs="Arial"/>
    </w:rPr>
  </w:style>
  <w:style w:type="character" w:customStyle="1" w:styleId="Tekstpodstawowy3Znak">
    <w:name w:val="Tekst podstawowy 3 Znak"/>
    <w:basedOn w:val="Domylnaczcionkaakapitu"/>
    <w:link w:val="Tekstpodstawowy3"/>
    <w:rsid w:val="00455294"/>
    <w:rPr>
      <w:rFonts w:ascii="Verdana" w:eastAsia="Times New Roman" w:hAnsi="Verdana" w:cs="Arial"/>
      <w:sz w:val="20"/>
      <w:szCs w:val="24"/>
    </w:rPr>
  </w:style>
  <w:style w:type="paragraph" w:styleId="Tekstpodstawowywcity3">
    <w:name w:val="Body Text Indent 3"/>
    <w:basedOn w:val="Normalny"/>
    <w:link w:val="Tekstpodstawowywcity3Znak"/>
    <w:rsid w:val="00455294"/>
    <w:pPr>
      <w:tabs>
        <w:tab w:val="left" w:pos="3960"/>
      </w:tabs>
      <w:ind w:left="1440" w:firstLine="0"/>
    </w:pPr>
    <w:rPr>
      <w:rFonts w:ascii="Verdana" w:hAnsi="Verdana" w:cs="Arial"/>
    </w:rPr>
  </w:style>
  <w:style w:type="character" w:customStyle="1" w:styleId="Tekstpodstawowywcity3Znak">
    <w:name w:val="Tekst podstawowy wcięty 3 Znak"/>
    <w:basedOn w:val="Domylnaczcionkaakapitu"/>
    <w:link w:val="Tekstpodstawowywcity3"/>
    <w:rsid w:val="00455294"/>
    <w:rPr>
      <w:rFonts w:ascii="Verdana" w:eastAsia="Times New Roman" w:hAnsi="Verdana" w:cs="Arial"/>
      <w:szCs w:val="24"/>
    </w:rPr>
  </w:style>
  <w:style w:type="character" w:styleId="Odwoaniedokomentarza">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Tekstdymka">
    <w:name w:val="Balloon Text"/>
    <w:basedOn w:val="Normalny"/>
    <w:link w:val="TekstdymkaZnak"/>
    <w:semiHidden/>
    <w:rsid w:val="00455294"/>
    <w:rPr>
      <w:rFonts w:ascii="Tahoma" w:hAnsi="Tahoma" w:cs="Tahoma"/>
      <w:sz w:val="16"/>
      <w:szCs w:val="16"/>
    </w:rPr>
  </w:style>
  <w:style w:type="character" w:customStyle="1" w:styleId="TekstdymkaZnak">
    <w:name w:val="Tekst dymka Znak"/>
    <w:basedOn w:val="Domylnaczcionkaakapitu"/>
    <w:link w:val="Tekstdymka"/>
    <w:semiHidden/>
    <w:rsid w:val="00455294"/>
    <w:rPr>
      <w:rFonts w:ascii="Tahoma" w:eastAsia="Times New Roman" w:hAnsi="Tahoma" w:cs="Tahoma"/>
      <w:sz w:val="16"/>
      <w:szCs w:val="16"/>
    </w:rPr>
  </w:style>
  <w:style w:type="character" w:styleId="Pogrubienie">
    <w:name w:val="Strong"/>
    <w:uiPriority w:val="22"/>
    <w:qFormat/>
    <w:rsid w:val="00455294"/>
    <w:rPr>
      <w:b/>
      <w:bCs/>
    </w:rPr>
  </w:style>
  <w:style w:type="table" w:styleId="Tabela-Siatka">
    <w:name w:val="Table Grid"/>
    <w:basedOn w:val="Standardowy"/>
    <w:uiPriority w:val="39"/>
    <w:rsid w:val="0045529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Tekstkomentarza">
    <w:name w:val="annotation text"/>
    <w:basedOn w:val="Normalny"/>
    <w:link w:val="TekstkomentarzaZnak"/>
    <w:rsid w:val="00455294"/>
    <w:rPr>
      <w:szCs w:val="20"/>
    </w:rPr>
  </w:style>
  <w:style w:type="character" w:customStyle="1" w:styleId="TekstkomentarzaZnak">
    <w:name w:val="Tekst komentarza Znak"/>
    <w:basedOn w:val="Domylnaczcionkaakapitu"/>
    <w:link w:val="Tekstkomentarza"/>
    <w:rsid w:val="00455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455294"/>
    <w:rPr>
      <w:b/>
      <w:bCs/>
    </w:rPr>
  </w:style>
  <w:style w:type="character" w:customStyle="1" w:styleId="TematkomentarzaZnak">
    <w:name w:val="Temat komentarza Znak"/>
    <w:basedOn w:val="TekstkomentarzaZnak"/>
    <w:link w:val="Tematkomentarza"/>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ormalnyWeb">
    <w:name w:val="Normal (Web)"/>
    <w:basedOn w:val="Normalny"/>
    <w:uiPriority w:val="99"/>
    <w:rsid w:val="00455294"/>
    <w:pPr>
      <w:spacing w:before="30" w:after="150"/>
      <w:ind w:firstLine="0"/>
      <w:jc w:val="left"/>
    </w:pPr>
    <w:rPr>
      <w:rFonts w:eastAsia="SimSun"/>
      <w:color w:val="000066"/>
      <w:sz w:val="24"/>
      <w:lang w:val="fr-FR" w:eastAsia="zh-CN"/>
    </w:rPr>
  </w:style>
  <w:style w:type="paragraph" w:styleId="Tekstblokowy">
    <w:name w:val="Block Text"/>
    <w:basedOn w:val="Normalny"/>
    <w:rsid w:val="00455294"/>
    <w:pPr>
      <w:tabs>
        <w:tab w:val="left" w:pos="-1440"/>
        <w:tab w:val="left" w:pos="-720"/>
        <w:tab w:val="left" w:pos="180"/>
      </w:tabs>
      <w:spacing w:before="0" w:after="0" w:line="240" w:lineRule="atLeast"/>
      <w:ind w:left="180" w:right="147" w:firstLine="0"/>
    </w:pPr>
    <w:rPr>
      <w:i/>
      <w:iCs/>
      <w:lang w:eastAsia="de-DE"/>
    </w:rPr>
  </w:style>
  <w:style w:type="paragraph" w:styleId="Spistreci4">
    <w:name w:val="toc 4"/>
    <w:basedOn w:val="Normalny"/>
    <w:next w:val="Normalny"/>
    <w:autoRedefine/>
    <w:uiPriority w:val="39"/>
    <w:rsid w:val="00455294"/>
    <w:pPr>
      <w:spacing w:before="0" w:after="0"/>
      <w:ind w:left="600"/>
      <w:jc w:val="left"/>
    </w:pPr>
    <w:rPr>
      <w:rFonts w:asciiTheme="minorHAnsi" w:hAnsiTheme="minorHAnsi"/>
      <w:sz w:val="18"/>
      <w:szCs w:val="18"/>
    </w:rPr>
  </w:style>
  <w:style w:type="paragraph" w:styleId="Spistreci5">
    <w:name w:val="toc 5"/>
    <w:basedOn w:val="Normalny"/>
    <w:next w:val="Normalny"/>
    <w:autoRedefine/>
    <w:uiPriority w:val="39"/>
    <w:rsid w:val="00455294"/>
    <w:pPr>
      <w:spacing w:before="0" w:after="0"/>
      <w:ind w:left="800"/>
      <w:jc w:val="left"/>
    </w:pPr>
    <w:rPr>
      <w:rFonts w:asciiTheme="minorHAnsi" w:hAnsiTheme="minorHAnsi"/>
      <w:sz w:val="18"/>
      <w:szCs w:val="18"/>
    </w:rPr>
  </w:style>
  <w:style w:type="paragraph" w:styleId="Spistreci6">
    <w:name w:val="toc 6"/>
    <w:basedOn w:val="Normalny"/>
    <w:next w:val="Normalny"/>
    <w:autoRedefine/>
    <w:uiPriority w:val="39"/>
    <w:rsid w:val="00455294"/>
    <w:pPr>
      <w:spacing w:before="0" w:after="0"/>
      <w:ind w:left="1000"/>
      <w:jc w:val="left"/>
    </w:pPr>
    <w:rPr>
      <w:rFonts w:asciiTheme="minorHAnsi" w:hAnsiTheme="minorHAnsi"/>
      <w:sz w:val="18"/>
      <w:szCs w:val="18"/>
    </w:rPr>
  </w:style>
  <w:style w:type="paragraph" w:styleId="Spistreci7">
    <w:name w:val="toc 7"/>
    <w:basedOn w:val="Normalny"/>
    <w:next w:val="Normalny"/>
    <w:autoRedefine/>
    <w:uiPriority w:val="39"/>
    <w:rsid w:val="00455294"/>
    <w:pPr>
      <w:spacing w:before="0" w:after="0"/>
      <w:ind w:left="1200"/>
      <w:jc w:val="left"/>
    </w:pPr>
    <w:rPr>
      <w:rFonts w:asciiTheme="minorHAnsi" w:hAnsiTheme="minorHAnsi"/>
      <w:sz w:val="18"/>
      <w:szCs w:val="18"/>
    </w:rPr>
  </w:style>
  <w:style w:type="paragraph" w:styleId="Spistreci8">
    <w:name w:val="toc 8"/>
    <w:basedOn w:val="Normalny"/>
    <w:next w:val="Normalny"/>
    <w:autoRedefine/>
    <w:uiPriority w:val="39"/>
    <w:rsid w:val="00455294"/>
    <w:pPr>
      <w:spacing w:before="0" w:after="0"/>
      <w:ind w:left="1400"/>
      <w:jc w:val="left"/>
    </w:pPr>
    <w:rPr>
      <w:rFonts w:asciiTheme="minorHAnsi" w:hAnsiTheme="minorHAnsi"/>
      <w:sz w:val="18"/>
      <w:szCs w:val="18"/>
    </w:rPr>
  </w:style>
  <w:style w:type="paragraph" w:styleId="Spistreci9">
    <w:name w:val="toc 9"/>
    <w:basedOn w:val="Normalny"/>
    <w:next w:val="Normalny"/>
    <w:autoRedefine/>
    <w:uiPriority w:val="39"/>
    <w:rsid w:val="00455294"/>
    <w:pPr>
      <w:spacing w:before="0" w:after="0"/>
      <w:ind w:left="1600"/>
      <w:jc w:val="left"/>
    </w:pPr>
    <w:rPr>
      <w:rFonts w:asciiTheme="minorHAnsi" w:hAnsiTheme="minorHAnsi"/>
      <w:sz w:val="18"/>
      <w:szCs w:val="18"/>
    </w:rPr>
  </w:style>
  <w:style w:type="paragraph" w:styleId="Poprawka">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Akapitzlist">
    <w:name w:val="List Paragraph"/>
    <w:basedOn w:val="Normalny"/>
    <w:uiPriority w:val="34"/>
    <w:qFormat/>
    <w:rsid w:val="0086153A"/>
    <w:pPr>
      <w:spacing w:before="0" w:after="0"/>
      <w:ind w:left="720" w:firstLine="0"/>
      <w:jc w:val="left"/>
    </w:pPr>
    <w:rPr>
      <w:rFonts w:eastAsia="Calibri"/>
      <w:lang w:eastAsia="en-GB"/>
    </w:rPr>
  </w:style>
  <w:style w:type="paragraph" w:styleId="Listapunktowana">
    <w:name w:val="List Bullet"/>
    <w:basedOn w:val="Normalny"/>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ormalny"/>
    <w:next w:val="Normalny"/>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Standardowy"/>
    <w:next w:val="Tabela-Siatka"/>
    <w:uiPriority w:val="39"/>
    <w:rsid w:val="006D3E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Standardowy"/>
    <w:next w:val="Tabela-Siatka"/>
    <w:uiPriority w:val="39"/>
    <w:rsid w:val="00C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59"/>
    <w:rsid w:val="00A570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Domylnaczcionkaakapitu"/>
    <w:rsid w:val="005C4C62"/>
  </w:style>
  <w:style w:type="character" w:customStyle="1" w:styleId="normaltextrun">
    <w:name w:val="normaltextrun"/>
    <w:basedOn w:val="Domylnaczcionkaakapitu"/>
    <w:rsid w:val="005C4C62"/>
  </w:style>
  <w:style w:type="character" w:customStyle="1" w:styleId="eop">
    <w:name w:val="eop"/>
    <w:basedOn w:val="Domylnaczcionkaakapitu"/>
    <w:rsid w:val="005C4C62"/>
  </w:style>
  <w:style w:type="character" w:customStyle="1" w:styleId="listghost">
    <w:name w:val="listghost"/>
    <w:basedOn w:val="Domylnaczcionkaakapitu"/>
    <w:rsid w:val="005C4C62"/>
  </w:style>
  <w:style w:type="character" w:customStyle="1" w:styleId="spellingerror">
    <w:name w:val="spellingerror"/>
    <w:basedOn w:val="Domylnaczcionkaakapitu"/>
    <w:rsid w:val="005C4C62"/>
  </w:style>
  <w:style w:type="character" w:customStyle="1" w:styleId="linebreakblob">
    <w:name w:val="linebreakblob"/>
    <w:basedOn w:val="Domylnaczcionkaakapitu"/>
    <w:rsid w:val="005C4C62"/>
  </w:style>
  <w:style w:type="character" w:customStyle="1" w:styleId="scx13301293">
    <w:name w:val="scx13301293"/>
    <w:basedOn w:val="Domylnaczcionkaakapitu"/>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Nagwekspisutreci">
    <w:name w:val="TOC Heading"/>
    <w:basedOn w:val="Nagwek1"/>
    <w:next w:val="Normalny"/>
    <w:uiPriority w:val="39"/>
    <w:unhideWhenUsed/>
    <w:qFormat/>
    <w:rsid w:val="00126ADE"/>
    <w:pPr>
      <w:keepLines/>
      <w:spacing w:before="240" w:after="0" w:line="259" w:lineRule="auto"/>
      <w:outlineLvl w:val="9"/>
    </w:pPr>
    <w:rPr>
      <w:rFonts w:asciiTheme="majorHAnsi" w:eastAsiaTheme="majorEastAsia" w:hAnsiTheme="majorHAnsi" w:cstheme="majorBidi"/>
      <w:b/>
      <w:iCs w:val="0"/>
      <w:color w:val="2E74B5" w:themeColor="accent1" w:themeShade="BF"/>
      <w:szCs w:val="32"/>
      <w:lang w:val="en-US"/>
    </w:rPr>
  </w:style>
  <w:style w:type="table" w:customStyle="1" w:styleId="TableGrid">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ix-quote">
    <w:name w:val="trix-quote"/>
    <w:basedOn w:val="Domylnaczcionkaakapitu"/>
    <w:rsid w:val="002E4158"/>
  </w:style>
  <w:style w:type="character" w:styleId="Uwydatnienie">
    <w:name w:val="Emphasis"/>
    <w:basedOn w:val="Domylnaczcionkaakapitu"/>
    <w:uiPriority w:val="20"/>
    <w:qFormat/>
    <w:rsid w:val="003C71FD"/>
    <w:rPr>
      <w:i/>
      <w:iCs/>
    </w:rPr>
  </w:style>
  <w:style w:type="paragraph" w:customStyle="1" w:styleId="IE-slogansmall">
    <w:name w:val="IE-slogan small"/>
    <w:basedOn w:val="Normalny"/>
    <w:link w:val="IE-slogansmallCar"/>
    <w:qFormat/>
    <w:rsid w:val="00453652"/>
    <w:pPr>
      <w:spacing w:before="0" w:after="200"/>
      <w:ind w:firstLine="0"/>
      <w:jc w:val="left"/>
    </w:pPr>
    <w:rPr>
      <w:rFonts w:eastAsia="Arial"/>
      <w:i/>
      <w:sz w:val="16"/>
      <w:szCs w:val="16"/>
    </w:rPr>
  </w:style>
  <w:style w:type="character" w:customStyle="1" w:styleId="IE-slogansmallCar">
    <w:name w:val="IE-slogan small Car"/>
    <w:basedOn w:val="Domylnaczcionkaakapitu"/>
    <w:link w:val="IE-slogansmall"/>
    <w:rsid w:val="00453652"/>
    <w:rPr>
      <w:rFonts w:ascii="Arial" w:eastAsia="Arial" w:hAnsi="Arial" w:cs="Times New Roman"/>
      <w:i/>
      <w:sz w:val="16"/>
      <w:szCs w:val="16"/>
    </w:rPr>
  </w:style>
  <w:style w:type="paragraph" w:customStyle="1" w:styleId="EUERDF">
    <w:name w:val="EU ERDF"/>
    <w:link w:val="EUERDFCar"/>
    <w:qFormat/>
    <w:rsid w:val="00453652"/>
    <w:pPr>
      <w:spacing w:after="200" w:line="276" w:lineRule="auto"/>
    </w:pPr>
    <w:rPr>
      <w:rFonts w:ascii="Arial" w:eastAsia="Arial" w:hAnsi="Arial" w:cs="Times New Roman"/>
      <w:sz w:val="12"/>
      <w:szCs w:val="12"/>
    </w:rPr>
  </w:style>
  <w:style w:type="character" w:customStyle="1" w:styleId="EUERDFCar">
    <w:name w:val="EU ERDF Car"/>
    <w:basedOn w:val="Domylnaczcionkaakapitu"/>
    <w:link w:val="EUERDF"/>
    <w:rsid w:val="00453652"/>
    <w:rPr>
      <w:rFonts w:ascii="Arial" w:eastAsia="Arial" w:hAnsi="Arial" w:cs="Times New Roman"/>
      <w:sz w:val="12"/>
      <w:szCs w:val="12"/>
    </w:rPr>
  </w:style>
  <w:style w:type="paragraph" w:customStyle="1" w:styleId="IE-pagenr">
    <w:name w:val="IE-page nr"/>
    <w:basedOn w:val="Normalny"/>
    <w:link w:val="IE-pagenrCar"/>
    <w:qFormat/>
    <w:rsid w:val="00982F64"/>
    <w:pPr>
      <w:spacing w:before="0" w:after="200" w:line="360" w:lineRule="auto"/>
      <w:ind w:firstLine="0"/>
      <w:jc w:val="right"/>
    </w:pPr>
    <w:rPr>
      <w:rFonts w:eastAsia="Arial"/>
      <w:sz w:val="18"/>
      <w:szCs w:val="18"/>
      <w:lang w:val="fr-FR"/>
    </w:rPr>
  </w:style>
  <w:style w:type="character" w:customStyle="1" w:styleId="IE-pagenrCar">
    <w:name w:val="IE-page nr Car"/>
    <w:basedOn w:val="Domylnaczcionkaakapitu"/>
    <w:link w:val="IE-pagenr"/>
    <w:rsid w:val="00982F64"/>
    <w:rPr>
      <w:rFonts w:ascii="Arial" w:eastAsia="Arial" w:hAnsi="Arial" w:cs="Times New Roman"/>
      <w:sz w:val="18"/>
      <w:szCs w:val="18"/>
      <w:lang w:val="fr-FR"/>
    </w:rPr>
  </w:style>
  <w:style w:type="paragraph" w:customStyle="1" w:styleId="foot1">
    <w:name w:val="foot1"/>
    <w:link w:val="foot1Car"/>
    <w:qFormat/>
    <w:rsid w:val="00982F64"/>
    <w:pPr>
      <w:spacing w:after="0" w:line="302" w:lineRule="auto"/>
    </w:pPr>
    <w:rPr>
      <w:sz w:val="14"/>
      <w:szCs w:val="14"/>
      <w:lang w:val="fr-FR"/>
    </w:rPr>
  </w:style>
  <w:style w:type="character" w:customStyle="1" w:styleId="foot1Car">
    <w:name w:val="foot1 Car"/>
    <w:basedOn w:val="Domylnaczcionkaakapitu"/>
    <w:link w:val="foot1"/>
    <w:rsid w:val="00982F64"/>
    <w:rPr>
      <w:sz w:val="14"/>
      <w:szCs w:val="14"/>
      <w:lang w:val="fr-FR"/>
    </w:rPr>
  </w:style>
  <w:style w:type="paragraph" w:customStyle="1" w:styleId="BLOCKhead">
    <w:name w:val="BLOCKhead"/>
    <w:basedOn w:val="BLOCKtitl"/>
    <w:link w:val="BLOCKheadCar"/>
    <w:qFormat/>
    <w:rsid w:val="00752B55"/>
    <w:rPr>
      <w:b w:val="0"/>
      <w:sz w:val="28"/>
      <w:szCs w:val="28"/>
    </w:rPr>
  </w:style>
  <w:style w:type="paragraph" w:customStyle="1" w:styleId="BLOCKtitl">
    <w:name w:val="BLOCKtitl"/>
    <w:basedOn w:val="Nagwek3"/>
    <w:link w:val="BLOCKtitlCar"/>
    <w:qFormat/>
    <w:rsid w:val="00752B55"/>
    <w:pPr>
      <w:keepLines/>
      <w:spacing w:line="360" w:lineRule="auto"/>
      <w:jc w:val="both"/>
      <w:outlineLvl w:val="9"/>
    </w:pPr>
    <w:rPr>
      <w:rFonts w:asciiTheme="majorHAnsi" w:eastAsiaTheme="majorEastAsia" w:hAnsiTheme="majorHAnsi" w:cstheme="majorBidi"/>
      <w:sz w:val="24"/>
      <w:szCs w:val="24"/>
      <w:lang w:val="fr-FR"/>
    </w:rPr>
  </w:style>
  <w:style w:type="character" w:customStyle="1" w:styleId="BLOCKtitlCar">
    <w:name w:val="BLOCKtitl Car"/>
    <w:basedOn w:val="Domylnaczcionkaakapitu"/>
    <w:link w:val="BLOCKtitl"/>
    <w:rsid w:val="00752B55"/>
    <w:rPr>
      <w:rFonts w:asciiTheme="majorHAnsi" w:eastAsiaTheme="majorEastAsia" w:hAnsiTheme="majorHAnsi" w:cstheme="majorBidi"/>
      <w:b/>
      <w:bCs/>
      <w:sz w:val="24"/>
      <w:szCs w:val="24"/>
      <w:lang w:val="fr-FR"/>
    </w:rPr>
  </w:style>
  <w:style w:type="character" w:customStyle="1" w:styleId="BLOCKheadCar">
    <w:name w:val="BLOCKhead Car"/>
    <w:basedOn w:val="BLOCKtitlCar"/>
    <w:link w:val="BLOCKhead"/>
    <w:rsid w:val="00752B55"/>
    <w:rPr>
      <w:rFonts w:asciiTheme="majorHAnsi" w:eastAsiaTheme="majorEastAsia" w:hAnsiTheme="majorHAnsi" w:cstheme="majorBidi"/>
      <w:b w:val="0"/>
      <w:bCs/>
      <w:sz w:val="28"/>
      <w:szCs w:val="28"/>
      <w:lang w:val="fr-FR"/>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Mstandard">
    <w:name w:val="PM_standard"/>
    <w:basedOn w:val="Normalny"/>
    <w:link w:val="PMstandardChar"/>
    <w:autoRedefine/>
    <w:rsid w:val="00575BEC"/>
    <w:pPr>
      <w:widowControl w:val="0"/>
      <w:spacing w:after="60" w:line="280" w:lineRule="exact"/>
      <w:ind w:firstLine="0"/>
      <w:jc w:val="left"/>
    </w:pPr>
    <w:rPr>
      <w:rFonts w:ascii="Verdana" w:eastAsia="PMingLiU" w:hAnsi="Verdana" w:cs="EUAlbertina-Regu"/>
      <w:color w:val="0066B3"/>
      <w:szCs w:val="16"/>
      <w:lang w:val="en-US" w:eastAsia="zh-TW"/>
    </w:rPr>
  </w:style>
  <w:style w:type="character" w:customStyle="1" w:styleId="PMstandardChar">
    <w:name w:val="PM_standard Char"/>
    <w:link w:val="PMstandard"/>
    <w:rsid w:val="00575BEC"/>
    <w:rPr>
      <w:rFonts w:ascii="Verdana" w:eastAsia="PMingLiU" w:hAnsi="Verdana" w:cs="EUAlbertina-Regu"/>
      <w:color w:val="0066B3"/>
      <w:sz w:val="20"/>
      <w:szCs w:val="16"/>
      <w:lang w:val="en-US" w:eastAsia="zh-TW"/>
    </w:rPr>
  </w:style>
  <w:style w:type="paragraph" w:customStyle="1" w:styleId="pmstandardbulletpt">
    <w:name w:val="pmstandardbulletpt"/>
    <w:basedOn w:val="Normalny"/>
    <w:rsid w:val="00575BEC"/>
    <w:pPr>
      <w:spacing w:after="60" w:line="280" w:lineRule="atLeast"/>
      <w:ind w:firstLine="0"/>
    </w:pPr>
    <w:rPr>
      <w:rFonts w:ascii="Verdana" w:eastAsia="SimSun" w:hAnsi="Verdana"/>
      <w:color w:val="0066B3"/>
      <w:szCs w:val="20"/>
      <w:lang w:eastAsia="zh-CN"/>
    </w:rPr>
  </w:style>
  <w:style w:type="paragraph" w:customStyle="1" w:styleId="a-I-EU-slogansmall">
    <w:name w:val="a-I-EU-slogan small"/>
    <w:basedOn w:val="Normalny"/>
    <w:link w:val="a-I-EU-slogansmallCar"/>
    <w:qFormat/>
    <w:rsid w:val="00575BEC"/>
    <w:pPr>
      <w:spacing w:before="0" w:after="200"/>
      <w:ind w:firstLine="0"/>
      <w:jc w:val="left"/>
    </w:pPr>
    <w:rPr>
      <w:rFonts w:eastAsia="Arial"/>
      <w:i/>
      <w:sz w:val="16"/>
      <w:szCs w:val="16"/>
    </w:rPr>
  </w:style>
  <w:style w:type="character" w:customStyle="1" w:styleId="a-I-EU-slogansmallCar">
    <w:name w:val="a-I-EU-slogan small Car"/>
    <w:basedOn w:val="Domylnaczcionkaakapitu"/>
    <w:link w:val="a-I-EU-slogansmall"/>
    <w:rsid w:val="00575BEC"/>
    <w:rPr>
      <w:rFonts w:ascii="Arial" w:eastAsia="Arial" w:hAnsi="Arial" w:cs="Times New Roman"/>
      <w:i/>
      <w:sz w:val="16"/>
      <w:szCs w:val="16"/>
    </w:rPr>
  </w:style>
  <w:style w:type="paragraph" w:customStyle="1" w:styleId="L-I-EU-ERDFreference">
    <w:name w:val="L-I-EU-ERDF reference"/>
    <w:link w:val="L-I-EU-ERDFreferenceCar"/>
    <w:qFormat/>
    <w:rsid w:val="00575BEC"/>
    <w:pPr>
      <w:spacing w:after="200" w:line="276" w:lineRule="auto"/>
    </w:pPr>
    <w:rPr>
      <w:rFonts w:ascii="Arial" w:eastAsia="Arial" w:hAnsi="Arial" w:cs="Times New Roman"/>
      <w:sz w:val="12"/>
      <w:szCs w:val="12"/>
    </w:rPr>
  </w:style>
  <w:style w:type="character" w:customStyle="1" w:styleId="L-I-EU-ERDFreferenceCar">
    <w:name w:val="L-I-EU-ERDF reference Car"/>
    <w:basedOn w:val="Domylnaczcionkaakapitu"/>
    <w:link w:val="L-I-EU-ERDFreference"/>
    <w:rsid w:val="00575BEC"/>
    <w:rPr>
      <w:rFonts w:ascii="Arial" w:eastAsia="Arial" w:hAnsi="Arial" w:cs="Times New Roman"/>
      <w:sz w:val="12"/>
      <w:szCs w:val="12"/>
    </w:rPr>
  </w:style>
  <w:style w:type="paragraph" w:customStyle="1" w:styleId="L-I-EU-pagenumber">
    <w:name w:val="L-I-EU-page number"/>
    <w:basedOn w:val="Normalny"/>
    <w:link w:val="L-I-EU-pagenumberCar"/>
    <w:qFormat/>
    <w:rsid w:val="00575BEC"/>
    <w:pPr>
      <w:spacing w:before="0" w:after="200" w:line="360" w:lineRule="auto"/>
      <w:ind w:firstLine="0"/>
      <w:jc w:val="right"/>
    </w:pPr>
    <w:rPr>
      <w:rFonts w:eastAsia="Arial"/>
      <w:sz w:val="18"/>
      <w:szCs w:val="18"/>
      <w:lang w:val="fr-FR"/>
    </w:rPr>
  </w:style>
  <w:style w:type="character" w:customStyle="1" w:styleId="L-I-EU-pagenumberCar">
    <w:name w:val="L-I-EU-page number Car"/>
    <w:basedOn w:val="Domylnaczcionkaakapitu"/>
    <w:link w:val="L-I-EU-pagenumber"/>
    <w:rsid w:val="00575BEC"/>
    <w:rPr>
      <w:rFonts w:ascii="Arial" w:eastAsia="Arial" w:hAnsi="Arial" w:cs="Times New Roman"/>
      <w:sz w:val="18"/>
      <w:szCs w:val="18"/>
      <w:lang w:val="fr-FR"/>
    </w:rPr>
  </w:style>
  <w:style w:type="paragraph" w:customStyle="1" w:styleId="L-I-EU-footnote">
    <w:name w:val="L-I-EU-footnote"/>
    <w:basedOn w:val="Normalny"/>
    <w:link w:val="L-I-EU-footnoteCar"/>
    <w:qFormat/>
    <w:rsid w:val="00575BEC"/>
    <w:pPr>
      <w:spacing w:before="0" w:after="0"/>
      <w:ind w:firstLine="0"/>
    </w:pPr>
    <w:rPr>
      <w:rFonts w:eastAsia="Arial"/>
      <w:sz w:val="14"/>
      <w:szCs w:val="14"/>
      <w:lang w:val="fr-FR"/>
    </w:rPr>
  </w:style>
  <w:style w:type="character" w:customStyle="1" w:styleId="L-I-EU-footnoteCar">
    <w:name w:val="L-I-EU-footnote Car"/>
    <w:basedOn w:val="Domylnaczcionkaakapitu"/>
    <w:link w:val="L-I-EU-footnote"/>
    <w:rsid w:val="00575BEC"/>
    <w:rPr>
      <w:rFonts w:ascii="Arial" w:eastAsia="Arial" w:hAnsi="Arial" w:cs="Times New Roman"/>
      <w:sz w:val="14"/>
      <w:szCs w:val="14"/>
      <w:lang w:val="fr-FR"/>
    </w:rPr>
  </w:style>
  <w:style w:type="table" w:customStyle="1" w:styleId="TableGrid4">
    <w:name w:val="Table Grid4"/>
    <w:basedOn w:val="Standardowy"/>
    <w:next w:val="Tabela-Siatka"/>
    <w:uiPriority w:val="39"/>
    <w:rsid w:val="007412F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AC2618"/>
    <w:rPr>
      <w:color w:val="808080"/>
      <w:shd w:val="clear" w:color="auto" w:fill="E6E6E6"/>
    </w:rPr>
  </w:style>
  <w:style w:type="character" w:customStyle="1" w:styleId="Destacado">
    <w:name w:val="Destacado"/>
    <w:qFormat/>
    <w:rsid w:val="000E71A0"/>
    <w:rPr>
      <w:i/>
      <w:iCs/>
    </w:rPr>
  </w:style>
  <w:style w:type="paragraph" w:styleId="Bezodstpw">
    <w:name w:val="No Spacing"/>
    <w:link w:val="BezodstpwZnak"/>
    <w:uiPriority w:val="1"/>
    <w:qFormat/>
    <w:rsid w:val="003D0797"/>
    <w:pPr>
      <w:spacing w:after="0" w:line="240" w:lineRule="auto"/>
    </w:pPr>
    <w:rPr>
      <w:rFonts w:eastAsiaTheme="minorEastAsia"/>
      <w:lang w:val="pl-PL" w:eastAsia="ja-JP"/>
    </w:rPr>
  </w:style>
  <w:style w:type="character" w:customStyle="1" w:styleId="BezodstpwZnak">
    <w:name w:val="Bez odstępów Znak"/>
    <w:basedOn w:val="Domylnaczcionkaakapitu"/>
    <w:link w:val="Bezodstpw"/>
    <w:uiPriority w:val="1"/>
    <w:rsid w:val="003D0797"/>
    <w:rPr>
      <w:rFonts w:eastAsiaTheme="minorEastAsia"/>
      <w:lang w:val="pl-P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297">
      <w:bodyDiv w:val="1"/>
      <w:marLeft w:val="0"/>
      <w:marRight w:val="0"/>
      <w:marTop w:val="0"/>
      <w:marBottom w:val="0"/>
      <w:divBdr>
        <w:top w:val="none" w:sz="0" w:space="0" w:color="auto"/>
        <w:left w:val="none" w:sz="0" w:space="0" w:color="auto"/>
        <w:bottom w:val="none" w:sz="0" w:space="0" w:color="auto"/>
        <w:right w:val="none" w:sz="0" w:space="0" w:color="auto"/>
      </w:divBdr>
    </w:div>
    <w:div w:id="80639495">
      <w:bodyDiv w:val="1"/>
      <w:marLeft w:val="0"/>
      <w:marRight w:val="0"/>
      <w:marTop w:val="0"/>
      <w:marBottom w:val="0"/>
      <w:divBdr>
        <w:top w:val="none" w:sz="0" w:space="0" w:color="auto"/>
        <w:left w:val="none" w:sz="0" w:space="0" w:color="auto"/>
        <w:bottom w:val="none" w:sz="0" w:space="0" w:color="auto"/>
        <w:right w:val="none" w:sz="0" w:space="0" w:color="auto"/>
      </w:divBdr>
    </w:div>
    <w:div w:id="176889119">
      <w:bodyDiv w:val="1"/>
      <w:marLeft w:val="0"/>
      <w:marRight w:val="0"/>
      <w:marTop w:val="0"/>
      <w:marBottom w:val="0"/>
      <w:divBdr>
        <w:top w:val="none" w:sz="0" w:space="0" w:color="auto"/>
        <w:left w:val="none" w:sz="0" w:space="0" w:color="auto"/>
        <w:bottom w:val="none" w:sz="0" w:space="0" w:color="auto"/>
        <w:right w:val="none" w:sz="0" w:space="0" w:color="auto"/>
      </w:divBdr>
    </w:div>
    <w:div w:id="189219304">
      <w:bodyDiv w:val="1"/>
      <w:marLeft w:val="0"/>
      <w:marRight w:val="0"/>
      <w:marTop w:val="0"/>
      <w:marBottom w:val="0"/>
      <w:divBdr>
        <w:top w:val="none" w:sz="0" w:space="0" w:color="auto"/>
        <w:left w:val="none" w:sz="0" w:space="0" w:color="auto"/>
        <w:bottom w:val="none" w:sz="0" w:space="0" w:color="auto"/>
        <w:right w:val="none" w:sz="0" w:space="0" w:color="auto"/>
      </w:divBdr>
    </w:div>
    <w:div w:id="288359013">
      <w:bodyDiv w:val="1"/>
      <w:marLeft w:val="0"/>
      <w:marRight w:val="0"/>
      <w:marTop w:val="0"/>
      <w:marBottom w:val="0"/>
      <w:divBdr>
        <w:top w:val="none" w:sz="0" w:space="0" w:color="auto"/>
        <w:left w:val="none" w:sz="0" w:space="0" w:color="auto"/>
        <w:bottom w:val="none" w:sz="0" w:space="0" w:color="auto"/>
        <w:right w:val="none" w:sz="0" w:space="0" w:color="auto"/>
      </w:divBdr>
    </w:div>
    <w:div w:id="372966199">
      <w:bodyDiv w:val="1"/>
      <w:marLeft w:val="0"/>
      <w:marRight w:val="0"/>
      <w:marTop w:val="0"/>
      <w:marBottom w:val="0"/>
      <w:divBdr>
        <w:top w:val="none" w:sz="0" w:space="0" w:color="auto"/>
        <w:left w:val="none" w:sz="0" w:space="0" w:color="auto"/>
        <w:bottom w:val="none" w:sz="0" w:space="0" w:color="auto"/>
        <w:right w:val="none" w:sz="0" w:space="0" w:color="auto"/>
      </w:divBdr>
    </w:div>
    <w:div w:id="389421937">
      <w:bodyDiv w:val="1"/>
      <w:marLeft w:val="0"/>
      <w:marRight w:val="0"/>
      <w:marTop w:val="0"/>
      <w:marBottom w:val="0"/>
      <w:divBdr>
        <w:top w:val="none" w:sz="0" w:space="0" w:color="auto"/>
        <w:left w:val="none" w:sz="0" w:space="0" w:color="auto"/>
        <w:bottom w:val="none" w:sz="0" w:space="0" w:color="auto"/>
        <w:right w:val="none" w:sz="0" w:space="0" w:color="auto"/>
      </w:divBdr>
    </w:div>
    <w:div w:id="430516645">
      <w:bodyDiv w:val="1"/>
      <w:marLeft w:val="0"/>
      <w:marRight w:val="0"/>
      <w:marTop w:val="0"/>
      <w:marBottom w:val="0"/>
      <w:divBdr>
        <w:top w:val="none" w:sz="0" w:space="0" w:color="auto"/>
        <w:left w:val="none" w:sz="0" w:space="0" w:color="auto"/>
        <w:bottom w:val="none" w:sz="0" w:space="0" w:color="auto"/>
        <w:right w:val="none" w:sz="0" w:space="0" w:color="auto"/>
      </w:divBdr>
    </w:div>
    <w:div w:id="507401393">
      <w:bodyDiv w:val="1"/>
      <w:marLeft w:val="0"/>
      <w:marRight w:val="0"/>
      <w:marTop w:val="0"/>
      <w:marBottom w:val="0"/>
      <w:divBdr>
        <w:top w:val="none" w:sz="0" w:space="0" w:color="auto"/>
        <w:left w:val="none" w:sz="0" w:space="0" w:color="auto"/>
        <w:bottom w:val="none" w:sz="0" w:space="0" w:color="auto"/>
        <w:right w:val="none" w:sz="0" w:space="0" w:color="auto"/>
      </w:divBdr>
    </w:div>
    <w:div w:id="531501293">
      <w:bodyDiv w:val="1"/>
      <w:marLeft w:val="0"/>
      <w:marRight w:val="0"/>
      <w:marTop w:val="0"/>
      <w:marBottom w:val="0"/>
      <w:divBdr>
        <w:top w:val="none" w:sz="0" w:space="0" w:color="auto"/>
        <w:left w:val="none" w:sz="0" w:space="0" w:color="auto"/>
        <w:bottom w:val="none" w:sz="0" w:space="0" w:color="auto"/>
        <w:right w:val="none" w:sz="0" w:space="0" w:color="auto"/>
      </w:divBdr>
    </w:div>
    <w:div w:id="638650379">
      <w:bodyDiv w:val="1"/>
      <w:marLeft w:val="0"/>
      <w:marRight w:val="0"/>
      <w:marTop w:val="0"/>
      <w:marBottom w:val="0"/>
      <w:divBdr>
        <w:top w:val="none" w:sz="0" w:space="0" w:color="auto"/>
        <w:left w:val="none" w:sz="0" w:space="0" w:color="auto"/>
        <w:bottom w:val="none" w:sz="0" w:space="0" w:color="auto"/>
        <w:right w:val="none" w:sz="0" w:space="0" w:color="auto"/>
      </w:divBdr>
    </w:div>
    <w:div w:id="669522587">
      <w:bodyDiv w:val="1"/>
      <w:marLeft w:val="0"/>
      <w:marRight w:val="0"/>
      <w:marTop w:val="0"/>
      <w:marBottom w:val="0"/>
      <w:divBdr>
        <w:top w:val="none" w:sz="0" w:space="0" w:color="auto"/>
        <w:left w:val="none" w:sz="0" w:space="0" w:color="auto"/>
        <w:bottom w:val="none" w:sz="0" w:space="0" w:color="auto"/>
        <w:right w:val="none" w:sz="0" w:space="0" w:color="auto"/>
      </w:divBdr>
    </w:div>
    <w:div w:id="849492683">
      <w:bodyDiv w:val="1"/>
      <w:marLeft w:val="0"/>
      <w:marRight w:val="0"/>
      <w:marTop w:val="0"/>
      <w:marBottom w:val="0"/>
      <w:divBdr>
        <w:top w:val="none" w:sz="0" w:space="0" w:color="auto"/>
        <w:left w:val="none" w:sz="0" w:space="0" w:color="auto"/>
        <w:bottom w:val="none" w:sz="0" w:space="0" w:color="auto"/>
        <w:right w:val="none" w:sz="0" w:space="0" w:color="auto"/>
      </w:divBdr>
    </w:div>
    <w:div w:id="1020273931">
      <w:bodyDiv w:val="1"/>
      <w:marLeft w:val="0"/>
      <w:marRight w:val="0"/>
      <w:marTop w:val="0"/>
      <w:marBottom w:val="0"/>
      <w:divBdr>
        <w:top w:val="none" w:sz="0" w:space="0" w:color="auto"/>
        <w:left w:val="none" w:sz="0" w:space="0" w:color="auto"/>
        <w:bottom w:val="none" w:sz="0" w:space="0" w:color="auto"/>
        <w:right w:val="none" w:sz="0" w:space="0" w:color="auto"/>
      </w:divBdr>
      <w:divsChild>
        <w:div w:id="664748724">
          <w:marLeft w:val="0"/>
          <w:marRight w:val="0"/>
          <w:marTop w:val="0"/>
          <w:marBottom w:val="0"/>
          <w:divBdr>
            <w:top w:val="none" w:sz="0" w:space="0" w:color="auto"/>
            <w:left w:val="none" w:sz="0" w:space="0" w:color="auto"/>
            <w:bottom w:val="none" w:sz="0" w:space="0" w:color="auto"/>
            <w:right w:val="none" w:sz="0" w:space="0" w:color="auto"/>
          </w:divBdr>
          <w:divsChild>
            <w:div w:id="418596716">
              <w:marLeft w:val="0"/>
              <w:marRight w:val="60"/>
              <w:marTop w:val="0"/>
              <w:marBottom w:val="0"/>
              <w:divBdr>
                <w:top w:val="none" w:sz="0" w:space="0" w:color="auto"/>
                <w:left w:val="none" w:sz="0" w:space="0" w:color="auto"/>
                <w:bottom w:val="none" w:sz="0" w:space="0" w:color="auto"/>
                <w:right w:val="none" w:sz="0" w:space="0" w:color="auto"/>
              </w:divBdr>
              <w:divsChild>
                <w:div w:id="597106307">
                  <w:marLeft w:val="0"/>
                  <w:marRight w:val="0"/>
                  <w:marTop w:val="0"/>
                  <w:marBottom w:val="120"/>
                  <w:divBdr>
                    <w:top w:val="single" w:sz="6" w:space="0" w:color="A0A0A0"/>
                    <w:left w:val="single" w:sz="6" w:space="0" w:color="B9B9B9"/>
                    <w:bottom w:val="single" w:sz="6" w:space="0" w:color="B9B9B9"/>
                    <w:right w:val="single" w:sz="6" w:space="0" w:color="B9B9B9"/>
                  </w:divBdr>
                  <w:divsChild>
                    <w:div w:id="1029985980">
                      <w:marLeft w:val="0"/>
                      <w:marRight w:val="0"/>
                      <w:marTop w:val="0"/>
                      <w:marBottom w:val="0"/>
                      <w:divBdr>
                        <w:top w:val="none" w:sz="0" w:space="0" w:color="auto"/>
                        <w:left w:val="none" w:sz="0" w:space="0" w:color="auto"/>
                        <w:bottom w:val="none" w:sz="0" w:space="0" w:color="auto"/>
                        <w:right w:val="none" w:sz="0" w:space="0" w:color="auto"/>
                      </w:divBdr>
                    </w:div>
                    <w:div w:id="3366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6267">
          <w:marLeft w:val="0"/>
          <w:marRight w:val="0"/>
          <w:marTop w:val="0"/>
          <w:marBottom w:val="0"/>
          <w:divBdr>
            <w:top w:val="none" w:sz="0" w:space="0" w:color="auto"/>
            <w:left w:val="none" w:sz="0" w:space="0" w:color="auto"/>
            <w:bottom w:val="none" w:sz="0" w:space="0" w:color="auto"/>
            <w:right w:val="none" w:sz="0" w:space="0" w:color="auto"/>
          </w:divBdr>
          <w:divsChild>
            <w:div w:id="612902878">
              <w:marLeft w:val="60"/>
              <w:marRight w:val="0"/>
              <w:marTop w:val="0"/>
              <w:marBottom w:val="0"/>
              <w:divBdr>
                <w:top w:val="none" w:sz="0" w:space="0" w:color="auto"/>
                <w:left w:val="none" w:sz="0" w:space="0" w:color="auto"/>
                <w:bottom w:val="none" w:sz="0" w:space="0" w:color="auto"/>
                <w:right w:val="none" w:sz="0" w:space="0" w:color="auto"/>
              </w:divBdr>
              <w:divsChild>
                <w:div w:id="2097704401">
                  <w:marLeft w:val="0"/>
                  <w:marRight w:val="0"/>
                  <w:marTop w:val="0"/>
                  <w:marBottom w:val="0"/>
                  <w:divBdr>
                    <w:top w:val="none" w:sz="0" w:space="0" w:color="auto"/>
                    <w:left w:val="none" w:sz="0" w:space="0" w:color="auto"/>
                    <w:bottom w:val="none" w:sz="0" w:space="0" w:color="auto"/>
                    <w:right w:val="none" w:sz="0" w:space="0" w:color="auto"/>
                  </w:divBdr>
                  <w:divsChild>
                    <w:div w:id="1195003632">
                      <w:marLeft w:val="0"/>
                      <w:marRight w:val="0"/>
                      <w:marTop w:val="0"/>
                      <w:marBottom w:val="120"/>
                      <w:divBdr>
                        <w:top w:val="single" w:sz="6" w:space="0" w:color="F5F5F5"/>
                        <w:left w:val="single" w:sz="6" w:space="0" w:color="F5F5F5"/>
                        <w:bottom w:val="single" w:sz="6" w:space="0" w:color="F5F5F5"/>
                        <w:right w:val="single" w:sz="6" w:space="0" w:color="F5F5F5"/>
                      </w:divBdr>
                      <w:divsChild>
                        <w:div w:id="2142727711">
                          <w:marLeft w:val="0"/>
                          <w:marRight w:val="0"/>
                          <w:marTop w:val="0"/>
                          <w:marBottom w:val="0"/>
                          <w:divBdr>
                            <w:top w:val="none" w:sz="0" w:space="0" w:color="auto"/>
                            <w:left w:val="none" w:sz="0" w:space="0" w:color="auto"/>
                            <w:bottom w:val="none" w:sz="0" w:space="0" w:color="auto"/>
                            <w:right w:val="none" w:sz="0" w:space="0" w:color="auto"/>
                          </w:divBdr>
                          <w:divsChild>
                            <w:div w:id="1304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542">
      <w:bodyDiv w:val="1"/>
      <w:marLeft w:val="0"/>
      <w:marRight w:val="0"/>
      <w:marTop w:val="0"/>
      <w:marBottom w:val="0"/>
      <w:divBdr>
        <w:top w:val="none" w:sz="0" w:space="0" w:color="auto"/>
        <w:left w:val="none" w:sz="0" w:space="0" w:color="auto"/>
        <w:bottom w:val="none" w:sz="0" w:space="0" w:color="auto"/>
        <w:right w:val="none" w:sz="0" w:space="0" w:color="auto"/>
      </w:divBdr>
    </w:div>
    <w:div w:id="1103064941">
      <w:bodyDiv w:val="1"/>
      <w:marLeft w:val="0"/>
      <w:marRight w:val="0"/>
      <w:marTop w:val="0"/>
      <w:marBottom w:val="0"/>
      <w:divBdr>
        <w:top w:val="none" w:sz="0" w:space="0" w:color="auto"/>
        <w:left w:val="none" w:sz="0" w:space="0" w:color="auto"/>
        <w:bottom w:val="none" w:sz="0" w:space="0" w:color="auto"/>
        <w:right w:val="none" w:sz="0" w:space="0" w:color="auto"/>
      </w:divBdr>
    </w:div>
    <w:div w:id="1135685842">
      <w:bodyDiv w:val="1"/>
      <w:marLeft w:val="0"/>
      <w:marRight w:val="0"/>
      <w:marTop w:val="0"/>
      <w:marBottom w:val="0"/>
      <w:divBdr>
        <w:top w:val="none" w:sz="0" w:space="0" w:color="auto"/>
        <w:left w:val="none" w:sz="0" w:space="0" w:color="auto"/>
        <w:bottom w:val="none" w:sz="0" w:space="0" w:color="auto"/>
        <w:right w:val="none" w:sz="0" w:space="0" w:color="auto"/>
      </w:divBdr>
    </w:div>
    <w:div w:id="1151756209">
      <w:bodyDiv w:val="1"/>
      <w:marLeft w:val="0"/>
      <w:marRight w:val="0"/>
      <w:marTop w:val="0"/>
      <w:marBottom w:val="0"/>
      <w:divBdr>
        <w:top w:val="none" w:sz="0" w:space="0" w:color="auto"/>
        <w:left w:val="none" w:sz="0" w:space="0" w:color="auto"/>
        <w:bottom w:val="none" w:sz="0" w:space="0" w:color="auto"/>
        <w:right w:val="none" w:sz="0" w:space="0" w:color="auto"/>
      </w:divBdr>
      <w:divsChild>
        <w:div w:id="355884411">
          <w:marLeft w:val="446"/>
          <w:marRight w:val="0"/>
          <w:marTop w:val="0"/>
          <w:marBottom w:val="0"/>
          <w:divBdr>
            <w:top w:val="none" w:sz="0" w:space="0" w:color="auto"/>
            <w:left w:val="none" w:sz="0" w:space="0" w:color="auto"/>
            <w:bottom w:val="none" w:sz="0" w:space="0" w:color="auto"/>
            <w:right w:val="none" w:sz="0" w:space="0" w:color="auto"/>
          </w:divBdr>
        </w:div>
        <w:div w:id="1500852308">
          <w:marLeft w:val="446"/>
          <w:marRight w:val="0"/>
          <w:marTop w:val="0"/>
          <w:marBottom w:val="0"/>
          <w:divBdr>
            <w:top w:val="none" w:sz="0" w:space="0" w:color="auto"/>
            <w:left w:val="none" w:sz="0" w:space="0" w:color="auto"/>
            <w:bottom w:val="none" w:sz="0" w:space="0" w:color="auto"/>
            <w:right w:val="none" w:sz="0" w:space="0" w:color="auto"/>
          </w:divBdr>
        </w:div>
        <w:div w:id="203955234">
          <w:marLeft w:val="446"/>
          <w:marRight w:val="0"/>
          <w:marTop w:val="0"/>
          <w:marBottom w:val="0"/>
          <w:divBdr>
            <w:top w:val="none" w:sz="0" w:space="0" w:color="auto"/>
            <w:left w:val="none" w:sz="0" w:space="0" w:color="auto"/>
            <w:bottom w:val="none" w:sz="0" w:space="0" w:color="auto"/>
            <w:right w:val="none" w:sz="0" w:space="0" w:color="auto"/>
          </w:divBdr>
        </w:div>
      </w:divsChild>
    </w:div>
    <w:div w:id="1162549463">
      <w:bodyDiv w:val="1"/>
      <w:marLeft w:val="0"/>
      <w:marRight w:val="0"/>
      <w:marTop w:val="0"/>
      <w:marBottom w:val="0"/>
      <w:divBdr>
        <w:top w:val="none" w:sz="0" w:space="0" w:color="auto"/>
        <w:left w:val="none" w:sz="0" w:space="0" w:color="auto"/>
        <w:bottom w:val="none" w:sz="0" w:space="0" w:color="auto"/>
        <w:right w:val="none" w:sz="0" w:space="0" w:color="auto"/>
      </w:divBdr>
    </w:div>
    <w:div w:id="1180779388">
      <w:bodyDiv w:val="1"/>
      <w:marLeft w:val="0"/>
      <w:marRight w:val="0"/>
      <w:marTop w:val="0"/>
      <w:marBottom w:val="0"/>
      <w:divBdr>
        <w:top w:val="none" w:sz="0" w:space="0" w:color="auto"/>
        <w:left w:val="none" w:sz="0" w:space="0" w:color="auto"/>
        <w:bottom w:val="none" w:sz="0" w:space="0" w:color="auto"/>
        <w:right w:val="none" w:sz="0" w:space="0" w:color="auto"/>
      </w:divBdr>
    </w:div>
    <w:div w:id="1272973823">
      <w:bodyDiv w:val="1"/>
      <w:marLeft w:val="0"/>
      <w:marRight w:val="0"/>
      <w:marTop w:val="0"/>
      <w:marBottom w:val="0"/>
      <w:divBdr>
        <w:top w:val="none" w:sz="0" w:space="0" w:color="auto"/>
        <w:left w:val="none" w:sz="0" w:space="0" w:color="auto"/>
        <w:bottom w:val="none" w:sz="0" w:space="0" w:color="auto"/>
        <w:right w:val="none" w:sz="0" w:space="0" w:color="auto"/>
      </w:divBdr>
    </w:div>
    <w:div w:id="1303655442">
      <w:bodyDiv w:val="1"/>
      <w:marLeft w:val="0"/>
      <w:marRight w:val="0"/>
      <w:marTop w:val="0"/>
      <w:marBottom w:val="0"/>
      <w:divBdr>
        <w:top w:val="none" w:sz="0" w:space="0" w:color="auto"/>
        <w:left w:val="none" w:sz="0" w:space="0" w:color="auto"/>
        <w:bottom w:val="none" w:sz="0" w:space="0" w:color="auto"/>
        <w:right w:val="none" w:sz="0" w:space="0" w:color="auto"/>
      </w:divBdr>
    </w:div>
    <w:div w:id="1528375492">
      <w:bodyDiv w:val="1"/>
      <w:marLeft w:val="0"/>
      <w:marRight w:val="0"/>
      <w:marTop w:val="0"/>
      <w:marBottom w:val="0"/>
      <w:divBdr>
        <w:top w:val="none" w:sz="0" w:space="0" w:color="auto"/>
        <w:left w:val="none" w:sz="0" w:space="0" w:color="auto"/>
        <w:bottom w:val="none" w:sz="0" w:space="0" w:color="auto"/>
        <w:right w:val="none" w:sz="0" w:space="0" w:color="auto"/>
      </w:divBdr>
    </w:div>
    <w:div w:id="1686977626">
      <w:bodyDiv w:val="1"/>
      <w:marLeft w:val="0"/>
      <w:marRight w:val="0"/>
      <w:marTop w:val="0"/>
      <w:marBottom w:val="0"/>
      <w:divBdr>
        <w:top w:val="none" w:sz="0" w:space="0" w:color="auto"/>
        <w:left w:val="none" w:sz="0" w:space="0" w:color="auto"/>
        <w:bottom w:val="none" w:sz="0" w:space="0" w:color="auto"/>
        <w:right w:val="none" w:sz="0" w:space="0" w:color="auto"/>
      </w:divBdr>
      <w:divsChild>
        <w:div w:id="172889314">
          <w:marLeft w:val="0"/>
          <w:marRight w:val="0"/>
          <w:marTop w:val="0"/>
          <w:marBottom w:val="0"/>
          <w:divBdr>
            <w:top w:val="none" w:sz="0" w:space="0" w:color="auto"/>
            <w:left w:val="none" w:sz="0" w:space="0" w:color="auto"/>
            <w:bottom w:val="none" w:sz="0" w:space="0" w:color="auto"/>
            <w:right w:val="none" w:sz="0" w:space="0" w:color="auto"/>
          </w:divBdr>
        </w:div>
        <w:div w:id="699169122">
          <w:marLeft w:val="0"/>
          <w:marRight w:val="0"/>
          <w:marTop w:val="0"/>
          <w:marBottom w:val="0"/>
          <w:divBdr>
            <w:top w:val="none" w:sz="0" w:space="0" w:color="auto"/>
            <w:left w:val="none" w:sz="0" w:space="0" w:color="auto"/>
            <w:bottom w:val="none" w:sz="0" w:space="0" w:color="auto"/>
            <w:right w:val="none" w:sz="0" w:space="0" w:color="auto"/>
          </w:divBdr>
        </w:div>
        <w:div w:id="1302031913">
          <w:marLeft w:val="0"/>
          <w:marRight w:val="0"/>
          <w:marTop w:val="0"/>
          <w:marBottom w:val="0"/>
          <w:divBdr>
            <w:top w:val="none" w:sz="0" w:space="0" w:color="auto"/>
            <w:left w:val="none" w:sz="0" w:space="0" w:color="auto"/>
            <w:bottom w:val="none" w:sz="0" w:space="0" w:color="auto"/>
            <w:right w:val="none" w:sz="0" w:space="0" w:color="auto"/>
          </w:divBdr>
        </w:div>
        <w:div w:id="1019041200">
          <w:marLeft w:val="0"/>
          <w:marRight w:val="0"/>
          <w:marTop w:val="0"/>
          <w:marBottom w:val="0"/>
          <w:divBdr>
            <w:top w:val="none" w:sz="0" w:space="0" w:color="auto"/>
            <w:left w:val="none" w:sz="0" w:space="0" w:color="auto"/>
            <w:bottom w:val="none" w:sz="0" w:space="0" w:color="auto"/>
            <w:right w:val="none" w:sz="0" w:space="0" w:color="auto"/>
          </w:divBdr>
        </w:div>
      </w:divsChild>
    </w:div>
    <w:div w:id="1760249322">
      <w:bodyDiv w:val="1"/>
      <w:marLeft w:val="0"/>
      <w:marRight w:val="0"/>
      <w:marTop w:val="0"/>
      <w:marBottom w:val="0"/>
      <w:divBdr>
        <w:top w:val="none" w:sz="0" w:space="0" w:color="auto"/>
        <w:left w:val="none" w:sz="0" w:space="0" w:color="auto"/>
        <w:bottom w:val="none" w:sz="0" w:space="0" w:color="auto"/>
        <w:right w:val="none" w:sz="0" w:space="0" w:color="auto"/>
      </w:divBdr>
    </w:div>
    <w:div w:id="1773940358">
      <w:bodyDiv w:val="1"/>
      <w:marLeft w:val="0"/>
      <w:marRight w:val="0"/>
      <w:marTop w:val="0"/>
      <w:marBottom w:val="0"/>
      <w:divBdr>
        <w:top w:val="none" w:sz="0" w:space="0" w:color="auto"/>
        <w:left w:val="none" w:sz="0" w:space="0" w:color="auto"/>
        <w:bottom w:val="none" w:sz="0" w:space="0" w:color="auto"/>
        <w:right w:val="none" w:sz="0" w:space="0" w:color="auto"/>
      </w:divBdr>
    </w:div>
    <w:div w:id="1855531781">
      <w:bodyDiv w:val="1"/>
      <w:marLeft w:val="0"/>
      <w:marRight w:val="0"/>
      <w:marTop w:val="0"/>
      <w:marBottom w:val="0"/>
      <w:divBdr>
        <w:top w:val="none" w:sz="0" w:space="0" w:color="auto"/>
        <w:left w:val="none" w:sz="0" w:space="0" w:color="auto"/>
        <w:bottom w:val="none" w:sz="0" w:space="0" w:color="auto"/>
        <w:right w:val="none" w:sz="0" w:space="0" w:color="auto"/>
      </w:divBdr>
    </w:div>
    <w:div w:id="1931312792">
      <w:bodyDiv w:val="1"/>
      <w:marLeft w:val="0"/>
      <w:marRight w:val="0"/>
      <w:marTop w:val="0"/>
      <w:marBottom w:val="0"/>
      <w:divBdr>
        <w:top w:val="none" w:sz="0" w:space="0" w:color="auto"/>
        <w:left w:val="none" w:sz="0" w:space="0" w:color="auto"/>
        <w:bottom w:val="none" w:sz="0" w:space="0" w:color="auto"/>
        <w:right w:val="none" w:sz="0" w:space="0" w:color="auto"/>
      </w:divBdr>
    </w:div>
    <w:div w:id="1945530109">
      <w:bodyDiv w:val="1"/>
      <w:marLeft w:val="0"/>
      <w:marRight w:val="0"/>
      <w:marTop w:val="0"/>
      <w:marBottom w:val="0"/>
      <w:divBdr>
        <w:top w:val="none" w:sz="0" w:space="0" w:color="auto"/>
        <w:left w:val="none" w:sz="0" w:space="0" w:color="auto"/>
        <w:bottom w:val="none" w:sz="0" w:space="0" w:color="auto"/>
        <w:right w:val="none" w:sz="0" w:space="0" w:color="auto"/>
      </w:divBdr>
      <w:divsChild>
        <w:div w:id="846285689">
          <w:marLeft w:val="0"/>
          <w:marRight w:val="0"/>
          <w:marTop w:val="0"/>
          <w:marBottom w:val="0"/>
          <w:divBdr>
            <w:top w:val="none" w:sz="0" w:space="0" w:color="auto"/>
            <w:left w:val="none" w:sz="0" w:space="0" w:color="auto"/>
            <w:bottom w:val="none" w:sz="0" w:space="0" w:color="auto"/>
            <w:right w:val="none" w:sz="0" w:space="0" w:color="auto"/>
          </w:divBdr>
          <w:divsChild>
            <w:div w:id="868184254">
              <w:marLeft w:val="0"/>
              <w:marRight w:val="0"/>
              <w:marTop w:val="0"/>
              <w:marBottom w:val="0"/>
              <w:divBdr>
                <w:top w:val="none" w:sz="0" w:space="0" w:color="auto"/>
                <w:left w:val="none" w:sz="0" w:space="0" w:color="auto"/>
                <w:bottom w:val="none" w:sz="0" w:space="0" w:color="auto"/>
                <w:right w:val="none" w:sz="0" w:space="0" w:color="auto"/>
              </w:divBdr>
            </w:div>
            <w:div w:id="1436365778">
              <w:marLeft w:val="0"/>
              <w:marRight w:val="0"/>
              <w:marTop w:val="0"/>
              <w:marBottom w:val="0"/>
              <w:divBdr>
                <w:top w:val="none" w:sz="0" w:space="0" w:color="auto"/>
                <w:left w:val="none" w:sz="0" w:space="0" w:color="auto"/>
                <w:bottom w:val="none" w:sz="0" w:space="0" w:color="auto"/>
                <w:right w:val="none" w:sz="0" w:space="0" w:color="auto"/>
              </w:divBdr>
            </w:div>
            <w:div w:id="1642614822">
              <w:marLeft w:val="0"/>
              <w:marRight w:val="0"/>
              <w:marTop w:val="0"/>
              <w:marBottom w:val="0"/>
              <w:divBdr>
                <w:top w:val="none" w:sz="0" w:space="0" w:color="auto"/>
                <w:left w:val="none" w:sz="0" w:space="0" w:color="auto"/>
                <w:bottom w:val="none" w:sz="0" w:space="0" w:color="auto"/>
                <w:right w:val="none" w:sz="0" w:space="0" w:color="auto"/>
              </w:divBdr>
            </w:div>
            <w:div w:id="1842045901">
              <w:marLeft w:val="0"/>
              <w:marRight w:val="0"/>
              <w:marTop w:val="0"/>
              <w:marBottom w:val="0"/>
              <w:divBdr>
                <w:top w:val="none" w:sz="0" w:space="0" w:color="auto"/>
                <w:left w:val="none" w:sz="0" w:space="0" w:color="auto"/>
                <w:bottom w:val="none" w:sz="0" w:space="0" w:color="auto"/>
                <w:right w:val="none" w:sz="0" w:space="0" w:color="auto"/>
              </w:divBdr>
            </w:div>
            <w:div w:id="1580166587">
              <w:marLeft w:val="0"/>
              <w:marRight w:val="0"/>
              <w:marTop w:val="0"/>
              <w:marBottom w:val="0"/>
              <w:divBdr>
                <w:top w:val="none" w:sz="0" w:space="0" w:color="auto"/>
                <w:left w:val="none" w:sz="0" w:space="0" w:color="auto"/>
                <w:bottom w:val="none" w:sz="0" w:space="0" w:color="auto"/>
                <w:right w:val="none" w:sz="0" w:space="0" w:color="auto"/>
              </w:divBdr>
            </w:div>
            <w:div w:id="1401707908">
              <w:marLeft w:val="0"/>
              <w:marRight w:val="0"/>
              <w:marTop w:val="0"/>
              <w:marBottom w:val="0"/>
              <w:divBdr>
                <w:top w:val="none" w:sz="0" w:space="0" w:color="auto"/>
                <w:left w:val="none" w:sz="0" w:space="0" w:color="auto"/>
                <w:bottom w:val="none" w:sz="0" w:space="0" w:color="auto"/>
                <w:right w:val="none" w:sz="0" w:space="0" w:color="auto"/>
              </w:divBdr>
            </w:div>
            <w:div w:id="1048989322">
              <w:marLeft w:val="0"/>
              <w:marRight w:val="0"/>
              <w:marTop w:val="0"/>
              <w:marBottom w:val="0"/>
              <w:divBdr>
                <w:top w:val="none" w:sz="0" w:space="0" w:color="auto"/>
                <w:left w:val="none" w:sz="0" w:space="0" w:color="auto"/>
                <w:bottom w:val="none" w:sz="0" w:space="0" w:color="auto"/>
                <w:right w:val="none" w:sz="0" w:space="0" w:color="auto"/>
              </w:divBdr>
            </w:div>
            <w:div w:id="476799191">
              <w:marLeft w:val="0"/>
              <w:marRight w:val="0"/>
              <w:marTop w:val="0"/>
              <w:marBottom w:val="0"/>
              <w:divBdr>
                <w:top w:val="none" w:sz="0" w:space="0" w:color="auto"/>
                <w:left w:val="none" w:sz="0" w:space="0" w:color="auto"/>
                <w:bottom w:val="none" w:sz="0" w:space="0" w:color="auto"/>
                <w:right w:val="none" w:sz="0" w:space="0" w:color="auto"/>
              </w:divBdr>
            </w:div>
          </w:divsChild>
        </w:div>
        <w:div w:id="1393967866">
          <w:marLeft w:val="0"/>
          <w:marRight w:val="0"/>
          <w:marTop w:val="0"/>
          <w:marBottom w:val="0"/>
          <w:divBdr>
            <w:top w:val="none" w:sz="0" w:space="0" w:color="auto"/>
            <w:left w:val="none" w:sz="0" w:space="0" w:color="auto"/>
            <w:bottom w:val="none" w:sz="0" w:space="0" w:color="auto"/>
            <w:right w:val="none" w:sz="0" w:space="0" w:color="auto"/>
          </w:divBdr>
          <w:divsChild>
            <w:div w:id="121923847">
              <w:marLeft w:val="0"/>
              <w:marRight w:val="0"/>
              <w:marTop w:val="0"/>
              <w:marBottom w:val="0"/>
              <w:divBdr>
                <w:top w:val="none" w:sz="0" w:space="0" w:color="auto"/>
                <w:left w:val="none" w:sz="0" w:space="0" w:color="auto"/>
                <w:bottom w:val="none" w:sz="0" w:space="0" w:color="auto"/>
                <w:right w:val="none" w:sz="0" w:space="0" w:color="auto"/>
              </w:divBdr>
            </w:div>
            <w:div w:id="1000154030">
              <w:marLeft w:val="0"/>
              <w:marRight w:val="0"/>
              <w:marTop w:val="0"/>
              <w:marBottom w:val="0"/>
              <w:divBdr>
                <w:top w:val="none" w:sz="0" w:space="0" w:color="auto"/>
                <w:left w:val="none" w:sz="0" w:space="0" w:color="auto"/>
                <w:bottom w:val="none" w:sz="0" w:space="0" w:color="auto"/>
                <w:right w:val="none" w:sz="0" w:space="0" w:color="auto"/>
              </w:divBdr>
            </w:div>
            <w:div w:id="1828127950">
              <w:marLeft w:val="0"/>
              <w:marRight w:val="0"/>
              <w:marTop w:val="0"/>
              <w:marBottom w:val="0"/>
              <w:divBdr>
                <w:top w:val="none" w:sz="0" w:space="0" w:color="auto"/>
                <w:left w:val="none" w:sz="0" w:space="0" w:color="auto"/>
                <w:bottom w:val="none" w:sz="0" w:space="0" w:color="auto"/>
                <w:right w:val="none" w:sz="0" w:space="0" w:color="auto"/>
              </w:divBdr>
            </w:div>
            <w:div w:id="1532180865">
              <w:marLeft w:val="0"/>
              <w:marRight w:val="0"/>
              <w:marTop w:val="0"/>
              <w:marBottom w:val="0"/>
              <w:divBdr>
                <w:top w:val="none" w:sz="0" w:space="0" w:color="auto"/>
                <w:left w:val="none" w:sz="0" w:space="0" w:color="auto"/>
                <w:bottom w:val="none" w:sz="0" w:space="0" w:color="auto"/>
                <w:right w:val="none" w:sz="0" w:space="0" w:color="auto"/>
              </w:divBdr>
            </w:div>
            <w:div w:id="383992490">
              <w:marLeft w:val="0"/>
              <w:marRight w:val="0"/>
              <w:marTop w:val="0"/>
              <w:marBottom w:val="0"/>
              <w:divBdr>
                <w:top w:val="none" w:sz="0" w:space="0" w:color="auto"/>
                <w:left w:val="none" w:sz="0" w:space="0" w:color="auto"/>
                <w:bottom w:val="none" w:sz="0" w:space="0" w:color="auto"/>
                <w:right w:val="none" w:sz="0" w:space="0" w:color="auto"/>
              </w:divBdr>
            </w:div>
            <w:div w:id="403338127">
              <w:marLeft w:val="0"/>
              <w:marRight w:val="0"/>
              <w:marTop w:val="0"/>
              <w:marBottom w:val="0"/>
              <w:divBdr>
                <w:top w:val="none" w:sz="0" w:space="0" w:color="auto"/>
                <w:left w:val="none" w:sz="0" w:space="0" w:color="auto"/>
                <w:bottom w:val="none" w:sz="0" w:space="0" w:color="auto"/>
                <w:right w:val="none" w:sz="0" w:space="0" w:color="auto"/>
              </w:divBdr>
            </w:div>
            <w:div w:id="1371303065">
              <w:marLeft w:val="0"/>
              <w:marRight w:val="0"/>
              <w:marTop w:val="0"/>
              <w:marBottom w:val="0"/>
              <w:divBdr>
                <w:top w:val="none" w:sz="0" w:space="0" w:color="auto"/>
                <w:left w:val="none" w:sz="0" w:space="0" w:color="auto"/>
                <w:bottom w:val="none" w:sz="0" w:space="0" w:color="auto"/>
                <w:right w:val="none" w:sz="0" w:space="0" w:color="auto"/>
              </w:divBdr>
            </w:div>
          </w:divsChild>
        </w:div>
        <w:div w:id="1693649108">
          <w:marLeft w:val="0"/>
          <w:marRight w:val="0"/>
          <w:marTop w:val="0"/>
          <w:marBottom w:val="0"/>
          <w:divBdr>
            <w:top w:val="none" w:sz="0" w:space="0" w:color="auto"/>
            <w:left w:val="none" w:sz="0" w:space="0" w:color="auto"/>
            <w:bottom w:val="none" w:sz="0" w:space="0" w:color="auto"/>
            <w:right w:val="none" w:sz="0" w:space="0" w:color="auto"/>
          </w:divBdr>
          <w:divsChild>
            <w:div w:id="1677491890">
              <w:marLeft w:val="0"/>
              <w:marRight w:val="0"/>
              <w:marTop w:val="0"/>
              <w:marBottom w:val="0"/>
              <w:divBdr>
                <w:top w:val="none" w:sz="0" w:space="0" w:color="auto"/>
                <w:left w:val="none" w:sz="0" w:space="0" w:color="auto"/>
                <w:bottom w:val="none" w:sz="0" w:space="0" w:color="auto"/>
                <w:right w:val="none" w:sz="0" w:space="0" w:color="auto"/>
              </w:divBdr>
            </w:div>
            <w:div w:id="354115135">
              <w:marLeft w:val="0"/>
              <w:marRight w:val="0"/>
              <w:marTop w:val="0"/>
              <w:marBottom w:val="0"/>
              <w:divBdr>
                <w:top w:val="none" w:sz="0" w:space="0" w:color="auto"/>
                <w:left w:val="none" w:sz="0" w:space="0" w:color="auto"/>
                <w:bottom w:val="none" w:sz="0" w:space="0" w:color="auto"/>
                <w:right w:val="none" w:sz="0" w:space="0" w:color="auto"/>
              </w:divBdr>
            </w:div>
            <w:div w:id="933125494">
              <w:marLeft w:val="0"/>
              <w:marRight w:val="0"/>
              <w:marTop w:val="0"/>
              <w:marBottom w:val="0"/>
              <w:divBdr>
                <w:top w:val="none" w:sz="0" w:space="0" w:color="auto"/>
                <w:left w:val="none" w:sz="0" w:space="0" w:color="auto"/>
                <w:bottom w:val="none" w:sz="0" w:space="0" w:color="auto"/>
                <w:right w:val="none" w:sz="0" w:space="0" w:color="auto"/>
              </w:divBdr>
            </w:div>
            <w:div w:id="620040732">
              <w:marLeft w:val="0"/>
              <w:marRight w:val="0"/>
              <w:marTop w:val="0"/>
              <w:marBottom w:val="0"/>
              <w:divBdr>
                <w:top w:val="none" w:sz="0" w:space="0" w:color="auto"/>
                <w:left w:val="none" w:sz="0" w:space="0" w:color="auto"/>
                <w:bottom w:val="none" w:sz="0" w:space="0" w:color="auto"/>
                <w:right w:val="none" w:sz="0" w:space="0" w:color="auto"/>
              </w:divBdr>
            </w:div>
            <w:div w:id="259609800">
              <w:marLeft w:val="0"/>
              <w:marRight w:val="0"/>
              <w:marTop w:val="0"/>
              <w:marBottom w:val="0"/>
              <w:divBdr>
                <w:top w:val="none" w:sz="0" w:space="0" w:color="auto"/>
                <w:left w:val="none" w:sz="0" w:space="0" w:color="auto"/>
                <w:bottom w:val="none" w:sz="0" w:space="0" w:color="auto"/>
                <w:right w:val="none" w:sz="0" w:space="0" w:color="auto"/>
              </w:divBdr>
            </w:div>
            <w:div w:id="599293666">
              <w:marLeft w:val="0"/>
              <w:marRight w:val="0"/>
              <w:marTop w:val="0"/>
              <w:marBottom w:val="0"/>
              <w:divBdr>
                <w:top w:val="none" w:sz="0" w:space="0" w:color="auto"/>
                <w:left w:val="none" w:sz="0" w:space="0" w:color="auto"/>
                <w:bottom w:val="none" w:sz="0" w:space="0" w:color="auto"/>
                <w:right w:val="none" w:sz="0" w:space="0" w:color="auto"/>
              </w:divBdr>
            </w:div>
            <w:div w:id="1225527964">
              <w:marLeft w:val="0"/>
              <w:marRight w:val="0"/>
              <w:marTop w:val="0"/>
              <w:marBottom w:val="0"/>
              <w:divBdr>
                <w:top w:val="none" w:sz="0" w:space="0" w:color="auto"/>
                <w:left w:val="none" w:sz="0" w:space="0" w:color="auto"/>
                <w:bottom w:val="none" w:sz="0" w:space="0" w:color="auto"/>
                <w:right w:val="none" w:sz="0" w:space="0" w:color="auto"/>
              </w:divBdr>
            </w:div>
            <w:div w:id="62801328">
              <w:marLeft w:val="0"/>
              <w:marRight w:val="0"/>
              <w:marTop w:val="0"/>
              <w:marBottom w:val="0"/>
              <w:divBdr>
                <w:top w:val="none" w:sz="0" w:space="0" w:color="auto"/>
                <w:left w:val="none" w:sz="0" w:space="0" w:color="auto"/>
                <w:bottom w:val="none" w:sz="0" w:space="0" w:color="auto"/>
                <w:right w:val="none" w:sz="0" w:space="0" w:color="auto"/>
              </w:divBdr>
            </w:div>
            <w:div w:id="2104105191">
              <w:marLeft w:val="0"/>
              <w:marRight w:val="0"/>
              <w:marTop w:val="0"/>
              <w:marBottom w:val="0"/>
              <w:divBdr>
                <w:top w:val="none" w:sz="0" w:space="0" w:color="auto"/>
                <w:left w:val="none" w:sz="0" w:space="0" w:color="auto"/>
                <w:bottom w:val="none" w:sz="0" w:space="0" w:color="auto"/>
                <w:right w:val="none" w:sz="0" w:space="0" w:color="auto"/>
              </w:divBdr>
            </w:div>
            <w:div w:id="1838226023">
              <w:marLeft w:val="0"/>
              <w:marRight w:val="0"/>
              <w:marTop w:val="0"/>
              <w:marBottom w:val="0"/>
              <w:divBdr>
                <w:top w:val="none" w:sz="0" w:space="0" w:color="auto"/>
                <w:left w:val="none" w:sz="0" w:space="0" w:color="auto"/>
                <w:bottom w:val="none" w:sz="0" w:space="0" w:color="auto"/>
                <w:right w:val="none" w:sz="0" w:space="0" w:color="auto"/>
              </w:divBdr>
            </w:div>
            <w:div w:id="490101842">
              <w:marLeft w:val="0"/>
              <w:marRight w:val="0"/>
              <w:marTop w:val="0"/>
              <w:marBottom w:val="0"/>
              <w:divBdr>
                <w:top w:val="none" w:sz="0" w:space="0" w:color="auto"/>
                <w:left w:val="none" w:sz="0" w:space="0" w:color="auto"/>
                <w:bottom w:val="none" w:sz="0" w:space="0" w:color="auto"/>
                <w:right w:val="none" w:sz="0" w:space="0" w:color="auto"/>
              </w:divBdr>
            </w:div>
          </w:divsChild>
        </w:div>
        <w:div w:id="1888837934">
          <w:marLeft w:val="0"/>
          <w:marRight w:val="0"/>
          <w:marTop w:val="0"/>
          <w:marBottom w:val="0"/>
          <w:divBdr>
            <w:top w:val="none" w:sz="0" w:space="0" w:color="auto"/>
            <w:left w:val="none" w:sz="0" w:space="0" w:color="auto"/>
            <w:bottom w:val="none" w:sz="0" w:space="0" w:color="auto"/>
            <w:right w:val="none" w:sz="0" w:space="0" w:color="auto"/>
          </w:divBdr>
          <w:divsChild>
            <w:div w:id="759832973">
              <w:marLeft w:val="0"/>
              <w:marRight w:val="0"/>
              <w:marTop w:val="0"/>
              <w:marBottom w:val="0"/>
              <w:divBdr>
                <w:top w:val="none" w:sz="0" w:space="0" w:color="auto"/>
                <w:left w:val="none" w:sz="0" w:space="0" w:color="auto"/>
                <w:bottom w:val="none" w:sz="0" w:space="0" w:color="auto"/>
                <w:right w:val="none" w:sz="0" w:space="0" w:color="auto"/>
              </w:divBdr>
            </w:div>
            <w:div w:id="506022448">
              <w:marLeft w:val="0"/>
              <w:marRight w:val="0"/>
              <w:marTop w:val="0"/>
              <w:marBottom w:val="0"/>
              <w:divBdr>
                <w:top w:val="none" w:sz="0" w:space="0" w:color="auto"/>
                <w:left w:val="none" w:sz="0" w:space="0" w:color="auto"/>
                <w:bottom w:val="none" w:sz="0" w:space="0" w:color="auto"/>
                <w:right w:val="none" w:sz="0" w:space="0" w:color="auto"/>
              </w:divBdr>
            </w:div>
            <w:div w:id="693574232">
              <w:marLeft w:val="0"/>
              <w:marRight w:val="0"/>
              <w:marTop w:val="0"/>
              <w:marBottom w:val="0"/>
              <w:divBdr>
                <w:top w:val="none" w:sz="0" w:space="0" w:color="auto"/>
                <w:left w:val="none" w:sz="0" w:space="0" w:color="auto"/>
                <w:bottom w:val="none" w:sz="0" w:space="0" w:color="auto"/>
                <w:right w:val="none" w:sz="0" w:space="0" w:color="auto"/>
              </w:divBdr>
            </w:div>
            <w:div w:id="1609315172">
              <w:marLeft w:val="0"/>
              <w:marRight w:val="0"/>
              <w:marTop w:val="0"/>
              <w:marBottom w:val="0"/>
              <w:divBdr>
                <w:top w:val="none" w:sz="0" w:space="0" w:color="auto"/>
                <w:left w:val="none" w:sz="0" w:space="0" w:color="auto"/>
                <w:bottom w:val="none" w:sz="0" w:space="0" w:color="auto"/>
                <w:right w:val="none" w:sz="0" w:space="0" w:color="auto"/>
              </w:divBdr>
            </w:div>
            <w:div w:id="455367726">
              <w:marLeft w:val="0"/>
              <w:marRight w:val="0"/>
              <w:marTop w:val="0"/>
              <w:marBottom w:val="0"/>
              <w:divBdr>
                <w:top w:val="none" w:sz="0" w:space="0" w:color="auto"/>
                <w:left w:val="none" w:sz="0" w:space="0" w:color="auto"/>
                <w:bottom w:val="none" w:sz="0" w:space="0" w:color="auto"/>
                <w:right w:val="none" w:sz="0" w:space="0" w:color="auto"/>
              </w:divBdr>
            </w:div>
          </w:divsChild>
        </w:div>
        <w:div w:id="981229404">
          <w:marLeft w:val="0"/>
          <w:marRight w:val="0"/>
          <w:marTop w:val="0"/>
          <w:marBottom w:val="0"/>
          <w:divBdr>
            <w:top w:val="none" w:sz="0" w:space="0" w:color="auto"/>
            <w:left w:val="none" w:sz="0" w:space="0" w:color="auto"/>
            <w:bottom w:val="none" w:sz="0" w:space="0" w:color="auto"/>
            <w:right w:val="none" w:sz="0" w:space="0" w:color="auto"/>
          </w:divBdr>
          <w:divsChild>
            <w:div w:id="868302137">
              <w:marLeft w:val="0"/>
              <w:marRight w:val="0"/>
              <w:marTop w:val="0"/>
              <w:marBottom w:val="0"/>
              <w:divBdr>
                <w:top w:val="none" w:sz="0" w:space="0" w:color="auto"/>
                <w:left w:val="none" w:sz="0" w:space="0" w:color="auto"/>
                <w:bottom w:val="none" w:sz="0" w:space="0" w:color="auto"/>
                <w:right w:val="none" w:sz="0" w:space="0" w:color="auto"/>
              </w:divBdr>
            </w:div>
            <w:div w:id="1996447582">
              <w:marLeft w:val="0"/>
              <w:marRight w:val="0"/>
              <w:marTop w:val="0"/>
              <w:marBottom w:val="0"/>
              <w:divBdr>
                <w:top w:val="none" w:sz="0" w:space="0" w:color="auto"/>
                <w:left w:val="none" w:sz="0" w:space="0" w:color="auto"/>
                <w:bottom w:val="none" w:sz="0" w:space="0" w:color="auto"/>
                <w:right w:val="none" w:sz="0" w:space="0" w:color="auto"/>
              </w:divBdr>
            </w:div>
            <w:div w:id="1079595129">
              <w:marLeft w:val="0"/>
              <w:marRight w:val="0"/>
              <w:marTop w:val="0"/>
              <w:marBottom w:val="0"/>
              <w:divBdr>
                <w:top w:val="none" w:sz="0" w:space="0" w:color="auto"/>
                <w:left w:val="none" w:sz="0" w:space="0" w:color="auto"/>
                <w:bottom w:val="none" w:sz="0" w:space="0" w:color="auto"/>
                <w:right w:val="none" w:sz="0" w:space="0" w:color="auto"/>
              </w:divBdr>
            </w:div>
            <w:div w:id="1645233362">
              <w:marLeft w:val="0"/>
              <w:marRight w:val="0"/>
              <w:marTop w:val="0"/>
              <w:marBottom w:val="0"/>
              <w:divBdr>
                <w:top w:val="none" w:sz="0" w:space="0" w:color="auto"/>
                <w:left w:val="none" w:sz="0" w:space="0" w:color="auto"/>
                <w:bottom w:val="none" w:sz="0" w:space="0" w:color="auto"/>
                <w:right w:val="none" w:sz="0" w:space="0" w:color="auto"/>
              </w:divBdr>
            </w:div>
            <w:div w:id="954945696">
              <w:marLeft w:val="0"/>
              <w:marRight w:val="0"/>
              <w:marTop w:val="0"/>
              <w:marBottom w:val="0"/>
              <w:divBdr>
                <w:top w:val="none" w:sz="0" w:space="0" w:color="auto"/>
                <w:left w:val="none" w:sz="0" w:space="0" w:color="auto"/>
                <w:bottom w:val="none" w:sz="0" w:space="0" w:color="auto"/>
                <w:right w:val="none" w:sz="0" w:space="0" w:color="auto"/>
              </w:divBdr>
            </w:div>
            <w:div w:id="804197071">
              <w:marLeft w:val="0"/>
              <w:marRight w:val="0"/>
              <w:marTop w:val="0"/>
              <w:marBottom w:val="0"/>
              <w:divBdr>
                <w:top w:val="none" w:sz="0" w:space="0" w:color="auto"/>
                <w:left w:val="none" w:sz="0" w:space="0" w:color="auto"/>
                <w:bottom w:val="none" w:sz="0" w:space="0" w:color="auto"/>
                <w:right w:val="none" w:sz="0" w:space="0" w:color="auto"/>
              </w:divBdr>
            </w:div>
            <w:div w:id="757023663">
              <w:marLeft w:val="0"/>
              <w:marRight w:val="0"/>
              <w:marTop w:val="0"/>
              <w:marBottom w:val="0"/>
              <w:divBdr>
                <w:top w:val="none" w:sz="0" w:space="0" w:color="auto"/>
                <w:left w:val="none" w:sz="0" w:space="0" w:color="auto"/>
                <w:bottom w:val="none" w:sz="0" w:space="0" w:color="auto"/>
                <w:right w:val="none" w:sz="0" w:space="0" w:color="auto"/>
              </w:divBdr>
            </w:div>
            <w:div w:id="474490515">
              <w:marLeft w:val="0"/>
              <w:marRight w:val="0"/>
              <w:marTop w:val="0"/>
              <w:marBottom w:val="0"/>
              <w:divBdr>
                <w:top w:val="none" w:sz="0" w:space="0" w:color="auto"/>
                <w:left w:val="none" w:sz="0" w:space="0" w:color="auto"/>
                <w:bottom w:val="none" w:sz="0" w:space="0" w:color="auto"/>
                <w:right w:val="none" w:sz="0" w:space="0" w:color="auto"/>
              </w:divBdr>
            </w:div>
            <w:div w:id="1636369619">
              <w:marLeft w:val="0"/>
              <w:marRight w:val="0"/>
              <w:marTop w:val="0"/>
              <w:marBottom w:val="0"/>
              <w:divBdr>
                <w:top w:val="none" w:sz="0" w:space="0" w:color="auto"/>
                <w:left w:val="none" w:sz="0" w:space="0" w:color="auto"/>
                <w:bottom w:val="none" w:sz="0" w:space="0" w:color="auto"/>
                <w:right w:val="none" w:sz="0" w:space="0" w:color="auto"/>
              </w:divBdr>
            </w:div>
            <w:div w:id="460538084">
              <w:marLeft w:val="0"/>
              <w:marRight w:val="0"/>
              <w:marTop w:val="0"/>
              <w:marBottom w:val="0"/>
              <w:divBdr>
                <w:top w:val="none" w:sz="0" w:space="0" w:color="auto"/>
                <w:left w:val="none" w:sz="0" w:space="0" w:color="auto"/>
                <w:bottom w:val="none" w:sz="0" w:space="0" w:color="auto"/>
                <w:right w:val="none" w:sz="0" w:space="0" w:color="auto"/>
              </w:divBdr>
            </w:div>
            <w:div w:id="2066759554">
              <w:marLeft w:val="0"/>
              <w:marRight w:val="0"/>
              <w:marTop w:val="0"/>
              <w:marBottom w:val="0"/>
              <w:divBdr>
                <w:top w:val="none" w:sz="0" w:space="0" w:color="auto"/>
                <w:left w:val="none" w:sz="0" w:space="0" w:color="auto"/>
                <w:bottom w:val="none" w:sz="0" w:space="0" w:color="auto"/>
                <w:right w:val="none" w:sz="0" w:space="0" w:color="auto"/>
              </w:divBdr>
            </w:div>
            <w:div w:id="2100103090">
              <w:marLeft w:val="0"/>
              <w:marRight w:val="0"/>
              <w:marTop w:val="0"/>
              <w:marBottom w:val="0"/>
              <w:divBdr>
                <w:top w:val="none" w:sz="0" w:space="0" w:color="auto"/>
                <w:left w:val="none" w:sz="0" w:space="0" w:color="auto"/>
                <w:bottom w:val="none" w:sz="0" w:space="0" w:color="auto"/>
                <w:right w:val="none" w:sz="0" w:space="0" w:color="auto"/>
              </w:divBdr>
            </w:div>
            <w:div w:id="1356690948">
              <w:marLeft w:val="0"/>
              <w:marRight w:val="0"/>
              <w:marTop w:val="0"/>
              <w:marBottom w:val="0"/>
              <w:divBdr>
                <w:top w:val="none" w:sz="0" w:space="0" w:color="auto"/>
                <w:left w:val="none" w:sz="0" w:space="0" w:color="auto"/>
                <w:bottom w:val="none" w:sz="0" w:space="0" w:color="auto"/>
                <w:right w:val="none" w:sz="0" w:space="0" w:color="auto"/>
              </w:divBdr>
            </w:div>
            <w:div w:id="454906508">
              <w:marLeft w:val="0"/>
              <w:marRight w:val="0"/>
              <w:marTop w:val="0"/>
              <w:marBottom w:val="0"/>
              <w:divBdr>
                <w:top w:val="none" w:sz="0" w:space="0" w:color="auto"/>
                <w:left w:val="none" w:sz="0" w:space="0" w:color="auto"/>
                <w:bottom w:val="none" w:sz="0" w:space="0" w:color="auto"/>
                <w:right w:val="none" w:sz="0" w:space="0" w:color="auto"/>
              </w:divBdr>
            </w:div>
            <w:div w:id="1642148014">
              <w:marLeft w:val="0"/>
              <w:marRight w:val="0"/>
              <w:marTop w:val="0"/>
              <w:marBottom w:val="0"/>
              <w:divBdr>
                <w:top w:val="none" w:sz="0" w:space="0" w:color="auto"/>
                <w:left w:val="none" w:sz="0" w:space="0" w:color="auto"/>
                <w:bottom w:val="none" w:sz="0" w:space="0" w:color="auto"/>
                <w:right w:val="none" w:sz="0" w:space="0" w:color="auto"/>
              </w:divBdr>
            </w:div>
            <w:div w:id="254442566">
              <w:marLeft w:val="0"/>
              <w:marRight w:val="0"/>
              <w:marTop w:val="0"/>
              <w:marBottom w:val="0"/>
              <w:divBdr>
                <w:top w:val="none" w:sz="0" w:space="0" w:color="auto"/>
                <w:left w:val="none" w:sz="0" w:space="0" w:color="auto"/>
                <w:bottom w:val="none" w:sz="0" w:space="0" w:color="auto"/>
                <w:right w:val="none" w:sz="0" w:space="0" w:color="auto"/>
              </w:divBdr>
            </w:div>
            <w:div w:id="699941524">
              <w:marLeft w:val="0"/>
              <w:marRight w:val="0"/>
              <w:marTop w:val="0"/>
              <w:marBottom w:val="0"/>
              <w:divBdr>
                <w:top w:val="none" w:sz="0" w:space="0" w:color="auto"/>
                <w:left w:val="none" w:sz="0" w:space="0" w:color="auto"/>
                <w:bottom w:val="none" w:sz="0" w:space="0" w:color="auto"/>
                <w:right w:val="none" w:sz="0" w:space="0" w:color="auto"/>
              </w:divBdr>
            </w:div>
          </w:divsChild>
        </w:div>
        <w:div w:id="173691913">
          <w:marLeft w:val="0"/>
          <w:marRight w:val="0"/>
          <w:marTop w:val="0"/>
          <w:marBottom w:val="0"/>
          <w:divBdr>
            <w:top w:val="none" w:sz="0" w:space="0" w:color="auto"/>
            <w:left w:val="none" w:sz="0" w:space="0" w:color="auto"/>
            <w:bottom w:val="none" w:sz="0" w:space="0" w:color="auto"/>
            <w:right w:val="none" w:sz="0" w:space="0" w:color="auto"/>
          </w:divBdr>
          <w:divsChild>
            <w:div w:id="2037996812">
              <w:marLeft w:val="720"/>
              <w:marRight w:val="0"/>
              <w:marTop w:val="0"/>
              <w:marBottom w:val="0"/>
              <w:divBdr>
                <w:top w:val="none" w:sz="0" w:space="0" w:color="auto"/>
                <w:left w:val="none" w:sz="0" w:space="0" w:color="auto"/>
                <w:bottom w:val="none" w:sz="0" w:space="0" w:color="auto"/>
                <w:right w:val="none" w:sz="0" w:space="0" w:color="auto"/>
              </w:divBdr>
            </w:div>
            <w:div w:id="1867131781">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0"/>
              <w:marBottom w:val="0"/>
              <w:divBdr>
                <w:top w:val="none" w:sz="0" w:space="0" w:color="auto"/>
                <w:left w:val="none" w:sz="0" w:space="0" w:color="auto"/>
                <w:bottom w:val="none" w:sz="0" w:space="0" w:color="auto"/>
                <w:right w:val="none" w:sz="0" w:space="0" w:color="auto"/>
              </w:divBdr>
            </w:div>
            <w:div w:id="45956723">
              <w:marLeft w:val="0"/>
              <w:marRight w:val="0"/>
              <w:marTop w:val="0"/>
              <w:marBottom w:val="0"/>
              <w:divBdr>
                <w:top w:val="none" w:sz="0" w:space="0" w:color="auto"/>
                <w:left w:val="none" w:sz="0" w:space="0" w:color="auto"/>
                <w:bottom w:val="none" w:sz="0" w:space="0" w:color="auto"/>
                <w:right w:val="none" w:sz="0" w:space="0" w:color="auto"/>
              </w:divBdr>
            </w:div>
            <w:div w:id="1739161370">
              <w:marLeft w:val="0"/>
              <w:marRight w:val="0"/>
              <w:marTop w:val="0"/>
              <w:marBottom w:val="0"/>
              <w:divBdr>
                <w:top w:val="none" w:sz="0" w:space="0" w:color="auto"/>
                <w:left w:val="none" w:sz="0" w:space="0" w:color="auto"/>
                <w:bottom w:val="none" w:sz="0" w:space="0" w:color="auto"/>
                <w:right w:val="none" w:sz="0" w:space="0" w:color="auto"/>
              </w:divBdr>
            </w:div>
            <w:div w:id="1125464107">
              <w:marLeft w:val="0"/>
              <w:marRight w:val="0"/>
              <w:marTop w:val="0"/>
              <w:marBottom w:val="0"/>
              <w:divBdr>
                <w:top w:val="none" w:sz="0" w:space="0" w:color="auto"/>
                <w:left w:val="none" w:sz="0" w:space="0" w:color="auto"/>
                <w:bottom w:val="none" w:sz="0" w:space="0" w:color="auto"/>
                <w:right w:val="none" w:sz="0" w:space="0" w:color="auto"/>
              </w:divBdr>
            </w:div>
            <w:div w:id="1449620646">
              <w:marLeft w:val="0"/>
              <w:marRight w:val="0"/>
              <w:marTop w:val="0"/>
              <w:marBottom w:val="0"/>
              <w:divBdr>
                <w:top w:val="none" w:sz="0" w:space="0" w:color="auto"/>
                <w:left w:val="none" w:sz="0" w:space="0" w:color="auto"/>
                <w:bottom w:val="none" w:sz="0" w:space="0" w:color="auto"/>
                <w:right w:val="none" w:sz="0" w:space="0" w:color="auto"/>
              </w:divBdr>
            </w:div>
            <w:div w:id="726223357">
              <w:marLeft w:val="0"/>
              <w:marRight w:val="0"/>
              <w:marTop w:val="0"/>
              <w:marBottom w:val="0"/>
              <w:divBdr>
                <w:top w:val="none" w:sz="0" w:space="0" w:color="auto"/>
                <w:left w:val="none" w:sz="0" w:space="0" w:color="auto"/>
                <w:bottom w:val="none" w:sz="0" w:space="0" w:color="auto"/>
                <w:right w:val="none" w:sz="0" w:space="0" w:color="auto"/>
              </w:divBdr>
            </w:div>
            <w:div w:id="414665175">
              <w:marLeft w:val="0"/>
              <w:marRight w:val="0"/>
              <w:marTop w:val="0"/>
              <w:marBottom w:val="0"/>
              <w:divBdr>
                <w:top w:val="none" w:sz="0" w:space="0" w:color="auto"/>
                <w:left w:val="none" w:sz="0" w:space="0" w:color="auto"/>
                <w:bottom w:val="none" w:sz="0" w:space="0" w:color="auto"/>
                <w:right w:val="none" w:sz="0" w:space="0" w:color="auto"/>
              </w:divBdr>
            </w:div>
            <w:div w:id="1601067184">
              <w:marLeft w:val="0"/>
              <w:marRight w:val="0"/>
              <w:marTop w:val="0"/>
              <w:marBottom w:val="0"/>
              <w:divBdr>
                <w:top w:val="none" w:sz="0" w:space="0" w:color="auto"/>
                <w:left w:val="none" w:sz="0" w:space="0" w:color="auto"/>
                <w:bottom w:val="none" w:sz="0" w:space="0" w:color="auto"/>
                <w:right w:val="none" w:sz="0" w:space="0" w:color="auto"/>
              </w:divBdr>
            </w:div>
            <w:div w:id="1842116139">
              <w:marLeft w:val="0"/>
              <w:marRight w:val="0"/>
              <w:marTop w:val="0"/>
              <w:marBottom w:val="0"/>
              <w:divBdr>
                <w:top w:val="none" w:sz="0" w:space="0" w:color="auto"/>
                <w:left w:val="none" w:sz="0" w:space="0" w:color="auto"/>
                <w:bottom w:val="none" w:sz="0" w:space="0" w:color="auto"/>
                <w:right w:val="none" w:sz="0" w:space="0" w:color="auto"/>
              </w:divBdr>
            </w:div>
            <w:div w:id="1741825291">
              <w:marLeft w:val="0"/>
              <w:marRight w:val="0"/>
              <w:marTop w:val="0"/>
              <w:marBottom w:val="0"/>
              <w:divBdr>
                <w:top w:val="none" w:sz="0" w:space="0" w:color="auto"/>
                <w:left w:val="none" w:sz="0" w:space="0" w:color="auto"/>
                <w:bottom w:val="none" w:sz="0" w:space="0" w:color="auto"/>
                <w:right w:val="none" w:sz="0" w:space="0" w:color="auto"/>
              </w:divBdr>
            </w:div>
            <w:div w:id="902986727">
              <w:marLeft w:val="0"/>
              <w:marRight w:val="0"/>
              <w:marTop w:val="0"/>
              <w:marBottom w:val="0"/>
              <w:divBdr>
                <w:top w:val="none" w:sz="0" w:space="0" w:color="auto"/>
                <w:left w:val="none" w:sz="0" w:space="0" w:color="auto"/>
                <w:bottom w:val="none" w:sz="0" w:space="0" w:color="auto"/>
                <w:right w:val="none" w:sz="0" w:space="0" w:color="auto"/>
              </w:divBdr>
            </w:div>
          </w:divsChild>
        </w:div>
        <w:div w:id="93130734">
          <w:marLeft w:val="0"/>
          <w:marRight w:val="0"/>
          <w:marTop w:val="0"/>
          <w:marBottom w:val="0"/>
          <w:divBdr>
            <w:top w:val="none" w:sz="0" w:space="0" w:color="auto"/>
            <w:left w:val="none" w:sz="0" w:space="0" w:color="auto"/>
            <w:bottom w:val="none" w:sz="0" w:space="0" w:color="auto"/>
            <w:right w:val="none" w:sz="0" w:space="0" w:color="auto"/>
          </w:divBdr>
        </w:div>
        <w:div w:id="415371337">
          <w:marLeft w:val="0"/>
          <w:marRight w:val="0"/>
          <w:marTop w:val="0"/>
          <w:marBottom w:val="0"/>
          <w:divBdr>
            <w:top w:val="none" w:sz="0" w:space="0" w:color="auto"/>
            <w:left w:val="none" w:sz="0" w:space="0" w:color="auto"/>
            <w:bottom w:val="none" w:sz="0" w:space="0" w:color="auto"/>
            <w:right w:val="none" w:sz="0" w:space="0" w:color="auto"/>
          </w:divBdr>
        </w:div>
        <w:div w:id="1330402550">
          <w:marLeft w:val="0"/>
          <w:marRight w:val="0"/>
          <w:marTop w:val="0"/>
          <w:marBottom w:val="0"/>
          <w:divBdr>
            <w:top w:val="none" w:sz="0" w:space="0" w:color="auto"/>
            <w:left w:val="none" w:sz="0" w:space="0" w:color="auto"/>
            <w:bottom w:val="none" w:sz="0" w:space="0" w:color="auto"/>
            <w:right w:val="none" w:sz="0" w:space="0" w:color="auto"/>
          </w:divBdr>
        </w:div>
        <w:div w:id="85928527">
          <w:marLeft w:val="0"/>
          <w:marRight w:val="0"/>
          <w:marTop w:val="0"/>
          <w:marBottom w:val="0"/>
          <w:divBdr>
            <w:top w:val="none" w:sz="0" w:space="0" w:color="auto"/>
            <w:left w:val="none" w:sz="0" w:space="0" w:color="auto"/>
            <w:bottom w:val="none" w:sz="0" w:space="0" w:color="auto"/>
            <w:right w:val="none" w:sz="0" w:space="0" w:color="auto"/>
          </w:divBdr>
        </w:div>
        <w:div w:id="768895090">
          <w:marLeft w:val="0"/>
          <w:marRight w:val="0"/>
          <w:marTop w:val="0"/>
          <w:marBottom w:val="0"/>
          <w:divBdr>
            <w:top w:val="none" w:sz="0" w:space="0" w:color="auto"/>
            <w:left w:val="none" w:sz="0" w:space="0" w:color="auto"/>
            <w:bottom w:val="none" w:sz="0" w:space="0" w:color="auto"/>
            <w:right w:val="none" w:sz="0" w:space="0" w:color="auto"/>
          </w:divBdr>
        </w:div>
        <w:div w:id="333801378">
          <w:marLeft w:val="0"/>
          <w:marRight w:val="0"/>
          <w:marTop w:val="0"/>
          <w:marBottom w:val="0"/>
          <w:divBdr>
            <w:top w:val="none" w:sz="0" w:space="0" w:color="auto"/>
            <w:left w:val="none" w:sz="0" w:space="0" w:color="auto"/>
            <w:bottom w:val="none" w:sz="0" w:space="0" w:color="auto"/>
            <w:right w:val="none" w:sz="0" w:space="0" w:color="auto"/>
          </w:divBdr>
        </w:div>
        <w:div w:id="1374694634">
          <w:marLeft w:val="0"/>
          <w:marRight w:val="0"/>
          <w:marTop w:val="0"/>
          <w:marBottom w:val="0"/>
          <w:divBdr>
            <w:top w:val="none" w:sz="0" w:space="0" w:color="auto"/>
            <w:left w:val="none" w:sz="0" w:space="0" w:color="auto"/>
            <w:bottom w:val="none" w:sz="0" w:space="0" w:color="auto"/>
            <w:right w:val="none" w:sz="0" w:space="0" w:color="auto"/>
          </w:divBdr>
        </w:div>
        <w:div w:id="591551740">
          <w:marLeft w:val="0"/>
          <w:marRight w:val="0"/>
          <w:marTop w:val="0"/>
          <w:marBottom w:val="0"/>
          <w:divBdr>
            <w:top w:val="none" w:sz="0" w:space="0" w:color="auto"/>
            <w:left w:val="none" w:sz="0" w:space="0" w:color="auto"/>
            <w:bottom w:val="none" w:sz="0" w:space="0" w:color="auto"/>
            <w:right w:val="none" w:sz="0" w:space="0" w:color="auto"/>
          </w:divBdr>
        </w:div>
        <w:div w:id="1240795278">
          <w:marLeft w:val="0"/>
          <w:marRight w:val="0"/>
          <w:marTop w:val="0"/>
          <w:marBottom w:val="0"/>
          <w:divBdr>
            <w:top w:val="none" w:sz="0" w:space="0" w:color="auto"/>
            <w:left w:val="none" w:sz="0" w:space="0" w:color="auto"/>
            <w:bottom w:val="none" w:sz="0" w:space="0" w:color="auto"/>
            <w:right w:val="none" w:sz="0" w:space="0" w:color="auto"/>
          </w:divBdr>
        </w:div>
        <w:div w:id="656306430">
          <w:marLeft w:val="0"/>
          <w:marRight w:val="0"/>
          <w:marTop w:val="0"/>
          <w:marBottom w:val="0"/>
          <w:divBdr>
            <w:top w:val="none" w:sz="0" w:space="0" w:color="auto"/>
            <w:left w:val="none" w:sz="0" w:space="0" w:color="auto"/>
            <w:bottom w:val="none" w:sz="0" w:space="0" w:color="auto"/>
            <w:right w:val="none" w:sz="0" w:space="0" w:color="auto"/>
          </w:divBdr>
        </w:div>
        <w:div w:id="1842087623">
          <w:marLeft w:val="0"/>
          <w:marRight w:val="0"/>
          <w:marTop w:val="0"/>
          <w:marBottom w:val="0"/>
          <w:divBdr>
            <w:top w:val="none" w:sz="0" w:space="0" w:color="auto"/>
            <w:left w:val="none" w:sz="0" w:space="0" w:color="auto"/>
            <w:bottom w:val="none" w:sz="0" w:space="0" w:color="auto"/>
            <w:right w:val="none" w:sz="0" w:space="0" w:color="auto"/>
          </w:divBdr>
        </w:div>
        <w:div w:id="200946435">
          <w:marLeft w:val="0"/>
          <w:marRight w:val="0"/>
          <w:marTop w:val="0"/>
          <w:marBottom w:val="0"/>
          <w:divBdr>
            <w:top w:val="none" w:sz="0" w:space="0" w:color="auto"/>
            <w:left w:val="none" w:sz="0" w:space="0" w:color="auto"/>
            <w:bottom w:val="none" w:sz="0" w:space="0" w:color="auto"/>
            <w:right w:val="none" w:sz="0" w:space="0" w:color="auto"/>
          </w:divBdr>
        </w:div>
        <w:div w:id="124584353">
          <w:marLeft w:val="0"/>
          <w:marRight w:val="0"/>
          <w:marTop w:val="0"/>
          <w:marBottom w:val="0"/>
          <w:divBdr>
            <w:top w:val="none" w:sz="0" w:space="0" w:color="auto"/>
            <w:left w:val="none" w:sz="0" w:space="0" w:color="auto"/>
            <w:bottom w:val="none" w:sz="0" w:space="0" w:color="auto"/>
            <w:right w:val="none" w:sz="0" w:space="0" w:color="auto"/>
          </w:divBdr>
        </w:div>
        <w:div w:id="130680812">
          <w:marLeft w:val="0"/>
          <w:marRight w:val="0"/>
          <w:marTop w:val="0"/>
          <w:marBottom w:val="0"/>
          <w:divBdr>
            <w:top w:val="none" w:sz="0" w:space="0" w:color="auto"/>
            <w:left w:val="none" w:sz="0" w:space="0" w:color="auto"/>
            <w:bottom w:val="none" w:sz="0" w:space="0" w:color="auto"/>
            <w:right w:val="none" w:sz="0" w:space="0" w:color="auto"/>
          </w:divBdr>
        </w:div>
        <w:div w:id="1824201663">
          <w:marLeft w:val="0"/>
          <w:marRight w:val="0"/>
          <w:marTop w:val="0"/>
          <w:marBottom w:val="0"/>
          <w:divBdr>
            <w:top w:val="none" w:sz="0" w:space="0" w:color="auto"/>
            <w:left w:val="none" w:sz="0" w:space="0" w:color="auto"/>
            <w:bottom w:val="none" w:sz="0" w:space="0" w:color="auto"/>
            <w:right w:val="none" w:sz="0" w:space="0" w:color="auto"/>
          </w:divBdr>
        </w:div>
        <w:div w:id="2097313992">
          <w:marLeft w:val="0"/>
          <w:marRight w:val="0"/>
          <w:marTop w:val="0"/>
          <w:marBottom w:val="0"/>
          <w:divBdr>
            <w:top w:val="none" w:sz="0" w:space="0" w:color="auto"/>
            <w:left w:val="none" w:sz="0" w:space="0" w:color="auto"/>
            <w:bottom w:val="none" w:sz="0" w:space="0" w:color="auto"/>
            <w:right w:val="none" w:sz="0" w:space="0" w:color="auto"/>
          </w:divBdr>
        </w:div>
        <w:div w:id="1170946604">
          <w:marLeft w:val="0"/>
          <w:marRight w:val="0"/>
          <w:marTop w:val="0"/>
          <w:marBottom w:val="0"/>
          <w:divBdr>
            <w:top w:val="none" w:sz="0" w:space="0" w:color="auto"/>
            <w:left w:val="none" w:sz="0" w:space="0" w:color="auto"/>
            <w:bottom w:val="none" w:sz="0" w:space="0" w:color="auto"/>
            <w:right w:val="none" w:sz="0" w:space="0" w:color="auto"/>
          </w:divBdr>
        </w:div>
        <w:div w:id="1396200713">
          <w:marLeft w:val="0"/>
          <w:marRight w:val="0"/>
          <w:marTop w:val="0"/>
          <w:marBottom w:val="0"/>
          <w:divBdr>
            <w:top w:val="none" w:sz="0" w:space="0" w:color="auto"/>
            <w:left w:val="none" w:sz="0" w:space="0" w:color="auto"/>
            <w:bottom w:val="none" w:sz="0" w:space="0" w:color="auto"/>
            <w:right w:val="none" w:sz="0" w:space="0" w:color="auto"/>
          </w:divBdr>
        </w:div>
        <w:div w:id="1463883231">
          <w:marLeft w:val="0"/>
          <w:marRight w:val="0"/>
          <w:marTop w:val="0"/>
          <w:marBottom w:val="0"/>
          <w:divBdr>
            <w:top w:val="none" w:sz="0" w:space="0" w:color="auto"/>
            <w:left w:val="none" w:sz="0" w:space="0" w:color="auto"/>
            <w:bottom w:val="none" w:sz="0" w:space="0" w:color="auto"/>
            <w:right w:val="none" w:sz="0" w:space="0" w:color="auto"/>
          </w:divBdr>
        </w:div>
        <w:div w:id="707603447">
          <w:marLeft w:val="0"/>
          <w:marRight w:val="0"/>
          <w:marTop w:val="0"/>
          <w:marBottom w:val="0"/>
          <w:divBdr>
            <w:top w:val="none" w:sz="0" w:space="0" w:color="auto"/>
            <w:left w:val="none" w:sz="0" w:space="0" w:color="auto"/>
            <w:bottom w:val="none" w:sz="0" w:space="0" w:color="auto"/>
            <w:right w:val="none" w:sz="0" w:space="0" w:color="auto"/>
          </w:divBdr>
        </w:div>
        <w:div w:id="633799827">
          <w:marLeft w:val="0"/>
          <w:marRight w:val="0"/>
          <w:marTop w:val="0"/>
          <w:marBottom w:val="0"/>
          <w:divBdr>
            <w:top w:val="none" w:sz="0" w:space="0" w:color="auto"/>
            <w:left w:val="none" w:sz="0" w:space="0" w:color="auto"/>
            <w:bottom w:val="none" w:sz="0" w:space="0" w:color="auto"/>
            <w:right w:val="none" w:sz="0" w:space="0" w:color="auto"/>
          </w:divBdr>
        </w:div>
        <w:div w:id="382557262">
          <w:marLeft w:val="0"/>
          <w:marRight w:val="0"/>
          <w:marTop w:val="0"/>
          <w:marBottom w:val="0"/>
          <w:divBdr>
            <w:top w:val="none" w:sz="0" w:space="0" w:color="auto"/>
            <w:left w:val="none" w:sz="0" w:space="0" w:color="auto"/>
            <w:bottom w:val="none" w:sz="0" w:space="0" w:color="auto"/>
            <w:right w:val="none" w:sz="0" w:space="0" w:color="auto"/>
          </w:divBdr>
        </w:div>
        <w:div w:id="1018778887">
          <w:marLeft w:val="0"/>
          <w:marRight w:val="0"/>
          <w:marTop w:val="0"/>
          <w:marBottom w:val="0"/>
          <w:divBdr>
            <w:top w:val="none" w:sz="0" w:space="0" w:color="auto"/>
            <w:left w:val="none" w:sz="0" w:space="0" w:color="auto"/>
            <w:bottom w:val="none" w:sz="0" w:space="0" w:color="auto"/>
            <w:right w:val="none" w:sz="0" w:space="0" w:color="auto"/>
          </w:divBdr>
        </w:div>
        <w:div w:id="82460426">
          <w:marLeft w:val="0"/>
          <w:marRight w:val="0"/>
          <w:marTop w:val="0"/>
          <w:marBottom w:val="0"/>
          <w:divBdr>
            <w:top w:val="none" w:sz="0" w:space="0" w:color="auto"/>
            <w:left w:val="none" w:sz="0" w:space="0" w:color="auto"/>
            <w:bottom w:val="none" w:sz="0" w:space="0" w:color="auto"/>
            <w:right w:val="none" w:sz="0" w:space="0" w:color="auto"/>
          </w:divBdr>
        </w:div>
        <w:div w:id="110172807">
          <w:marLeft w:val="0"/>
          <w:marRight w:val="0"/>
          <w:marTop w:val="0"/>
          <w:marBottom w:val="0"/>
          <w:divBdr>
            <w:top w:val="none" w:sz="0" w:space="0" w:color="auto"/>
            <w:left w:val="none" w:sz="0" w:space="0" w:color="auto"/>
            <w:bottom w:val="none" w:sz="0" w:space="0" w:color="auto"/>
            <w:right w:val="none" w:sz="0" w:space="0" w:color="auto"/>
          </w:divBdr>
        </w:div>
        <w:div w:id="919097023">
          <w:marLeft w:val="0"/>
          <w:marRight w:val="0"/>
          <w:marTop w:val="0"/>
          <w:marBottom w:val="0"/>
          <w:divBdr>
            <w:top w:val="none" w:sz="0" w:space="0" w:color="auto"/>
            <w:left w:val="none" w:sz="0" w:space="0" w:color="auto"/>
            <w:bottom w:val="none" w:sz="0" w:space="0" w:color="auto"/>
            <w:right w:val="none" w:sz="0" w:space="0" w:color="auto"/>
          </w:divBdr>
        </w:div>
        <w:div w:id="1940598256">
          <w:marLeft w:val="0"/>
          <w:marRight w:val="0"/>
          <w:marTop w:val="0"/>
          <w:marBottom w:val="0"/>
          <w:divBdr>
            <w:top w:val="none" w:sz="0" w:space="0" w:color="auto"/>
            <w:left w:val="none" w:sz="0" w:space="0" w:color="auto"/>
            <w:bottom w:val="none" w:sz="0" w:space="0" w:color="auto"/>
            <w:right w:val="none" w:sz="0" w:space="0" w:color="auto"/>
          </w:divBdr>
          <w:divsChild>
            <w:div w:id="624964038">
              <w:marLeft w:val="0"/>
              <w:marRight w:val="0"/>
              <w:marTop w:val="0"/>
              <w:marBottom w:val="0"/>
              <w:divBdr>
                <w:top w:val="none" w:sz="0" w:space="0" w:color="auto"/>
                <w:left w:val="none" w:sz="0" w:space="0" w:color="auto"/>
                <w:bottom w:val="none" w:sz="0" w:space="0" w:color="auto"/>
                <w:right w:val="none" w:sz="0" w:space="0" w:color="auto"/>
              </w:divBdr>
            </w:div>
            <w:div w:id="485558019">
              <w:marLeft w:val="0"/>
              <w:marRight w:val="0"/>
              <w:marTop w:val="0"/>
              <w:marBottom w:val="0"/>
              <w:divBdr>
                <w:top w:val="none" w:sz="0" w:space="0" w:color="auto"/>
                <w:left w:val="none" w:sz="0" w:space="0" w:color="auto"/>
                <w:bottom w:val="none" w:sz="0" w:space="0" w:color="auto"/>
                <w:right w:val="none" w:sz="0" w:space="0" w:color="auto"/>
              </w:divBdr>
            </w:div>
            <w:div w:id="265045543">
              <w:marLeft w:val="0"/>
              <w:marRight w:val="0"/>
              <w:marTop w:val="0"/>
              <w:marBottom w:val="0"/>
              <w:divBdr>
                <w:top w:val="none" w:sz="0" w:space="0" w:color="auto"/>
                <w:left w:val="none" w:sz="0" w:space="0" w:color="auto"/>
                <w:bottom w:val="none" w:sz="0" w:space="0" w:color="auto"/>
                <w:right w:val="none" w:sz="0" w:space="0" w:color="auto"/>
              </w:divBdr>
            </w:div>
            <w:div w:id="1862275832">
              <w:marLeft w:val="0"/>
              <w:marRight w:val="0"/>
              <w:marTop w:val="0"/>
              <w:marBottom w:val="0"/>
              <w:divBdr>
                <w:top w:val="none" w:sz="0" w:space="0" w:color="auto"/>
                <w:left w:val="none" w:sz="0" w:space="0" w:color="auto"/>
                <w:bottom w:val="none" w:sz="0" w:space="0" w:color="auto"/>
                <w:right w:val="none" w:sz="0" w:space="0" w:color="auto"/>
              </w:divBdr>
            </w:div>
            <w:div w:id="855079091">
              <w:marLeft w:val="0"/>
              <w:marRight w:val="0"/>
              <w:marTop w:val="0"/>
              <w:marBottom w:val="0"/>
              <w:divBdr>
                <w:top w:val="none" w:sz="0" w:space="0" w:color="auto"/>
                <w:left w:val="none" w:sz="0" w:space="0" w:color="auto"/>
                <w:bottom w:val="none" w:sz="0" w:space="0" w:color="auto"/>
                <w:right w:val="none" w:sz="0" w:space="0" w:color="auto"/>
              </w:divBdr>
            </w:div>
            <w:div w:id="125899631">
              <w:marLeft w:val="0"/>
              <w:marRight w:val="0"/>
              <w:marTop w:val="0"/>
              <w:marBottom w:val="0"/>
              <w:divBdr>
                <w:top w:val="none" w:sz="0" w:space="0" w:color="auto"/>
                <w:left w:val="none" w:sz="0" w:space="0" w:color="auto"/>
                <w:bottom w:val="none" w:sz="0" w:space="0" w:color="auto"/>
                <w:right w:val="none" w:sz="0" w:space="0" w:color="auto"/>
              </w:divBdr>
            </w:div>
            <w:div w:id="302469837">
              <w:marLeft w:val="0"/>
              <w:marRight w:val="0"/>
              <w:marTop w:val="0"/>
              <w:marBottom w:val="0"/>
              <w:divBdr>
                <w:top w:val="none" w:sz="0" w:space="0" w:color="auto"/>
                <w:left w:val="none" w:sz="0" w:space="0" w:color="auto"/>
                <w:bottom w:val="none" w:sz="0" w:space="0" w:color="auto"/>
                <w:right w:val="none" w:sz="0" w:space="0" w:color="auto"/>
              </w:divBdr>
            </w:div>
            <w:div w:id="652220268">
              <w:marLeft w:val="0"/>
              <w:marRight w:val="0"/>
              <w:marTop w:val="0"/>
              <w:marBottom w:val="0"/>
              <w:divBdr>
                <w:top w:val="none" w:sz="0" w:space="0" w:color="auto"/>
                <w:left w:val="none" w:sz="0" w:space="0" w:color="auto"/>
                <w:bottom w:val="none" w:sz="0" w:space="0" w:color="auto"/>
                <w:right w:val="none" w:sz="0" w:space="0" w:color="auto"/>
              </w:divBdr>
            </w:div>
            <w:div w:id="722338975">
              <w:marLeft w:val="0"/>
              <w:marRight w:val="0"/>
              <w:marTop w:val="0"/>
              <w:marBottom w:val="0"/>
              <w:divBdr>
                <w:top w:val="none" w:sz="0" w:space="0" w:color="auto"/>
                <w:left w:val="none" w:sz="0" w:space="0" w:color="auto"/>
                <w:bottom w:val="none" w:sz="0" w:space="0" w:color="auto"/>
                <w:right w:val="none" w:sz="0" w:space="0" w:color="auto"/>
              </w:divBdr>
            </w:div>
            <w:div w:id="1475291922">
              <w:marLeft w:val="0"/>
              <w:marRight w:val="0"/>
              <w:marTop w:val="0"/>
              <w:marBottom w:val="0"/>
              <w:divBdr>
                <w:top w:val="none" w:sz="0" w:space="0" w:color="auto"/>
                <w:left w:val="none" w:sz="0" w:space="0" w:color="auto"/>
                <w:bottom w:val="none" w:sz="0" w:space="0" w:color="auto"/>
                <w:right w:val="none" w:sz="0" w:space="0" w:color="auto"/>
              </w:divBdr>
            </w:div>
            <w:div w:id="1986740024">
              <w:marLeft w:val="0"/>
              <w:marRight w:val="0"/>
              <w:marTop w:val="0"/>
              <w:marBottom w:val="0"/>
              <w:divBdr>
                <w:top w:val="none" w:sz="0" w:space="0" w:color="auto"/>
                <w:left w:val="none" w:sz="0" w:space="0" w:color="auto"/>
                <w:bottom w:val="none" w:sz="0" w:space="0" w:color="auto"/>
                <w:right w:val="none" w:sz="0" w:space="0" w:color="auto"/>
              </w:divBdr>
            </w:div>
            <w:div w:id="461776548">
              <w:marLeft w:val="0"/>
              <w:marRight w:val="0"/>
              <w:marTop w:val="0"/>
              <w:marBottom w:val="0"/>
              <w:divBdr>
                <w:top w:val="none" w:sz="0" w:space="0" w:color="auto"/>
                <w:left w:val="none" w:sz="0" w:space="0" w:color="auto"/>
                <w:bottom w:val="none" w:sz="0" w:space="0" w:color="auto"/>
                <w:right w:val="none" w:sz="0" w:space="0" w:color="auto"/>
              </w:divBdr>
            </w:div>
            <w:div w:id="1832528541">
              <w:marLeft w:val="0"/>
              <w:marRight w:val="0"/>
              <w:marTop w:val="0"/>
              <w:marBottom w:val="0"/>
              <w:divBdr>
                <w:top w:val="none" w:sz="0" w:space="0" w:color="auto"/>
                <w:left w:val="none" w:sz="0" w:space="0" w:color="auto"/>
                <w:bottom w:val="none" w:sz="0" w:space="0" w:color="auto"/>
                <w:right w:val="none" w:sz="0" w:space="0" w:color="auto"/>
              </w:divBdr>
            </w:div>
            <w:div w:id="1493063997">
              <w:marLeft w:val="0"/>
              <w:marRight w:val="0"/>
              <w:marTop w:val="0"/>
              <w:marBottom w:val="0"/>
              <w:divBdr>
                <w:top w:val="none" w:sz="0" w:space="0" w:color="auto"/>
                <w:left w:val="none" w:sz="0" w:space="0" w:color="auto"/>
                <w:bottom w:val="none" w:sz="0" w:space="0" w:color="auto"/>
                <w:right w:val="none" w:sz="0" w:space="0" w:color="auto"/>
              </w:divBdr>
            </w:div>
            <w:div w:id="508911193">
              <w:marLeft w:val="0"/>
              <w:marRight w:val="0"/>
              <w:marTop w:val="0"/>
              <w:marBottom w:val="0"/>
              <w:divBdr>
                <w:top w:val="none" w:sz="0" w:space="0" w:color="auto"/>
                <w:left w:val="none" w:sz="0" w:space="0" w:color="auto"/>
                <w:bottom w:val="none" w:sz="0" w:space="0" w:color="auto"/>
                <w:right w:val="none" w:sz="0" w:space="0" w:color="auto"/>
              </w:divBdr>
            </w:div>
            <w:div w:id="456920918">
              <w:marLeft w:val="0"/>
              <w:marRight w:val="0"/>
              <w:marTop w:val="0"/>
              <w:marBottom w:val="0"/>
              <w:divBdr>
                <w:top w:val="none" w:sz="0" w:space="0" w:color="auto"/>
                <w:left w:val="none" w:sz="0" w:space="0" w:color="auto"/>
                <w:bottom w:val="none" w:sz="0" w:space="0" w:color="auto"/>
                <w:right w:val="none" w:sz="0" w:space="0" w:color="auto"/>
              </w:divBdr>
            </w:div>
            <w:div w:id="1742945617">
              <w:marLeft w:val="0"/>
              <w:marRight w:val="0"/>
              <w:marTop w:val="0"/>
              <w:marBottom w:val="0"/>
              <w:divBdr>
                <w:top w:val="none" w:sz="0" w:space="0" w:color="auto"/>
                <w:left w:val="none" w:sz="0" w:space="0" w:color="auto"/>
                <w:bottom w:val="none" w:sz="0" w:space="0" w:color="auto"/>
                <w:right w:val="none" w:sz="0" w:space="0" w:color="auto"/>
              </w:divBdr>
            </w:div>
            <w:div w:id="1751462141">
              <w:marLeft w:val="0"/>
              <w:marRight w:val="0"/>
              <w:marTop w:val="0"/>
              <w:marBottom w:val="0"/>
              <w:divBdr>
                <w:top w:val="none" w:sz="0" w:space="0" w:color="auto"/>
                <w:left w:val="none" w:sz="0" w:space="0" w:color="auto"/>
                <w:bottom w:val="none" w:sz="0" w:space="0" w:color="auto"/>
                <w:right w:val="none" w:sz="0" w:space="0" w:color="auto"/>
              </w:divBdr>
            </w:div>
            <w:div w:id="13192136">
              <w:marLeft w:val="0"/>
              <w:marRight w:val="0"/>
              <w:marTop w:val="0"/>
              <w:marBottom w:val="0"/>
              <w:divBdr>
                <w:top w:val="none" w:sz="0" w:space="0" w:color="auto"/>
                <w:left w:val="none" w:sz="0" w:space="0" w:color="auto"/>
                <w:bottom w:val="none" w:sz="0" w:space="0" w:color="auto"/>
                <w:right w:val="none" w:sz="0" w:space="0" w:color="auto"/>
              </w:divBdr>
            </w:div>
            <w:div w:id="725183663">
              <w:marLeft w:val="0"/>
              <w:marRight w:val="0"/>
              <w:marTop w:val="0"/>
              <w:marBottom w:val="0"/>
              <w:divBdr>
                <w:top w:val="none" w:sz="0" w:space="0" w:color="auto"/>
                <w:left w:val="none" w:sz="0" w:space="0" w:color="auto"/>
                <w:bottom w:val="none" w:sz="0" w:space="0" w:color="auto"/>
                <w:right w:val="none" w:sz="0" w:space="0" w:color="auto"/>
              </w:divBdr>
            </w:div>
            <w:div w:id="356587183">
              <w:marLeft w:val="0"/>
              <w:marRight w:val="0"/>
              <w:marTop w:val="0"/>
              <w:marBottom w:val="0"/>
              <w:divBdr>
                <w:top w:val="none" w:sz="0" w:space="0" w:color="auto"/>
                <w:left w:val="none" w:sz="0" w:space="0" w:color="auto"/>
                <w:bottom w:val="none" w:sz="0" w:space="0" w:color="auto"/>
                <w:right w:val="none" w:sz="0" w:space="0" w:color="auto"/>
              </w:divBdr>
            </w:div>
            <w:div w:id="985816311">
              <w:marLeft w:val="0"/>
              <w:marRight w:val="0"/>
              <w:marTop w:val="0"/>
              <w:marBottom w:val="0"/>
              <w:divBdr>
                <w:top w:val="none" w:sz="0" w:space="0" w:color="auto"/>
                <w:left w:val="none" w:sz="0" w:space="0" w:color="auto"/>
                <w:bottom w:val="none" w:sz="0" w:space="0" w:color="auto"/>
                <w:right w:val="none" w:sz="0" w:space="0" w:color="auto"/>
              </w:divBdr>
            </w:div>
            <w:div w:id="338428945">
              <w:marLeft w:val="0"/>
              <w:marRight w:val="0"/>
              <w:marTop w:val="0"/>
              <w:marBottom w:val="0"/>
              <w:divBdr>
                <w:top w:val="none" w:sz="0" w:space="0" w:color="auto"/>
                <w:left w:val="none" w:sz="0" w:space="0" w:color="auto"/>
                <w:bottom w:val="none" w:sz="0" w:space="0" w:color="auto"/>
                <w:right w:val="none" w:sz="0" w:space="0" w:color="auto"/>
              </w:divBdr>
            </w:div>
            <w:div w:id="205066204">
              <w:marLeft w:val="0"/>
              <w:marRight w:val="0"/>
              <w:marTop w:val="0"/>
              <w:marBottom w:val="0"/>
              <w:divBdr>
                <w:top w:val="none" w:sz="0" w:space="0" w:color="auto"/>
                <w:left w:val="none" w:sz="0" w:space="0" w:color="auto"/>
                <w:bottom w:val="none" w:sz="0" w:space="0" w:color="auto"/>
                <w:right w:val="none" w:sz="0" w:space="0" w:color="auto"/>
              </w:divBdr>
            </w:div>
            <w:div w:id="223493333">
              <w:marLeft w:val="0"/>
              <w:marRight w:val="0"/>
              <w:marTop w:val="0"/>
              <w:marBottom w:val="0"/>
              <w:divBdr>
                <w:top w:val="none" w:sz="0" w:space="0" w:color="auto"/>
                <w:left w:val="none" w:sz="0" w:space="0" w:color="auto"/>
                <w:bottom w:val="none" w:sz="0" w:space="0" w:color="auto"/>
                <w:right w:val="none" w:sz="0" w:space="0" w:color="auto"/>
              </w:divBdr>
              <w:divsChild>
                <w:div w:id="1195923162">
                  <w:marLeft w:val="0"/>
                  <w:marRight w:val="0"/>
                  <w:marTop w:val="0"/>
                  <w:marBottom w:val="0"/>
                  <w:divBdr>
                    <w:top w:val="none" w:sz="0" w:space="0" w:color="auto"/>
                    <w:left w:val="none" w:sz="0" w:space="0" w:color="auto"/>
                    <w:bottom w:val="none" w:sz="0" w:space="0" w:color="auto"/>
                    <w:right w:val="none" w:sz="0" w:space="0" w:color="auto"/>
                  </w:divBdr>
                  <w:divsChild>
                    <w:div w:id="402677920">
                      <w:marLeft w:val="0"/>
                      <w:marRight w:val="0"/>
                      <w:marTop w:val="0"/>
                      <w:marBottom w:val="0"/>
                      <w:divBdr>
                        <w:top w:val="none" w:sz="0" w:space="0" w:color="auto"/>
                        <w:left w:val="none" w:sz="0" w:space="0" w:color="auto"/>
                        <w:bottom w:val="none" w:sz="0" w:space="0" w:color="auto"/>
                        <w:right w:val="none" w:sz="0" w:space="0" w:color="auto"/>
                      </w:divBdr>
                      <w:divsChild>
                        <w:div w:id="1701585162">
                          <w:marLeft w:val="0"/>
                          <w:marRight w:val="0"/>
                          <w:marTop w:val="0"/>
                          <w:marBottom w:val="0"/>
                          <w:divBdr>
                            <w:top w:val="none" w:sz="0" w:space="0" w:color="auto"/>
                            <w:left w:val="none" w:sz="0" w:space="0" w:color="auto"/>
                            <w:bottom w:val="none" w:sz="0" w:space="0" w:color="auto"/>
                            <w:right w:val="none" w:sz="0" w:space="0" w:color="auto"/>
                          </w:divBdr>
                          <w:divsChild>
                            <w:div w:id="203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890">
              <w:marLeft w:val="0"/>
              <w:marRight w:val="0"/>
              <w:marTop w:val="0"/>
              <w:marBottom w:val="0"/>
              <w:divBdr>
                <w:top w:val="none" w:sz="0" w:space="0" w:color="auto"/>
                <w:left w:val="none" w:sz="0" w:space="0" w:color="auto"/>
                <w:bottom w:val="none" w:sz="0" w:space="0" w:color="auto"/>
                <w:right w:val="none" w:sz="0" w:space="0" w:color="auto"/>
              </w:divBdr>
            </w:div>
            <w:div w:id="1670479333">
              <w:marLeft w:val="0"/>
              <w:marRight w:val="0"/>
              <w:marTop w:val="0"/>
              <w:marBottom w:val="0"/>
              <w:divBdr>
                <w:top w:val="none" w:sz="0" w:space="0" w:color="auto"/>
                <w:left w:val="none" w:sz="0" w:space="0" w:color="auto"/>
                <w:bottom w:val="none" w:sz="0" w:space="0" w:color="auto"/>
                <w:right w:val="none" w:sz="0" w:space="0" w:color="auto"/>
              </w:divBdr>
              <w:divsChild>
                <w:div w:id="1671447726">
                  <w:marLeft w:val="0"/>
                  <w:marRight w:val="0"/>
                  <w:marTop w:val="0"/>
                  <w:marBottom w:val="0"/>
                  <w:divBdr>
                    <w:top w:val="none" w:sz="0" w:space="0" w:color="auto"/>
                    <w:left w:val="none" w:sz="0" w:space="0" w:color="auto"/>
                    <w:bottom w:val="none" w:sz="0" w:space="0" w:color="auto"/>
                    <w:right w:val="none" w:sz="0" w:space="0" w:color="auto"/>
                  </w:divBdr>
                  <w:divsChild>
                    <w:div w:id="1932352931">
                      <w:marLeft w:val="0"/>
                      <w:marRight w:val="0"/>
                      <w:marTop w:val="0"/>
                      <w:marBottom w:val="0"/>
                      <w:divBdr>
                        <w:top w:val="none" w:sz="0" w:space="0" w:color="auto"/>
                        <w:left w:val="none" w:sz="0" w:space="0" w:color="auto"/>
                        <w:bottom w:val="none" w:sz="0" w:space="0" w:color="auto"/>
                        <w:right w:val="none" w:sz="0" w:space="0" w:color="auto"/>
                      </w:divBdr>
                      <w:divsChild>
                        <w:div w:id="1958681401">
                          <w:marLeft w:val="0"/>
                          <w:marRight w:val="0"/>
                          <w:marTop w:val="0"/>
                          <w:marBottom w:val="0"/>
                          <w:divBdr>
                            <w:top w:val="none" w:sz="0" w:space="0" w:color="auto"/>
                            <w:left w:val="none" w:sz="0" w:space="0" w:color="auto"/>
                            <w:bottom w:val="none" w:sz="0" w:space="0" w:color="auto"/>
                            <w:right w:val="none" w:sz="0" w:space="0" w:color="auto"/>
                          </w:divBdr>
                        </w:div>
                      </w:divsChild>
                    </w:div>
                    <w:div w:id="1150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6256">
          <w:marLeft w:val="0"/>
          <w:marRight w:val="0"/>
          <w:marTop w:val="0"/>
          <w:marBottom w:val="0"/>
          <w:divBdr>
            <w:top w:val="none" w:sz="0" w:space="0" w:color="auto"/>
            <w:left w:val="none" w:sz="0" w:space="0" w:color="auto"/>
            <w:bottom w:val="none" w:sz="0" w:space="0" w:color="auto"/>
            <w:right w:val="none" w:sz="0" w:space="0" w:color="auto"/>
          </w:divBdr>
        </w:div>
      </w:divsChild>
    </w:div>
    <w:div w:id="2032487527">
      <w:bodyDiv w:val="1"/>
      <w:marLeft w:val="0"/>
      <w:marRight w:val="0"/>
      <w:marTop w:val="0"/>
      <w:marBottom w:val="0"/>
      <w:divBdr>
        <w:top w:val="none" w:sz="0" w:space="0" w:color="auto"/>
        <w:left w:val="none" w:sz="0" w:space="0" w:color="auto"/>
        <w:bottom w:val="none" w:sz="0" w:space="0" w:color="auto"/>
        <w:right w:val="none" w:sz="0" w:space="0" w:color="auto"/>
      </w:divBdr>
    </w:div>
    <w:div w:id="2035643425">
      <w:bodyDiv w:val="1"/>
      <w:marLeft w:val="0"/>
      <w:marRight w:val="0"/>
      <w:marTop w:val="0"/>
      <w:marBottom w:val="0"/>
      <w:divBdr>
        <w:top w:val="none" w:sz="0" w:space="0" w:color="auto"/>
        <w:left w:val="none" w:sz="0" w:space="0" w:color="auto"/>
        <w:bottom w:val="none" w:sz="0" w:space="0" w:color="auto"/>
        <w:right w:val="none" w:sz="0" w:space="0" w:color="auto"/>
      </w:divBdr>
    </w:div>
    <w:div w:id="2040623711">
      <w:bodyDiv w:val="1"/>
      <w:marLeft w:val="0"/>
      <w:marRight w:val="0"/>
      <w:marTop w:val="0"/>
      <w:marBottom w:val="0"/>
      <w:divBdr>
        <w:top w:val="none" w:sz="0" w:space="0" w:color="auto"/>
        <w:left w:val="none" w:sz="0" w:space="0" w:color="auto"/>
        <w:bottom w:val="none" w:sz="0" w:space="0" w:color="auto"/>
        <w:right w:val="none" w:sz="0" w:space="0" w:color="auto"/>
      </w:divBdr>
    </w:div>
    <w:div w:id="2042852947">
      <w:bodyDiv w:val="1"/>
      <w:marLeft w:val="0"/>
      <w:marRight w:val="0"/>
      <w:marTop w:val="0"/>
      <w:marBottom w:val="0"/>
      <w:divBdr>
        <w:top w:val="none" w:sz="0" w:space="0" w:color="auto"/>
        <w:left w:val="none" w:sz="0" w:space="0" w:color="auto"/>
        <w:bottom w:val="none" w:sz="0" w:space="0" w:color="auto"/>
        <w:right w:val="none" w:sz="0" w:space="0" w:color="auto"/>
      </w:divBdr>
    </w:div>
    <w:div w:id="2044937329">
      <w:bodyDiv w:val="1"/>
      <w:marLeft w:val="0"/>
      <w:marRight w:val="0"/>
      <w:marTop w:val="0"/>
      <w:marBottom w:val="0"/>
      <w:divBdr>
        <w:top w:val="none" w:sz="0" w:space="0" w:color="auto"/>
        <w:left w:val="none" w:sz="0" w:space="0" w:color="auto"/>
        <w:bottom w:val="none" w:sz="0" w:space="0" w:color="auto"/>
        <w:right w:val="none" w:sz="0" w:space="0" w:color="auto"/>
      </w:divBdr>
    </w:div>
    <w:div w:id="2047023891">
      <w:bodyDiv w:val="1"/>
      <w:marLeft w:val="0"/>
      <w:marRight w:val="0"/>
      <w:marTop w:val="0"/>
      <w:marBottom w:val="0"/>
      <w:divBdr>
        <w:top w:val="none" w:sz="0" w:space="0" w:color="auto"/>
        <w:left w:val="none" w:sz="0" w:space="0" w:color="auto"/>
        <w:bottom w:val="none" w:sz="0" w:space="0" w:color="auto"/>
        <w:right w:val="none" w:sz="0" w:space="0" w:color="auto"/>
      </w:divBdr>
    </w:div>
    <w:div w:id="2124574339">
      <w:bodyDiv w:val="1"/>
      <w:marLeft w:val="0"/>
      <w:marRight w:val="0"/>
      <w:marTop w:val="0"/>
      <w:marBottom w:val="0"/>
      <w:divBdr>
        <w:top w:val="none" w:sz="0" w:space="0" w:color="auto"/>
        <w:left w:val="none" w:sz="0" w:space="0" w:color="auto"/>
        <w:bottom w:val="none" w:sz="0" w:space="0" w:color="auto"/>
        <w:right w:val="none" w:sz="0" w:space="0" w:color="auto"/>
      </w:divBdr>
      <w:divsChild>
        <w:div w:id="614678280">
          <w:marLeft w:val="720"/>
          <w:marRight w:val="0"/>
          <w:marTop w:val="120"/>
          <w:marBottom w:val="0"/>
          <w:divBdr>
            <w:top w:val="none" w:sz="0" w:space="0" w:color="auto"/>
            <w:left w:val="none" w:sz="0" w:space="0" w:color="auto"/>
            <w:bottom w:val="none" w:sz="0" w:space="0" w:color="auto"/>
            <w:right w:val="none" w:sz="0" w:space="0" w:color="auto"/>
          </w:divBdr>
        </w:div>
        <w:div w:id="1795755245">
          <w:marLeft w:val="720"/>
          <w:marRight w:val="0"/>
          <w:marTop w:val="120"/>
          <w:marBottom w:val="0"/>
          <w:divBdr>
            <w:top w:val="none" w:sz="0" w:space="0" w:color="auto"/>
            <w:left w:val="none" w:sz="0" w:space="0" w:color="auto"/>
            <w:bottom w:val="none" w:sz="0" w:space="0" w:color="auto"/>
            <w:right w:val="none" w:sz="0" w:space="0" w:color="auto"/>
          </w:divBdr>
        </w:div>
        <w:div w:id="27186282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INTERREG">
      <a:dk1>
        <a:srgbClr val="00316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367A-4A54-43E4-9A25-9A8A305B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2480</Words>
  <Characters>14142</Characters>
  <Application>Microsoft Office Word</Application>
  <DocSecurity>0</DocSecurity>
  <Lines>117</Lines>
  <Paragraphs>33</Paragraphs>
  <ScaleCrop>false</ScaleCrop>
  <HeadingPairs>
    <vt:vector size="8"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SOCIAL SEEDS: Exploiting Potentials of Social Enterprises through Standardized European Evaluation and Development System</vt:lpstr>
      <vt:lpstr/>
      <vt:lpstr/>
      <vt:lpstr/>
    </vt:vector>
  </TitlesOfParts>
  <Company>Rzeszów Regional Development Agency</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SEEDS: Exploiting Potentials of Social Enterprises through Standardized European Evaluation and Development System</dc:title>
  <dc:subject>REGIONAL ACTION PLAN</dc:subject>
  <dc:creator>Raluca Toma</dc:creator>
  <cp:lastModifiedBy>Agata Ziemiakowicz</cp:lastModifiedBy>
  <cp:revision>2</cp:revision>
  <cp:lastPrinted>2019-07-12T12:28:00Z</cp:lastPrinted>
  <dcterms:created xsi:type="dcterms:W3CDTF">2019-08-29T11:58:00Z</dcterms:created>
  <dcterms:modified xsi:type="dcterms:W3CDTF">2019-08-29T11:58:00Z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2085384513</vt:i4>
  </property>
</Properties>
</file>